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E71508" w:rsidRPr="00E71508" w:rsidRDefault="00E715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E71508">
        <w:rPr>
          <w:rFonts w:ascii="Garamond" w:eastAsia="PMingLiU" w:hAnsi="Garamond"/>
          <w:lang w:eastAsia="zh-TW"/>
        </w:rPr>
        <w:t>KLASA: 024-01/23-01/10</w:t>
      </w:r>
    </w:p>
    <w:p w:rsidR="00E71508" w:rsidRDefault="00E715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E71508">
        <w:rPr>
          <w:rFonts w:ascii="Garamond" w:eastAsia="PMingLiU" w:hAnsi="Garamond"/>
          <w:lang w:eastAsia="zh-TW"/>
        </w:rPr>
        <w:t xml:space="preserve">URBROJ: </w:t>
      </w:r>
      <w:r>
        <w:rPr>
          <w:rFonts w:ascii="Garamond" w:eastAsia="PMingLiU" w:hAnsi="Garamond"/>
          <w:lang w:eastAsia="zh-TW"/>
        </w:rPr>
        <w:t>2170-30-23-2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71508">
        <w:rPr>
          <w:rFonts w:ascii="Garamond" w:eastAsia="PMingLiU" w:hAnsi="Garamond"/>
          <w:noProof/>
          <w:lang w:eastAsia="zh-TW"/>
        </w:rPr>
        <w:t>22. veljače 2023</w:t>
      </w:r>
      <w:bookmarkStart w:id="0" w:name="_GoBack"/>
      <w:bookmarkEnd w:id="0"/>
      <w:r w:rsidR="005D0234">
        <w:rPr>
          <w:rFonts w:ascii="Garamond" w:eastAsia="PMingLiU" w:hAnsi="Garamond"/>
          <w:noProof/>
          <w:lang w:eastAsia="zh-TW"/>
        </w:rPr>
        <w:t>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3C5E12" w:rsidRPr="0049780E">
        <w:rPr>
          <w:rFonts w:ascii="Garamond" w:hAnsi="Garamond"/>
          <w:b/>
          <w:bCs/>
          <w:color w:val="000000"/>
        </w:rPr>
        <w:t xml:space="preserve">o </w:t>
      </w:r>
      <w:r w:rsidR="00E71508" w:rsidRPr="00E71508">
        <w:rPr>
          <w:rFonts w:ascii="Garamond" w:hAnsi="Garamond"/>
          <w:b/>
          <w:bCs/>
          <w:color w:val="000000"/>
        </w:rPr>
        <w:t>raspisivanju javnog natječaja za osniv</w:t>
      </w:r>
      <w:r w:rsidR="00E71508">
        <w:rPr>
          <w:rFonts w:ascii="Garamond" w:hAnsi="Garamond"/>
          <w:b/>
          <w:bCs/>
          <w:color w:val="000000"/>
        </w:rPr>
        <w:t xml:space="preserve">anje prava građenja </w:t>
      </w:r>
      <w:r w:rsidR="00E71508" w:rsidRPr="00E71508">
        <w:rPr>
          <w:rFonts w:ascii="Garamond" w:hAnsi="Garamond"/>
          <w:b/>
          <w:bCs/>
          <w:color w:val="000000"/>
        </w:rPr>
        <w:t>na nekretninama u vlasništvu Općine Omišalj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E71508">
        <w:rPr>
          <w:rFonts w:ascii="Garamond" w:eastAsia="PMingLiU" w:hAnsi="Garamond"/>
          <w:b/>
          <w:noProof/>
          <w:lang w:eastAsia="zh-TW"/>
        </w:rPr>
        <w:t xml:space="preserve">o </w:t>
      </w:r>
      <w:r w:rsidR="00E71508" w:rsidRPr="00E71508">
        <w:rPr>
          <w:rFonts w:ascii="Garamond" w:eastAsia="PMingLiU" w:hAnsi="Garamond"/>
          <w:b/>
          <w:noProof/>
          <w:lang w:eastAsia="zh-TW"/>
        </w:rPr>
        <w:t>raspisivanju javnog natječaja za osniv</w:t>
      </w:r>
      <w:r w:rsidR="00E71508">
        <w:rPr>
          <w:rFonts w:ascii="Garamond" w:eastAsia="PMingLiU" w:hAnsi="Garamond"/>
          <w:b/>
          <w:noProof/>
          <w:lang w:eastAsia="zh-TW"/>
        </w:rPr>
        <w:t xml:space="preserve">anje prava građenja </w:t>
      </w:r>
      <w:r w:rsidR="00E71508" w:rsidRPr="00E71508">
        <w:rPr>
          <w:rFonts w:ascii="Garamond" w:eastAsia="PMingLiU" w:hAnsi="Garamond"/>
          <w:b/>
          <w:noProof/>
          <w:lang w:eastAsia="zh-TW"/>
        </w:rPr>
        <w:t>na nekretninama u vlasništvu Općine Omišalj</w:t>
      </w:r>
      <w:r w:rsidRPr="00E71508">
        <w:rPr>
          <w:rFonts w:ascii="Garamond" w:hAnsi="Garamond"/>
          <w:b/>
          <w:color w:val="000000"/>
          <w:lang w:val="pt-PT"/>
        </w:rPr>
        <w:t>u</w:t>
      </w:r>
      <w:r w:rsidR="00E71508">
        <w:rPr>
          <w:rFonts w:ascii="Garamond" w:hAnsi="Garamond"/>
          <w:color w:val="000000"/>
          <w:lang w:val="pt-PT"/>
        </w:rPr>
        <w:t xml:space="preserve">,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E71508">
        <w:rPr>
          <w:rFonts w:ascii="Garamond" w:hAnsi="Garamond"/>
          <w:color w:val="000000"/>
          <w:lang w:val="pt-PT"/>
        </w:rPr>
        <w:t>3. do 21. veljače 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Općine Omišalj </w:t>
      </w:r>
      <w:r w:rsidR="00E71508">
        <w:rPr>
          <w:rFonts w:ascii="Garamond" w:hAnsi="Garamond"/>
          <w:color w:val="000000"/>
          <w:lang w:val="pt-PT"/>
        </w:rPr>
        <w:t>22. veljače 2023</w:t>
      </w:r>
      <w:r>
        <w:rPr>
          <w:rFonts w:ascii="Garamond" w:hAnsi="Garamond"/>
          <w:color w:val="000000"/>
          <w:lang w:val="pt-PT"/>
        </w:rPr>
        <w:t>. godine.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3C5E12">
        <w:rPr>
          <w:rFonts w:ascii="Garamond" w:hAnsi="Garamond"/>
        </w:rPr>
        <w:tab/>
      </w:r>
      <w:r w:rsidR="003C5E12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E57164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50109D"/>
    <w:rsid w:val="005D0234"/>
    <w:rsid w:val="0073710C"/>
    <w:rsid w:val="007D7894"/>
    <w:rsid w:val="00902839"/>
    <w:rsid w:val="009D5174"/>
    <w:rsid w:val="00AA29FF"/>
    <w:rsid w:val="00B60CC6"/>
    <w:rsid w:val="00B76833"/>
    <w:rsid w:val="00C66BA3"/>
    <w:rsid w:val="00E57164"/>
    <w:rsid w:val="00E71508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2023-02-27T12:40:00Z</dcterms:created>
  <dcterms:modified xsi:type="dcterms:W3CDTF">2023-02-27T12:40:00Z</dcterms:modified>
</cp:coreProperties>
</file>