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3F7AFD">
        <w:rPr>
          <w:rFonts w:ascii="Garamond" w:eastAsia="PMingLiU" w:hAnsi="Garamond"/>
          <w:lang w:eastAsia="zh-TW"/>
        </w:rPr>
        <w:t>43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EE5391">
        <w:rPr>
          <w:rFonts w:ascii="Garamond" w:eastAsia="PMingLiU" w:hAnsi="Garamond"/>
          <w:lang w:eastAsia="zh-TW"/>
        </w:rPr>
        <w:t>27.</w:t>
      </w:r>
      <w:r w:rsidR="00B01809">
        <w:rPr>
          <w:rFonts w:ascii="Garamond" w:eastAsia="PMingLiU" w:hAnsi="Garamond"/>
          <w:lang w:eastAsia="zh-TW"/>
        </w:rPr>
        <w:t xml:space="preserve"> veljače 2024.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01809" w:rsidRPr="00B01809" w:rsidRDefault="00B60CC6" w:rsidP="00B01809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EE5391" w:rsidRPr="00EE5391">
        <w:rPr>
          <w:rFonts w:ascii="Garamond" w:eastAsia="PMingLiU" w:hAnsi="Garamond"/>
          <w:b/>
          <w:lang w:eastAsia="zh-TW"/>
        </w:rPr>
        <w:t>odluke o  izmjeni Odluke o uređenju prometa na području Općine Omišalj</w:t>
      </w:r>
    </w:p>
    <w:p w:rsidR="00B25BF6" w:rsidRPr="00B25BF6" w:rsidRDefault="00B25BF6" w:rsidP="002521C2">
      <w:pPr>
        <w:jc w:val="both"/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EE5391" w:rsidRPr="00EE5391">
        <w:rPr>
          <w:rFonts w:ascii="Garamond" w:eastAsia="PMingLiU" w:hAnsi="Garamond"/>
          <w:b/>
          <w:lang w:eastAsia="zh-TW"/>
        </w:rPr>
        <w:t xml:space="preserve"> </w:t>
      </w:r>
      <w:r w:rsidR="00EE5391" w:rsidRPr="00EE5391">
        <w:rPr>
          <w:rFonts w:ascii="Garamond" w:eastAsia="PMingLiU" w:hAnsi="Garamond"/>
          <w:b/>
          <w:lang w:eastAsia="zh-TW"/>
        </w:rPr>
        <w:t>odluke o  izmjeni Odluke o uređenju prometa na području Općine Omišalj</w:t>
      </w:r>
      <w:r w:rsidR="00B01809">
        <w:rPr>
          <w:rFonts w:ascii="Garamond" w:eastAsia="PMingLiU" w:hAnsi="Garamond"/>
          <w:b/>
          <w:lang w:eastAsia="zh-TW"/>
        </w:rPr>
        <w:t xml:space="preserve">,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EE5391">
        <w:rPr>
          <w:rFonts w:ascii="Garamond" w:hAnsi="Garamond"/>
          <w:color w:val="000000"/>
          <w:lang w:val="pt-PT"/>
        </w:rPr>
        <w:t>16. do 26.</w:t>
      </w:r>
      <w:r w:rsidR="00B01809">
        <w:rPr>
          <w:rFonts w:ascii="Garamond" w:hAnsi="Garamond"/>
          <w:color w:val="000000"/>
          <w:lang w:val="pt-PT"/>
        </w:rPr>
        <w:t xml:space="preserve"> veljače 2024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324C31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24C31"/>
    <w:rsid w:val="003C5E12"/>
    <w:rsid w:val="003F7AFD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66EC8"/>
    <w:rsid w:val="009D5174"/>
    <w:rsid w:val="00AA29FF"/>
    <w:rsid w:val="00B01809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EE5391"/>
    <w:rsid w:val="00F204B4"/>
    <w:rsid w:val="00F239EF"/>
    <w:rsid w:val="00F32599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2022-12-15T11:46:00Z</cp:lastPrinted>
  <dcterms:created xsi:type="dcterms:W3CDTF">2024-03-27T09:11:00Z</dcterms:created>
  <dcterms:modified xsi:type="dcterms:W3CDTF">2024-03-27T09:14:00Z</dcterms:modified>
</cp:coreProperties>
</file>