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6B1BA" w14:textId="5B42440E" w:rsidR="00765A45" w:rsidRPr="008D3278" w:rsidRDefault="00EA730E" w:rsidP="001E551C">
      <w:pPr>
        <w:pStyle w:val="BodyText"/>
        <w:tabs>
          <w:tab w:val="left" w:pos="567"/>
        </w:tabs>
        <w:rPr>
          <w:rFonts w:ascii="Times New Roman" w:hAnsi="Times New Roman"/>
          <w:i w:val="0"/>
          <w:sz w:val="23"/>
          <w:szCs w:val="23"/>
        </w:rPr>
      </w:pPr>
      <w:r w:rsidRPr="008D3278">
        <w:rPr>
          <w:rFonts w:ascii="Times New Roman" w:hAnsi="Times New Roman"/>
          <w:i w:val="0"/>
          <w:sz w:val="23"/>
          <w:szCs w:val="23"/>
        </w:rPr>
        <w:t xml:space="preserve">             </w:t>
      </w:r>
      <w:r w:rsidR="00A8197A" w:rsidRPr="008D3278">
        <w:rPr>
          <w:rFonts w:ascii="Times New Roman" w:hAnsi="Times New Roman"/>
          <w:i w:val="0"/>
          <w:sz w:val="23"/>
          <w:szCs w:val="23"/>
        </w:rPr>
        <w:t>Na temelju članka 3. Odluk</w:t>
      </w:r>
      <w:r w:rsidR="00A973DD" w:rsidRPr="008D3278">
        <w:rPr>
          <w:rFonts w:ascii="Times New Roman" w:hAnsi="Times New Roman"/>
          <w:i w:val="0"/>
          <w:sz w:val="23"/>
          <w:szCs w:val="23"/>
        </w:rPr>
        <w:t xml:space="preserve">e o zakupu poslovnog prostora </w:t>
      </w:r>
      <w:bookmarkStart w:id="0" w:name="_Hlk213923328"/>
      <w:r w:rsidR="00A973DD" w:rsidRPr="008D3278">
        <w:rPr>
          <w:rFonts w:ascii="Times New Roman" w:hAnsi="Times New Roman"/>
          <w:i w:val="0"/>
          <w:sz w:val="23"/>
          <w:szCs w:val="23"/>
        </w:rPr>
        <w:t>(„</w:t>
      </w:r>
      <w:r w:rsidR="00A8197A" w:rsidRPr="008D3278">
        <w:rPr>
          <w:rFonts w:ascii="Times New Roman" w:hAnsi="Times New Roman"/>
          <w:i w:val="0"/>
          <w:sz w:val="23"/>
          <w:szCs w:val="23"/>
        </w:rPr>
        <w:t>Službene novine Primorsko</w:t>
      </w:r>
      <w:r w:rsidR="001E551C" w:rsidRPr="008D3278">
        <w:rPr>
          <w:rFonts w:ascii="Times New Roman" w:hAnsi="Times New Roman"/>
          <w:i w:val="0"/>
          <w:sz w:val="23"/>
          <w:szCs w:val="23"/>
        </w:rPr>
        <w:t xml:space="preserve"> </w:t>
      </w:r>
      <w:r w:rsidR="00A8197A" w:rsidRPr="008D3278">
        <w:rPr>
          <w:rFonts w:ascii="Times New Roman" w:hAnsi="Times New Roman"/>
          <w:i w:val="0"/>
          <w:sz w:val="23"/>
          <w:szCs w:val="23"/>
        </w:rPr>
        <w:t>-</w:t>
      </w:r>
      <w:r w:rsidR="001E551C" w:rsidRPr="008D3278">
        <w:rPr>
          <w:rFonts w:ascii="Times New Roman" w:hAnsi="Times New Roman"/>
          <w:i w:val="0"/>
          <w:sz w:val="23"/>
          <w:szCs w:val="23"/>
        </w:rPr>
        <w:t xml:space="preserve"> </w:t>
      </w:r>
      <w:r w:rsidR="00A8197A" w:rsidRPr="008D3278">
        <w:rPr>
          <w:rFonts w:ascii="Times New Roman" w:hAnsi="Times New Roman"/>
          <w:i w:val="0"/>
          <w:sz w:val="23"/>
          <w:szCs w:val="23"/>
        </w:rPr>
        <w:t>goran</w:t>
      </w:r>
      <w:r w:rsidR="00A973DD" w:rsidRPr="008D3278">
        <w:rPr>
          <w:rFonts w:ascii="Times New Roman" w:hAnsi="Times New Roman"/>
          <w:i w:val="0"/>
          <w:sz w:val="23"/>
          <w:szCs w:val="23"/>
        </w:rPr>
        <w:t>ske županije“ broj 29/14</w:t>
      </w:r>
      <w:r w:rsidR="00825ED5" w:rsidRPr="008D3278">
        <w:rPr>
          <w:rFonts w:ascii="Times New Roman" w:hAnsi="Times New Roman"/>
          <w:i w:val="0"/>
          <w:sz w:val="23"/>
          <w:szCs w:val="23"/>
        </w:rPr>
        <w:t>,</w:t>
      </w:r>
      <w:r w:rsidR="00AE2814" w:rsidRPr="008D3278">
        <w:rPr>
          <w:rFonts w:ascii="Times New Roman" w:hAnsi="Times New Roman"/>
          <w:i w:val="0"/>
          <w:sz w:val="23"/>
          <w:szCs w:val="23"/>
        </w:rPr>
        <w:t xml:space="preserve"> 4/16</w:t>
      </w:r>
      <w:r w:rsidR="001E551C" w:rsidRPr="008D3278">
        <w:rPr>
          <w:rFonts w:ascii="Times New Roman" w:hAnsi="Times New Roman"/>
          <w:i w:val="0"/>
          <w:sz w:val="23"/>
          <w:szCs w:val="23"/>
        </w:rPr>
        <w:t>,</w:t>
      </w:r>
      <w:r w:rsidR="00825ED5" w:rsidRPr="008D3278">
        <w:rPr>
          <w:rFonts w:ascii="Times New Roman" w:hAnsi="Times New Roman"/>
          <w:i w:val="0"/>
          <w:sz w:val="23"/>
          <w:szCs w:val="23"/>
        </w:rPr>
        <w:t xml:space="preserve"> 11/18</w:t>
      </w:r>
      <w:r w:rsidR="001E551C" w:rsidRPr="008D3278">
        <w:rPr>
          <w:rFonts w:ascii="Times New Roman" w:hAnsi="Times New Roman"/>
          <w:i w:val="0"/>
          <w:sz w:val="23"/>
          <w:szCs w:val="23"/>
        </w:rPr>
        <w:t>, 3/20 i 13/20</w:t>
      </w:r>
      <w:r w:rsidR="00A973DD" w:rsidRPr="008D3278">
        <w:rPr>
          <w:rFonts w:ascii="Times New Roman" w:hAnsi="Times New Roman"/>
          <w:i w:val="0"/>
          <w:sz w:val="23"/>
          <w:szCs w:val="23"/>
        </w:rPr>
        <w:t>)</w:t>
      </w:r>
      <w:bookmarkEnd w:id="0"/>
      <w:r w:rsidR="00787B26">
        <w:rPr>
          <w:rFonts w:ascii="Times New Roman" w:hAnsi="Times New Roman"/>
          <w:i w:val="0"/>
          <w:sz w:val="23"/>
          <w:szCs w:val="23"/>
        </w:rPr>
        <w:t>, čl.1.Odluke  o vrijednosti parametra „A“ za utvrđivanje visine početne mjesečne zakupnine po m² poslovnog prostora</w:t>
      </w:r>
      <w:r w:rsidR="00230364" w:rsidRPr="008D3278">
        <w:rPr>
          <w:rFonts w:ascii="Times New Roman" w:hAnsi="Times New Roman"/>
          <w:i w:val="0"/>
          <w:sz w:val="23"/>
          <w:szCs w:val="23"/>
        </w:rPr>
        <w:t xml:space="preserve"> </w:t>
      </w:r>
      <w:r w:rsidR="00787B26" w:rsidRPr="008D3278">
        <w:rPr>
          <w:rFonts w:ascii="Times New Roman" w:hAnsi="Times New Roman"/>
          <w:i w:val="0"/>
          <w:sz w:val="23"/>
          <w:szCs w:val="23"/>
        </w:rPr>
        <w:t xml:space="preserve">(„Službene novine Primorsko - goranske županije“ broj </w:t>
      </w:r>
      <w:r w:rsidR="00787B26">
        <w:rPr>
          <w:rFonts w:ascii="Times New Roman" w:hAnsi="Times New Roman"/>
          <w:i w:val="0"/>
          <w:sz w:val="23"/>
          <w:szCs w:val="23"/>
        </w:rPr>
        <w:t>32</w:t>
      </w:r>
      <w:r w:rsidR="00787B26" w:rsidRPr="008D3278">
        <w:rPr>
          <w:rFonts w:ascii="Times New Roman" w:hAnsi="Times New Roman"/>
          <w:i w:val="0"/>
          <w:sz w:val="23"/>
          <w:szCs w:val="23"/>
        </w:rPr>
        <w:t>/14, 11/18, 3/20</w:t>
      </w:r>
      <w:r w:rsidR="00EB0B6B">
        <w:rPr>
          <w:rFonts w:ascii="Times New Roman" w:hAnsi="Times New Roman"/>
          <w:i w:val="0"/>
          <w:sz w:val="23"/>
          <w:szCs w:val="23"/>
        </w:rPr>
        <w:t xml:space="preserve"> i 40/25</w:t>
      </w:r>
      <w:r w:rsidR="00787B26" w:rsidRPr="008D3278">
        <w:rPr>
          <w:rFonts w:ascii="Times New Roman" w:hAnsi="Times New Roman"/>
          <w:i w:val="0"/>
          <w:sz w:val="23"/>
          <w:szCs w:val="23"/>
        </w:rPr>
        <w:t>)</w:t>
      </w:r>
      <w:r w:rsidR="00787B26">
        <w:rPr>
          <w:rFonts w:ascii="Times New Roman" w:hAnsi="Times New Roman"/>
          <w:i w:val="0"/>
          <w:sz w:val="23"/>
          <w:szCs w:val="23"/>
        </w:rPr>
        <w:t xml:space="preserve"> </w:t>
      </w:r>
      <w:r w:rsidR="00230364" w:rsidRPr="008D3278">
        <w:rPr>
          <w:rFonts w:ascii="Times New Roman" w:hAnsi="Times New Roman"/>
          <w:i w:val="0"/>
          <w:sz w:val="23"/>
          <w:szCs w:val="23"/>
        </w:rPr>
        <w:t xml:space="preserve">i </w:t>
      </w:r>
      <w:r w:rsidR="009F3B90" w:rsidRPr="008D3278">
        <w:rPr>
          <w:rFonts w:ascii="Times New Roman" w:hAnsi="Times New Roman"/>
          <w:i w:val="0"/>
          <w:sz w:val="23"/>
          <w:szCs w:val="23"/>
        </w:rPr>
        <w:t>Z</w:t>
      </w:r>
      <w:r w:rsidR="004A7A13" w:rsidRPr="008D3278">
        <w:rPr>
          <w:rFonts w:ascii="Times New Roman" w:hAnsi="Times New Roman"/>
          <w:i w:val="0"/>
          <w:sz w:val="23"/>
          <w:szCs w:val="23"/>
        </w:rPr>
        <w:t>aključka</w:t>
      </w:r>
      <w:r w:rsidR="00A8197A" w:rsidRPr="008D3278">
        <w:rPr>
          <w:rFonts w:ascii="Times New Roman" w:hAnsi="Times New Roman"/>
          <w:i w:val="0"/>
          <w:sz w:val="23"/>
          <w:szCs w:val="23"/>
        </w:rPr>
        <w:t xml:space="preserve"> Općinske načelnice</w:t>
      </w:r>
      <w:r w:rsidR="004A7A13" w:rsidRPr="008D3278">
        <w:rPr>
          <w:rFonts w:ascii="Times New Roman" w:hAnsi="Times New Roman"/>
          <w:i w:val="0"/>
          <w:sz w:val="23"/>
          <w:szCs w:val="23"/>
        </w:rPr>
        <w:t xml:space="preserve"> Općine Omišalj</w:t>
      </w:r>
      <w:r w:rsidR="00A973DD" w:rsidRPr="008D3278">
        <w:rPr>
          <w:rFonts w:ascii="Times New Roman" w:hAnsi="Times New Roman"/>
          <w:i w:val="0"/>
          <w:color w:val="FF0000"/>
          <w:sz w:val="23"/>
          <w:szCs w:val="23"/>
        </w:rPr>
        <w:t xml:space="preserve"> </w:t>
      </w:r>
      <w:r w:rsidR="004A7A13" w:rsidRPr="008D3278">
        <w:rPr>
          <w:rFonts w:ascii="Times New Roman" w:hAnsi="Times New Roman"/>
          <w:i w:val="0"/>
          <w:color w:val="000000"/>
          <w:sz w:val="23"/>
          <w:szCs w:val="23"/>
        </w:rPr>
        <w:t xml:space="preserve">od </w:t>
      </w:r>
      <w:r w:rsidR="00924AFA">
        <w:rPr>
          <w:rFonts w:ascii="Times New Roman" w:hAnsi="Times New Roman"/>
          <w:i w:val="0"/>
          <w:color w:val="000000"/>
          <w:sz w:val="23"/>
          <w:szCs w:val="23"/>
        </w:rPr>
        <w:t>14.</w:t>
      </w:r>
      <w:r w:rsidR="00272C91" w:rsidRPr="008D3278">
        <w:rPr>
          <w:rFonts w:ascii="Times New Roman" w:hAnsi="Times New Roman"/>
          <w:i w:val="0"/>
          <w:color w:val="000000"/>
          <w:sz w:val="23"/>
          <w:szCs w:val="23"/>
        </w:rPr>
        <w:t xml:space="preserve"> </w:t>
      </w:r>
      <w:r w:rsidR="00924AFA">
        <w:rPr>
          <w:rFonts w:ascii="Times New Roman" w:hAnsi="Times New Roman"/>
          <w:i w:val="0"/>
          <w:color w:val="000000"/>
          <w:sz w:val="23"/>
          <w:szCs w:val="23"/>
        </w:rPr>
        <w:t xml:space="preserve">studenoga </w:t>
      </w:r>
      <w:r w:rsidR="00272C91" w:rsidRPr="008D3278">
        <w:rPr>
          <w:rFonts w:ascii="Times New Roman" w:hAnsi="Times New Roman"/>
          <w:i w:val="0"/>
          <w:color w:val="000000"/>
          <w:sz w:val="23"/>
          <w:szCs w:val="23"/>
        </w:rPr>
        <w:t>202</w:t>
      </w:r>
      <w:r w:rsidR="00924AFA">
        <w:rPr>
          <w:rFonts w:ascii="Times New Roman" w:hAnsi="Times New Roman"/>
          <w:i w:val="0"/>
          <w:color w:val="000000"/>
          <w:sz w:val="23"/>
          <w:szCs w:val="23"/>
        </w:rPr>
        <w:t>5</w:t>
      </w:r>
      <w:r w:rsidR="00A8197A" w:rsidRPr="008D3278">
        <w:rPr>
          <w:rFonts w:ascii="Times New Roman" w:hAnsi="Times New Roman"/>
          <w:i w:val="0"/>
          <w:color w:val="000000"/>
          <w:sz w:val="23"/>
          <w:szCs w:val="23"/>
        </w:rPr>
        <w:t>. godine</w:t>
      </w:r>
      <w:r w:rsidR="00A973DD" w:rsidRPr="008D3278">
        <w:rPr>
          <w:rFonts w:ascii="Times New Roman" w:hAnsi="Times New Roman"/>
          <w:i w:val="0"/>
          <w:color w:val="000000"/>
          <w:sz w:val="23"/>
          <w:szCs w:val="23"/>
        </w:rPr>
        <w:t xml:space="preserve">, </w:t>
      </w:r>
      <w:r w:rsidR="00A8197A" w:rsidRPr="008D3278">
        <w:rPr>
          <w:rFonts w:ascii="Times New Roman" w:hAnsi="Times New Roman"/>
          <w:i w:val="0"/>
          <w:color w:val="000000"/>
          <w:sz w:val="23"/>
          <w:szCs w:val="23"/>
        </w:rPr>
        <w:t xml:space="preserve">Općina Omišalj raspisuje </w:t>
      </w:r>
    </w:p>
    <w:p w14:paraId="2FBD2548" w14:textId="77777777" w:rsidR="007925BC" w:rsidRPr="008D3278" w:rsidRDefault="007925BC" w:rsidP="001E551C">
      <w:pPr>
        <w:pStyle w:val="BodyText"/>
        <w:tabs>
          <w:tab w:val="left" w:pos="567"/>
        </w:tabs>
        <w:rPr>
          <w:rFonts w:ascii="Times New Roman" w:hAnsi="Times New Roman"/>
          <w:i w:val="0"/>
          <w:color w:val="000000"/>
          <w:sz w:val="23"/>
          <w:szCs w:val="23"/>
        </w:rPr>
      </w:pPr>
    </w:p>
    <w:p w14:paraId="064C068A" w14:textId="77777777" w:rsidR="00A8197A" w:rsidRPr="008D3278" w:rsidRDefault="00A8197A" w:rsidP="001E551C">
      <w:pPr>
        <w:jc w:val="center"/>
        <w:rPr>
          <w:b/>
        </w:rPr>
      </w:pPr>
      <w:r w:rsidRPr="008D3278">
        <w:rPr>
          <w:b/>
        </w:rPr>
        <w:t>JAVNI NATJEČAJ</w:t>
      </w:r>
    </w:p>
    <w:p w14:paraId="2DA38545" w14:textId="3843C8B3" w:rsidR="007925BC" w:rsidRPr="008D3278" w:rsidRDefault="00EA730E" w:rsidP="001E551C">
      <w:pPr>
        <w:jc w:val="center"/>
        <w:rPr>
          <w:b/>
        </w:rPr>
      </w:pPr>
      <w:r w:rsidRPr="008D3278">
        <w:rPr>
          <w:b/>
        </w:rPr>
        <w:t>ZA DAVANJE U ZAKUP POSLOVN</w:t>
      </w:r>
      <w:r w:rsidR="00687931" w:rsidRPr="008D3278">
        <w:rPr>
          <w:b/>
        </w:rPr>
        <w:t xml:space="preserve">OG </w:t>
      </w:r>
      <w:r w:rsidRPr="008D3278">
        <w:rPr>
          <w:b/>
        </w:rPr>
        <w:t>PROSTORA</w:t>
      </w:r>
    </w:p>
    <w:p w14:paraId="753C7730" w14:textId="77777777" w:rsidR="00EA730E" w:rsidRPr="008D3278" w:rsidRDefault="00EA730E" w:rsidP="001E551C">
      <w:pPr>
        <w:jc w:val="both"/>
        <w:rPr>
          <w:b/>
        </w:rPr>
      </w:pPr>
    </w:p>
    <w:p w14:paraId="47E441E1" w14:textId="7791C94E" w:rsidR="009F3B90" w:rsidRPr="008D3278" w:rsidRDefault="00A8197A" w:rsidP="009F3B90">
      <w:pPr>
        <w:numPr>
          <w:ilvl w:val="0"/>
          <w:numId w:val="5"/>
        </w:numPr>
        <w:jc w:val="both"/>
        <w:rPr>
          <w:b/>
        </w:rPr>
      </w:pPr>
      <w:r w:rsidRPr="008D3278">
        <w:rPr>
          <w:b/>
        </w:rPr>
        <w:t xml:space="preserve">Predmet zakupa </w:t>
      </w:r>
      <w:r w:rsidR="00687931" w:rsidRPr="008D3278">
        <w:rPr>
          <w:b/>
        </w:rPr>
        <w:t>je</w:t>
      </w:r>
      <w:r w:rsidRPr="008D3278">
        <w:rPr>
          <w:b/>
        </w:rPr>
        <w:t xml:space="preserve"> poslovni prostor u vlasništvu Općine Omišalj, i to:</w:t>
      </w:r>
    </w:p>
    <w:p w14:paraId="5BA4A6CB" w14:textId="5BD5C358" w:rsidR="00924AFA" w:rsidRPr="00477973" w:rsidRDefault="00687931" w:rsidP="00924AFA">
      <w:pPr>
        <w:pStyle w:val="ListParagraph"/>
        <w:jc w:val="both"/>
      </w:pPr>
      <w:r w:rsidRPr="008D3278">
        <w:rPr>
          <w:b/>
        </w:rPr>
        <w:t xml:space="preserve">1.1. </w:t>
      </w:r>
      <w:r w:rsidR="00924AFA" w:rsidRPr="00477973">
        <w:t xml:space="preserve">Uređeni poslovni prostor na </w:t>
      </w:r>
      <w:r w:rsidR="00924AFA">
        <w:t xml:space="preserve">adresi </w:t>
      </w:r>
      <w:proofErr w:type="spellStart"/>
      <w:r w:rsidR="00924AFA">
        <w:t>Prikešte</w:t>
      </w:r>
      <w:proofErr w:type="spellEnd"/>
      <w:r w:rsidR="00924AFA">
        <w:t xml:space="preserve"> 15 u Omišlju (</w:t>
      </w:r>
      <w:r w:rsidR="00F9310C">
        <w:t>prizemlje, lijevo</w:t>
      </w:r>
      <w:r w:rsidR="00924AFA">
        <w:t>)</w:t>
      </w:r>
    </w:p>
    <w:p w14:paraId="569FB24E" w14:textId="77777777" w:rsidR="00924AFA" w:rsidRPr="00477973" w:rsidRDefault="00924AFA" w:rsidP="00924AFA">
      <w:pPr>
        <w:pStyle w:val="ListParagraph"/>
        <w:ind w:left="927"/>
        <w:jc w:val="both"/>
      </w:pPr>
      <w:r>
        <w:t xml:space="preserve">    </w:t>
      </w:r>
      <w:r w:rsidRPr="00477973">
        <w:t xml:space="preserve">- Površina: </w:t>
      </w:r>
      <w:r>
        <w:t>82,29</w:t>
      </w:r>
      <w:r w:rsidRPr="00477973">
        <w:t xml:space="preserve"> m²</w:t>
      </w:r>
    </w:p>
    <w:p w14:paraId="47883E24" w14:textId="115CEC60" w:rsidR="00924AFA" w:rsidRPr="0049617A" w:rsidRDefault="00924AFA" w:rsidP="00924AFA">
      <w:pPr>
        <w:pStyle w:val="ListParagraph"/>
        <w:ind w:left="927"/>
        <w:jc w:val="both"/>
      </w:pPr>
      <w:r>
        <w:t xml:space="preserve">    </w:t>
      </w:r>
      <w:r w:rsidRPr="00477973">
        <w:t>- Namjena:</w:t>
      </w:r>
      <w:r>
        <w:t xml:space="preserve"> </w:t>
      </w:r>
      <w:r w:rsidR="00F9310C">
        <w:t>obavljanje zdravstvene djelatnosti</w:t>
      </w:r>
      <w:r>
        <w:t xml:space="preserve"> obiteljske medicine</w:t>
      </w:r>
    </w:p>
    <w:p w14:paraId="50C4C2D2" w14:textId="77777777" w:rsidR="00924AFA" w:rsidRPr="0049617A" w:rsidRDefault="00924AFA" w:rsidP="00924AFA">
      <w:pPr>
        <w:pStyle w:val="ListParagraph"/>
        <w:ind w:left="567"/>
        <w:jc w:val="both"/>
      </w:pPr>
      <w:r w:rsidRPr="0049617A">
        <w:t xml:space="preserve">          - Početna mjesečna zakupnina: </w:t>
      </w:r>
      <w:r>
        <w:t>88,87</w:t>
      </w:r>
      <w:r w:rsidRPr="0049617A">
        <w:t xml:space="preserve"> EUR, uvećana za PDV</w:t>
      </w:r>
    </w:p>
    <w:p w14:paraId="10D1BD95" w14:textId="1BAAEBBD" w:rsidR="00687931" w:rsidRPr="008D3278" w:rsidRDefault="00924AFA" w:rsidP="00924AFA">
      <w:pPr>
        <w:pStyle w:val="ListParagraph"/>
        <w:ind w:left="567"/>
        <w:jc w:val="both"/>
      </w:pPr>
      <w:r w:rsidRPr="00477973">
        <w:t xml:space="preserve">      </w:t>
      </w:r>
      <w:r>
        <w:t xml:space="preserve">    </w:t>
      </w:r>
      <w:r w:rsidRPr="00477973">
        <w:t xml:space="preserve">- Vrijeme trajanja zakupa: </w:t>
      </w:r>
      <w:r>
        <w:t>pet</w:t>
      </w:r>
      <w:r w:rsidRPr="00477973">
        <w:t xml:space="preserve"> godin</w:t>
      </w:r>
      <w:r>
        <w:t>a</w:t>
      </w:r>
      <w:r w:rsidRPr="00477973">
        <w:t xml:space="preserve"> od dana sklapanja ugovora o zakupu</w:t>
      </w:r>
    </w:p>
    <w:p w14:paraId="016E0127" w14:textId="00BC2B47" w:rsidR="00A8197A" w:rsidRPr="008D3278" w:rsidRDefault="00A8197A" w:rsidP="001E551C">
      <w:pPr>
        <w:pStyle w:val="ListParagraph"/>
        <w:jc w:val="both"/>
        <w:rPr>
          <w:sz w:val="23"/>
          <w:szCs w:val="23"/>
        </w:rPr>
      </w:pPr>
    </w:p>
    <w:p w14:paraId="742EDEE6" w14:textId="77777777" w:rsidR="007925BC" w:rsidRPr="008D3278" w:rsidRDefault="007925BC" w:rsidP="001E551C">
      <w:pPr>
        <w:jc w:val="both"/>
        <w:rPr>
          <w:b/>
          <w:sz w:val="23"/>
          <w:szCs w:val="23"/>
        </w:rPr>
      </w:pPr>
      <w:r w:rsidRPr="008D3278">
        <w:rPr>
          <w:b/>
          <w:sz w:val="23"/>
          <w:szCs w:val="23"/>
        </w:rPr>
        <w:t xml:space="preserve">2. </w:t>
      </w:r>
      <w:r w:rsidR="00A8197A" w:rsidRPr="008D3278">
        <w:rPr>
          <w:b/>
          <w:sz w:val="23"/>
          <w:szCs w:val="23"/>
        </w:rPr>
        <w:t>Uvjeti natječaja:</w:t>
      </w:r>
    </w:p>
    <w:p w14:paraId="186A6B90" w14:textId="68261BC3" w:rsidR="00F9310C" w:rsidRDefault="001C5E0D" w:rsidP="001C5E0D">
      <w:pPr>
        <w:numPr>
          <w:ilvl w:val="0"/>
          <w:numId w:val="2"/>
        </w:numPr>
        <w:jc w:val="both"/>
        <w:rPr>
          <w:sz w:val="23"/>
          <w:szCs w:val="23"/>
        </w:rPr>
      </w:pPr>
      <w:r>
        <w:t xml:space="preserve">Pravo sudjelovanja na </w:t>
      </w:r>
      <w:r w:rsidR="00573860">
        <w:t>javnom n</w:t>
      </w:r>
      <w:r>
        <w:t>atječaju imaju pravne i fizičke osobe registrirane za obavljanje djelatnosti</w:t>
      </w:r>
      <w:r w:rsidR="00F9310C">
        <w:rPr>
          <w:sz w:val="23"/>
          <w:szCs w:val="23"/>
        </w:rPr>
        <w:t xml:space="preserve"> </w:t>
      </w:r>
    </w:p>
    <w:p w14:paraId="56A4724F" w14:textId="37176AD6" w:rsidR="001C5E0D" w:rsidRPr="00F9310C" w:rsidRDefault="001C5E0D" w:rsidP="00F9310C">
      <w:pPr>
        <w:jc w:val="both"/>
        <w:rPr>
          <w:sz w:val="23"/>
          <w:szCs w:val="23"/>
        </w:rPr>
      </w:pPr>
      <w:r>
        <w:t>zdravstva, koje imaju sklopljen ugovor za obavljanje djelatnosti s HZZO-om odnosno ugovor o koncesiji s Primorsko-goranskom županijom i koje ispunjavaju uvjete za sudjelovanje na Natječaju.</w:t>
      </w:r>
    </w:p>
    <w:p w14:paraId="056A20EC" w14:textId="77777777" w:rsidR="001C5E0D" w:rsidRDefault="001C5E0D" w:rsidP="001C5E0D">
      <w:pPr>
        <w:jc w:val="both"/>
      </w:pPr>
      <w:r>
        <w:t xml:space="preserve"> - Na javnom natječaju ne može sudjelovati fizička ili pravna osoba te zakonski zastupnik, odnosno ovlaštena osoba za zastupanje pravne osobe, za koje je na dan otvaranja ponuda evidentirana dospjela nepodmirena obveza prema proračunu Općine, zaključno s mjesecom koji prethodi mjesecu podnošenja prijave na javni natječaj, osim ako je natjecatelju odobrena odgoda plaćanja navedenih obveza, pod uvjetom da se pridržava rokova plaćanja, kao ni pravna ili fizička osoba koja je u sudskom postupku s Općinom po osnovi korištenja poslovnog prostora. </w:t>
      </w:r>
    </w:p>
    <w:p w14:paraId="26E7B334" w14:textId="77777777" w:rsidR="001C5E0D" w:rsidRDefault="001C5E0D" w:rsidP="001C5E0D">
      <w:pPr>
        <w:jc w:val="both"/>
      </w:pPr>
      <w:r>
        <w:t xml:space="preserve">- Natjecatelj koji dobije poslovni prostor u zakup mora, prije sklapanja ugovora o zakupu, kao osiguranje plaćanja dostaviti </w:t>
      </w:r>
      <w:r w:rsidRPr="001C5E0D">
        <w:rPr>
          <w:b/>
          <w:bCs/>
        </w:rPr>
        <w:t>bjanko zadužnicu</w:t>
      </w:r>
      <w:r>
        <w:t xml:space="preserve"> </w:t>
      </w:r>
      <w:proofErr w:type="spellStart"/>
      <w:r>
        <w:t>solemniziranu</w:t>
      </w:r>
      <w:proofErr w:type="spellEnd"/>
      <w:r>
        <w:t xml:space="preserve"> po javnom bilježniku u visini ugovorene jednogodišnje zakupnine, koja će se naplatiti u slučaju da zakupnik tijekom ugovornog odnosa ne podmiri dospjelu zakupninu, zateznu kamatu ili troškove po osnovi korištenja poslovnog prostora najmanje tri mjeseca uzastopno ili četiri mjeseca tijekom trajanja ugovornog odnosa, i/ili u slučaju naplate ugovorne kazne. </w:t>
      </w:r>
    </w:p>
    <w:p w14:paraId="28B16684" w14:textId="77777777" w:rsidR="001C5E0D" w:rsidRDefault="001C5E0D" w:rsidP="001C5E0D">
      <w:pPr>
        <w:jc w:val="both"/>
      </w:pPr>
      <w:r>
        <w:t>- Ako zakupnik ne preda poslovni prostor Općini slobodan od osoba i stvari u roku od osam dana od otkaza ugovora o zakupu ili prestanka ugovora o zakupu naplatit će se ugovorna kazna u iznosu od dvije mjesečne zakupnine iz sredstava osiguranja plaćanja.</w:t>
      </w:r>
    </w:p>
    <w:p w14:paraId="4EEB2550" w14:textId="77777777" w:rsidR="001C5E0D" w:rsidRDefault="001C5E0D" w:rsidP="001C5E0D">
      <w:pPr>
        <w:jc w:val="both"/>
      </w:pPr>
      <w:r>
        <w:t xml:space="preserve"> - Ugovor o zakupu sklapa se kao ovršna isprava sukladno Zakonu o zakupu i kupoprodaji poslovnog prostora i ovjerava se kod javnog bilježnika </w:t>
      </w:r>
      <w:r w:rsidRPr="001C5E0D">
        <w:rPr>
          <w:b/>
          <w:bCs/>
        </w:rPr>
        <w:t>na trošak zakupnika</w:t>
      </w:r>
      <w:r>
        <w:t xml:space="preserve">. </w:t>
      </w:r>
    </w:p>
    <w:p w14:paraId="4E7A1FA2" w14:textId="77777777" w:rsidR="001C5E0D" w:rsidRDefault="001C5E0D" w:rsidP="001C5E0D">
      <w:pPr>
        <w:jc w:val="both"/>
      </w:pPr>
      <w:r>
        <w:t xml:space="preserve">- Najpovoljniji ponuditelj dužan je najkasnije u roku od 15 dana od dana javnog otvaranje ponuda sklopiti ugovor o zakupu poslovnog prostora, te najkasnije u roku od 15 dana od sklapanja ugovora o zakupu poslovnog prostora, preuzeti poslovni prostor. Ukoliko ne postupi po navedenom bez opravdanog razloga, smatrat će se da je isti odustao od sklapanja ugovora o zakupu poslovnog prostora, s tim da gubi pravo na povrat uplaćene jamčevine. </w:t>
      </w:r>
    </w:p>
    <w:p w14:paraId="05DE4BBB" w14:textId="715C1B86" w:rsidR="001C5E0D" w:rsidRDefault="001C5E0D" w:rsidP="001C5E0D">
      <w:pPr>
        <w:jc w:val="both"/>
      </w:pPr>
      <w:r>
        <w:t xml:space="preserve">- Odabrani ponuditelj uzima poslovni prostor u zakup u viđenom stanju te se odriče prava na naknadu za uložena sredstva s osnove izvođenja bilo kakvih radova u poslovnom prostoru, </w:t>
      </w:r>
    </w:p>
    <w:p w14:paraId="3453AE27" w14:textId="77777777" w:rsidR="001C5E0D" w:rsidRDefault="001C5E0D" w:rsidP="001C5E0D">
      <w:pPr>
        <w:jc w:val="both"/>
      </w:pPr>
      <w:r>
        <w:t xml:space="preserve">- Uvjeti javnog natječaja za obavljanje obrtničke ili samostalne profesionalne djelatnosti odnose se i na osobe koje imaju prvenstveno pravo na sklapanje ugovora o zakupu poslovnog prostora temeljem Zakona o pravima hrvatskih branitelja iz Domovinskog rata i članova njihovih obitelji, ukoliko ispunjavaju uvjete iz natječaja iz navedenog Zakona, te ukoliko prihvate najviši ponuđeni iznos zakupnine. </w:t>
      </w:r>
    </w:p>
    <w:p w14:paraId="629372C1" w14:textId="77777777" w:rsidR="001C5E0D" w:rsidRDefault="001C5E0D" w:rsidP="001C5E0D">
      <w:pPr>
        <w:jc w:val="both"/>
      </w:pPr>
      <w:r>
        <w:t>- U slučaju da dva ili više ponuditelja, koji ispunjavaju uvjete iz natječaja, ponude isti iznos zakupnine pravo prvenstva ima ponuditelj čija ponuda je ranije zaprimljena u Upravnom odjelu Općine Omišalj.</w:t>
      </w:r>
    </w:p>
    <w:p w14:paraId="0055DE18" w14:textId="77777777" w:rsidR="001C5E0D" w:rsidRDefault="001C5E0D" w:rsidP="001C5E0D">
      <w:pPr>
        <w:jc w:val="both"/>
      </w:pPr>
      <w:r>
        <w:t xml:space="preserve"> - Početna ponuđena cijena ne može biti manja od cijene objavljene u natječaju.</w:t>
      </w:r>
    </w:p>
    <w:p w14:paraId="77963760" w14:textId="77777777" w:rsidR="00874FC0" w:rsidRPr="008D3278" w:rsidRDefault="00874FC0" w:rsidP="001E551C">
      <w:pPr>
        <w:jc w:val="both"/>
        <w:rPr>
          <w:b/>
          <w:sz w:val="23"/>
          <w:szCs w:val="23"/>
        </w:rPr>
      </w:pPr>
    </w:p>
    <w:p w14:paraId="53C8D125" w14:textId="545D59BD" w:rsidR="007925BC" w:rsidRPr="008D3278" w:rsidRDefault="007925BC" w:rsidP="001E551C">
      <w:pPr>
        <w:jc w:val="both"/>
        <w:rPr>
          <w:sz w:val="23"/>
          <w:szCs w:val="23"/>
        </w:rPr>
      </w:pPr>
      <w:r w:rsidRPr="008D3278">
        <w:rPr>
          <w:b/>
          <w:sz w:val="23"/>
          <w:szCs w:val="23"/>
        </w:rPr>
        <w:t>3.</w:t>
      </w:r>
      <w:r w:rsidRPr="008D3278">
        <w:rPr>
          <w:sz w:val="23"/>
          <w:szCs w:val="23"/>
        </w:rPr>
        <w:t xml:space="preserve"> </w:t>
      </w:r>
      <w:r w:rsidR="006A220B" w:rsidRPr="008D3278">
        <w:rPr>
          <w:sz w:val="23"/>
          <w:szCs w:val="23"/>
        </w:rPr>
        <w:t xml:space="preserve"> </w:t>
      </w:r>
      <w:r w:rsidR="00A8197A" w:rsidRPr="008D3278">
        <w:rPr>
          <w:b/>
          <w:sz w:val="23"/>
          <w:szCs w:val="23"/>
        </w:rPr>
        <w:t>Ponuda za sudjelovanje u natječaju mora sadržavati:</w:t>
      </w:r>
    </w:p>
    <w:p w14:paraId="5A0C5B92" w14:textId="5CA73392" w:rsidR="004F0E9C" w:rsidRPr="008D3278" w:rsidRDefault="007F479B" w:rsidP="00C70E23">
      <w:pPr>
        <w:pStyle w:val="ListParagraph"/>
        <w:numPr>
          <w:ilvl w:val="1"/>
          <w:numId w:val="7"/>
        </w:numPr>
        <w:ind w:left="357" w:hanging="357"/>
        <w:jc w:val="both"/>
        <w:rPr>
          <w:sz w:val="23"/>
          <w:szCs w:val="23"/>
        </w:rPr>
      </w:pPr>
      <w:r w:rsidRPr="008D3278">
        <w:rPr>
          <w:sz w:val="23"/>
          <w:szCs w:val="23"/>
        </w:rPr>
        <w:t xml:space="preserve"> </w:t>
      </w:r>
      <w:r w:rsidR="00A8197A" w:rsidRPr="008D3278">
        <w:rPr>
          <w:sz w:val="23"/>
          <w:szCs w:val="23"/>
        </w:rPr>
        <w:t>Zahtjev u kojem mora biti navedeno ime i prezime ponuditelja i njegovo prebivalište (za fizičku osobu), odnosno tvrtka i sjedište</w:t>
      </w:r>
      <w:r w:rsidR="00AA598E" w:rsidRPr="008D3278">
        <w:rPr>
          <w:sz w:val="23"/>
          <w:szCs w:val="23"/>
        </w:rPr>
        <w:t>,</w:t>
      </w:r>
      <w:r w:rsidR="003B6203" w:rsidRPr="008D3278">
        <w:rPr>
          <w:sz w:val="23"/>
          <w:szCs w:val="23"/>
        </w:rPr>
        <w:t xml:space="preserve"> zakonski zastupnik</w:t>
      </w:r>
      <w:r w:rsidR="00A8197A" w:rsidRPr="008D3278">
        <w:rPr>
          <w:sz w:val="23"/>
          <w:szCs w:val="23"/>
        </w:rPr>
        <w:t xml:space="preserve"> (za pravnu osobu),</w:t>
      </w:r>
      <w:r w:rsidR="00AA598E" w:rsidRPr="008D3278">
        <w:rPr>
          <w:sz w:val="23"/>
          <w:szCs w:val="23"/>
        </w:rPr>
        <w:t xml:space="preserve"> </w:t>
      </w:r>
      <w:r w:rsidR="00A8197A" w:rsidRPr="008D3278">
        <w:rPr>
          <w:sz w:val="23"/>
          <w:szCs w:val="23"/>
        </w:rPr>
        <w:t>OIB</w:t>
      </w:r>
      <w:r w:rsidR="00AA598E" w:rsidRPr="008D3278">
        <w:rPr>
          <w:sz w:val="23"/>
          <w:szCs w:val="23"/>
        </w:rPr>
        <w:t xml:space="preserve">, </w:t>
      </w:r>
      <w:r w:rsidR="0069073B" w:rsidRPr="008D3278">
        <w:rPr>
          <w:sz w:val="23"/>
          <w:szCs w:val="23"/>
        </w:rPr>
        <w:t xml:space="preserve">telefonski broj, </w:t>
      </w:r>
      <w:r w:rsidR="00AA598E" w:rsidRPr="008D3278">
        <w:rPr>
          <w:sz w:val="23"/>
          <w:szCs w:val="23"/>
        </w:rPr>
        <w:t>naznak</w:t>
      </w:r>
      <w:r w:rsidR="00B917B5" w:rsidRPr="008D3278">
        <w:rPr>
          <w:sz w:val="23"/>
          <w:szCs w:val="23"/>
        </w:rPr>
        <w:t>a</w:t>
      </w:r>
      <w:r w:rsidR="00AA598E" w:rsidRPr="008D3278">
        <w:rPr>
          <w:sz w:val="23"/>
          <w:szCs w:val="23"/>
        </w:rPr>
        <w:t xml:space="preserve"> rednog broja za koji se ponuda podnosi i djelatnost koja će se obavljati u poslovnom prostoru, ponuđen</w:t>
      </w:r>
      <w:r w:rsidR="00B917B5" w:rsidRPr="008D3278">
        <w:rPr>
          <w:sz w:val="23"/>
          <w:szCs w:val="23"/>
        </w:rPr>
        <w:t>a</w:t>
      </w:r>
      <w:r w:rsidR="00AA598E" w:rsidRPr="008D3278">
        <w:rPr>
          <w:sz w:val="23"/>
          <w:szCs w:val="23"/>
        </w:rPr>
        <w:t xml:space="preserve"> </w:t>
      </w:r>
      <w:r w:rsidR="00272C91" w:rsidRPr="008D3278">
        <w:rPr>
          <w:sz w:val="23"/>
          <w:szCs w:val="23"/>
        </w:rPr>
        <w:t>mjesečna zakupnina</w:t>
      </w:r>
      <w:r w:rsidR="00CA305D" w:rsidRPr="008D3278">
        <w:rPr>
          <w:sz w:val="23"/>
          <w:szCs w:val="23"/>
        </w:rPr>
        <w:t xml:space="preserve"> u eurima</w:t>
      </w:r>
      <w:r w:rsidR="00272C91" w:rsidRPr="008D3278">
        <w:rPr>
          <w:sz w:val="23"/>
          <w:szCs w:val="23"/>
        </w:rPr>
        <w:t xml:space="preserve"> (bez PDV-a) </w:t>
      </w:r>
      <w:r w:rsidR="00AA598E" w:rsidRPr="008D3278">
        <w:rPr>
          <w:sz w:val="23"/>
          <w:szCs w:val="23"/>
        </w:rPr>
        <w:t xml:space="preserve">izražena slovima i brojkama </w:t>
      </w:r>
      <w:r w:rsidR="00A8197A" w:rsidRPr="008D3278">
        <w:rPr>
          <w:sz w:val="23"/>
          <w:szCs w:val="23"/>
        </w:rPr>
        <w:t xml:space="preserve">te naziv banke i broj </w:t>
      </w:r>
      <w:proofErr w:type="spellStart"/>
      <w:r w:rsidR="00B917B5" w:rsidRPr="008D3278">
        <w:rPr>
          <w:sz w:val="23"/>
          <w:szCs w:val="23"/>
        </w:rPr>
        <w:t>transkacijskog</w:t>
      </w:r>
      <w:proofErr w:type="spellEnd"/>
      <w:r w:rsidR="00B917B5" w:rsidRPr="008D3278">
        <w:rPr>
          <w:sz w:val="23"/>
          <w:szCs w:val="23"/>
        </w:rPr>
        <w:t xml:space="preserve"> </w:t>
      </w:r>
      <w:r w:rsidR="00A8197A" w:rsidRPr="008D3278">
        <w:rPr>
          <w:sz w:val="23"/>
          <w:szCs w:val="23"/>
        </w:rPr>
        <w:t>računa radi povra</w:t>
      </w:r>
      <w:r w:rsidR="00AA598E" w:rsidRPr="008D3278">
        <w:rPr>
          <w:sz w:val="23"/>
          <w:szCs w:val="23"/>
        </w:rPr>
        <w:t xml:space="preserve">ta jamčevine, </w:t>
      </w:r>
    </w:p>
    <w:p w14:paraId="2721D5CB" w14:textId="36949F05" w:rsidR="004F0E9C" w:rsidRPr="008D3278" w:rsidRDefault="007F479B" w:rsidP="00C70E23">
      <w:pPr>
        <w:pStyle w:val="ListParagraph"/>
        <w:numPr>
          <w:ilvl w:val="1"/>
          <w:numId w:val="7"/>
        </w:numPr>
        <w:ind w:left="357" w:hanging="357"/>
        <w:jc w:val="both"/>
        <w:rPr>
          <w:sz w:val="23"/>
          <w:szCs w:val="23"/>
        </w:rPr>
      </w:pPr>
      <w:r w:rsidRPr="008D3278">
        <w:rPr>
          <w:sz w:val="23"/>
          <w:szCs w:val="23"/>
        </w:rPr>
        <w:lastRenderedPageBreak/>
        <w:t xml:space="preserve"> </w:t>
      </w:r>
      <w:r w:rsidR="00A8197A" w:rsidRPr="008D3278">
        <w:rPr>
          <w:sz w:val="23"/>
          <w:szCs w:val="23"/>
        </w:rPr>
        <w:t>Dokaz o plaćenoj jamčevini u iznosu od 10% od poč</w:t>
      </w:r>
      <w:r w:rsidR="00BA0E8B" w:rsidRPr="008D3278">
        <w:rPr>
          <w:sz w:val="23"/>
          <w:szCs w:val="23"/>
        </w:rPr>
        <w:t>etnog iznosa mjesečne zakupnine</w:t>
      </w:r>
      <w:r w:rsidR="00A8197A" w:rsidRPr="008D3278">
        <w:rPr>
          <w:sz w:val="23"/>
          <w:szCs w:val="23"/>
        </w:rPr>
        <w:t xml:space="preserve"> </w:t>
      </w:r>
      <w:r w:rsidR="00272C91" w:rsidRPr="008D3278">
        <w:rPr>
          <w:sz w:val="23"/>
          <w:szCs w:val="23"/>
        </w:rPr>
        <w:t xml:space="preserve">(bez PDV-a) </w:t>
      </w:r>
      <w:r w:rsidR="00A8197A" w:rsidRPr="008D3278">
        <w:rPr>
          <w:sz w:val="23"/>
          <w:szCs w:val="23"/>
        </w:rPr>
        <w:t xml:space="preserve">koja se uplaćuje na transakcijski račun Općine Omišalj broj </w:t>
      </w:r>
      <w:r w:rsidR="00B561B6" w:rsidRPr="008D3278">
        <w:rPr>
          <w:sz w:val="23"/>
          <w:szCs w:val="23"/>
        </w:rPr>
        <w:t>HR91 2402 0061 8301 0000 9</w:t>
      </w:r>
      <w:r w:rsidR="00A8197A" w:rsidRPr="008D3278">
        <w:rPr>
          <w:sz w:val="23"/>
          <w:szCs w:val="23"/>
        </w:rPr>
        <w:t>, model HR 68, poziv na broj 7722</w:t>
      </w:r>
      <w:r w:rsidR="0069073B" w:rsidRPr="008D3278">
        <w:rPr>
          <w:sz w:val="23"/>
          <w:szCs w:val="23"/>
        </w:rPr>
        <w:t xml:space="preserve"> </w:t>
      </w:r>
      <w:r w:rsidR="00A8197A" w:rsidRPr="008D3278">
        <w:rPr>
          <w:sz w:val="23"/>
          <w:szCs w:val="23"/>
        </w:rPr>
        <w:t>-</w:t>
      </w:r>
      <w:r w:rsidR="0069073B" w:rsidRPr="008D3278">
        <w:rPr>
          <w:sz w:val="23"/>
          <w:szCs w:val="23"/>
        </w:rPr>
        <w:t xml:space="preserve"> </w:t>
      </w:r>
      <w:r w:rsidR="00A8197A" w:rsidRPr="008D3278">
        <w:rPr>
          <w:sz w:val="23"/>
          <w:szCs w:val="23"/>
        </w:rPr>
        <w:t>OIB</w:t>
      </w:r>
      <w:r w:rsidR="00C43986" w:rsidRPr="008D3278">
        <w:rPr>
          <w:sz w:val="23"/>
          <w:szCs w:val="23"/>
        </w:rPr>
        <w:t xml:space="preserve"> ponuditelja, sa svrhom uplate</w:t>
      </w:r>
      <w:r w:rsidR="00CA305D" w:rsidRPr="008D3278">
        <w:rPr>
          <w:sz w:val="23"/>
          <w:szCs w:val="23"/>
        </w:rPr>
        <w:t>:</w:t>
      </w:r>
      <w:r w:rsidR="00C43986" w:rsidRPr="008D3278">
        <w:rPr>
          <w:sz w:val="23"/>
          <w:szCs w:val="23"/>
        </w:rPr>
        <w:t xml:space="preserve"> </w:t>
      </w:r>
      <w:r w:rsidR="00CA305D" w:rsidRPr="008D3278">
        <w:rPr>
          <w:sz w:val="23"/>
          <w:szCs w:val="23"/>
        </w:rPr>
        <w:t>„</w:t>
      </w:r>
      <w:r w:rsidR="00A8197A" w:rsidRPr="008D3278">
        <w:rPr>
          <w:sz w:val="23"/>
          <w:szCs w:val="23"/>
        </w:rPr>
        <w:t>jamčevina za zakup poslovnog prostora</w:t>
      </w:r>
      <w:r w:rsidR="00CA305D" w:rsidRPr="008D3278">
        <w:rPr>
          <w:sz w:val="23"/>
          <w:szCs w:val="23"/>
        </w:rPr>
        <w:t>“</w:t>
      </w:r>
      <w:r w:rsidR="00A8197A" w:rsidRPr="008D3278">
        <w:rPr>
          <w:sz w:val="23"/>
          <w:szCs w:val="23"/>
        </w:rPr>
        <w:t>.</w:t>
      </w:r>
    </w:p>
    <w:p w14:paraId="581399D9" w14:textId="25B3B0A1" w:rsidR="00AA598E" w:rsidRPr="008D3278" w:rsidRDefault="003E1D40" w:rsidP="00C70E23">
      <w:pPr>
        <w:pStyle w:val="ListParagraph"/>
        <w:numPr>
          <w:ilvl w:val="1"/>
          <w:numId w:val="7"/>
        </w:numPr>
        <w:ind w:left="357" w:hanging="357"/>
        <w:jc w:val="both"/>
        <w:rPr>
          <w:sz w:val="23"/>
          <w:szCs w:val="23"/>
        </w:rPr>
      </w:pPr>
      <w:r w:rsidRPr="008D3278">
        <w:rPr>
          <w:sz w:val="23"/>
          <w:szCs w:val="23"/>
        </w:rPr>
        <w:t> </w:t>
      </w:r>
      <w:r w:rsidR="00AA598E" w:rsidRPr="008D3278">
        <w:rPr>
          <w:sz w:val="23"/>
          <w:szCs w:val="23"/>
        </w:rPr>
        <w:t>Preslik</w:t>
      </w:r>
      <w:r w:rsidR="00F51F59" w:rsidRPr="008D3278">
        <w:rPr>
          <w:sz w:val="23"/>
          <w:szCs w:val="23"/>
        </w:rPr>
        <w:t>u</w:t>
      </w:r>
      <w:r w:rsidR="00AA598E" w:rsidRPr="008D3278">
        <w:rPr>
          <w:sz w:val="23"/>
          <w:szCs w:val="23"/>
        </w:rPr>
        <w:t xml:space="preserve"> osobne iskaznice ako je ponuditelj fizička osoba.</w:t>
      </w:r>
    </w:p>
    <w:p w14:paraId="25D93016" w14:textId="77777777" w:rsidR="001C5E0D" w:rsidRDefault="001C5E0D" w:rsidP="00C70E23">
      <w:pPr>
        <w:pStyle w:val="ListParagraph"/>
        <w:numPr>
          <w:ilvl w:val="1"/>
          <w:numId w:val="7"/>
        </w:numPr>
        <w:ind w:left="357" w:hanging="357"/>
        <w:jc w:val="both"/>
        <w:rPr>
          <w:sz w:val="23"/>
          <w:szCs w:val="23"/>
        </w:rPr>
      </w:pPr>
      <w:r w:rsidRPr="001C5E0D">
        <w:rPr>
          <w:sz w:val="23"/>
          <w:szCs w:val="23"/>
        </w:rPr>
        <w:t xml:space="preserve">Dokaz u izvorniku ili ovjerenoj preslici koji ne smije biti stariji od 30 dana do dana podnošenja ponude, iz kojeg mora biti vidljivo da je ponuditelj </w:t>
      </w:r>
      <w:r w:rsidRPr="001C5E0D">
        <w:rPr>
          <w:b/>
          <w:bCs/>
          <w:sz w:val="23"/>
          <w:szCs w:val="23"/>
        </w:rPr>
        <w:t>registriran za obavljanje zdravstvene djelatnosti</w:t>
      </w:r>
      <w:r w:rsidRPr="001C5E0D">
        <w:rPr>
          <w:sz w:val="23"/>
          <w:szCs w:val="23"/>
        </w:rPr>
        <w:t xml:space="preserve"> odnosno da udovoljava uvjetima za obavljanje zdravstvene djelatnosti; </w:t>
      </w:r>
    </w:p>
    <w:p w14:paraId="2A4A071B" w14:textId="77777777" w:rsidR="001C5E0D" w:rsidRDefault="001C5E0D" w:rsidP="00C70E23">
      <w:pPr>
        <w:pStyle w:val="ListParagraph"/>
        <w:numPr>
          <w:ilvl w:val="1"/>
          <w:numId w:val="7"/>
        </w:numPr>
        <w:ind w:left="357" w:hanging="357"/>
        <w:jc w:val="both"/>
        <w:rPr>
          <w:sz w:val="23"/>
          <w:szCs w:val="23"/>
        </w:rPr>
      </w:pPr>
      <w:r w:rsidRPr="001C5E0D">
        <w:rPr>
          <w:sz w:val="23"/>
          <w:szCs w:val="23"/>
        </w:rPr>
        <w:t>Ugovor za obavljanje djelatnosti sklopljen s HZZO-om ili potvrdu HZZO o statusu ugovornog subjekta odnosno Ugovor o koncesiji sklopljen sa Primorsko-goranskom županijom;</w:t>
      </w:r>
      <w:r w:rsidR="007F479B" w:rsidRPr="001C5E0D">
        <w:rPr>
          <w:sz w:val="23"/>
          <w:szCs w:val="23"/>
        </w:rPr>
        <w:t xml:space="preserve"> </w:t>
      </w:r>
    </w:p>
    <w:p w14:paraId="3756BB82" w14:textId="3356F6E2" w:rsidR="007F479B" w:rsidRPr="001C5E0D" w:rsidRDefault="003E1D40" w:rsidP="00C70E23">
      <w:pPr>
        <w:pStyle w:val="ListParagraph"/>
        <w:numPr>
          <w:ilvl w:val="1"/>
          <w:numId w:val="7"/>
        </w:numPr>
        <w:ind w:left="357" w:hanging="357"/>
        <w:jc w:val="both"/>
        <w:rPr>
          <w:sz w:val="23"/>
          <w:szCs w:val="23"/>
        </w:rPr>
      </w:pPr>
      <w:r w:rsidRPr="001C5E0D">
        <w:rPr>
          <w:sz w:val="23"/>
          <w:szCs w:val="23"/>
        </w:rPr>
        <w:t>Izvornik ili ovjerenu presliku dokumentacije kojom se dokazuje svojstvo osobe iz članka 6. stavka 2. točke 14. Odl</w:t>
      </w:r>
      <w:r w:rsidR="00227DC2" w:rsidRPr="001C5E0D">
        <w:rPr>
          <w:sz w:val="23"/>
          <w:szCs w:val="23"/>
        </w:rPr>
        <w:t xml:space="preserve">uke o zakupu poslovnog prostora (pravo prvenstva temeljem </w:t>
      </w:r>
      <w:r w:rsidR="00227DC2" w:rsidRPr="001C5E0D">
        <w:rPr>
          <w:color w:val="000000"/>
          <w:sz w:val="23"/>
          <w:szCs w:val="23"/>
        </w:rPr>
        <w:t>Zakona o pravima hrvatskih branitelja iz Domovinskog rata i članova njihovih obitelji).</w:t>
      </w:r>
      <w:r w:rsidR="00227DC2" w:rsidRPr="001C5E0D">
        <w:rPr>
          <w:sz w:val="23"/>
          <w:szCs w:val="23"/>
        </w:rPr>
        <w:t xml:space="preserve"> </w:t>
      </w:r>
    </w:p>
    <w:p w14:paraId="15643FF3" w14:textId="38CA71C5" w:rsidR="007F479B" w:rsidRPr="008D3278" w:rsidRDefault="007F479B" w:rsidP="00C70E23">
      <w:pPr>
        <w:pStyle w:val="ListParagraph"/>
        <w:numPr>
          <w:ilvl w:val="1"/>
          <w:numId w:val="7"/>
        </w:numPr>
        <w:ind w:left="357" w:hanging="357"/>
        <w:jc w:val="both"/>
        <w:rPr>
          <w:sz w:val="23"/>
          <w:szCs w:val="23"/>
        </w:rPr>
      </w:pPr>
      <w:r w:rsidRPr="001C5E0D">
        <w:rPr>
          <w:sz w:val="23"/>
          <w:szCs w:val="23"/>
        </w:rPr>
        <w:t xml:space="preserve"> </w:t>
      </w:r>
      <w:r w:rsidR="00A8197A" w:rsidRPr="001C5E0D">
        <w:rPr>
          <w:sz w:val="23"/>
          <w:szCs w:val="23"/>
        </w:rPr>
        <w:t xml:space="preserve">Potvrdu porezne uprave o stanju duga, koja ne smije biti starija od </w:t>
      </w:r>
      <w:r w:rsidR="001C5E0D">
        <w:rPr>
          <w:sz w:val="23"/>
          <w:szCs w:val="23"/>
        </w:rPr>
        <w:t>30</w:t>
      </w:r>
      <w:r w:rsidR="00A8197A" w:rsidRPr="001C5E0D">
        <w:rPr>
          <w:sz w:val="23"/>
          <w:szCs w:val="23"/>
        </w:rPr>
        <w:t xml:space="preserve"> dana </w:t>
      </w:r>
      <w:r w:rsidR="00B917B5" w:rsidRPr="001C5E0D">
        <w:rPr>
          <w:sz w:val="23"/>
          <w:szCs w:val="23"/>
        </w:rPr>
        <w:t>od</w:t>
      </w:r>
      <w:r w:rsidR="00A8197A" w:rsidRPr="001C5E0D">
        <w:rPr>
          <w:sz w:val="23"/>
          <w:szCs w:val="23"/>
        </w:rPr>
        <w:t xml:space="preserve"> dana prijave na javni natječaj, iz koje mora biti vidljivo da natjecatelj nema dugovanja po osnovi javnih davanja odnosno da je ispunio obvezu plaćanja svih dospjelih poreznih obveza i obveza za mirovinsko i zdravstveno osiguranje</w:t>
      </w:r>
      <w:r w:rsidR="00A8197A" w:rsidRPr="008D3278">
        <w:rPr>
          <w:sz w:val="23"/>
          <w:szCs w:val="23"/>
        </w:rPr>
        <w:t>.</w:t>
      </w:r>
    </w:p>
    <w:p w14:paraId="41F5F8F6" w14:textId="4686B0CD" w:rsidR="00230364" w:rsidRPr="008D3278" w:rsidRDefault="007F479B" w:rsidP="00C70E23">
      <w:pPr>
        <w:pStyle w:val="ListParagraph"/>
        <w:numPr>
          <w:ilvl w:val="1"/>
          <w:numId w:val="7"/>
        </w:numPr>
        <w:ind w:left="357" w:hanging="357"/>
        <w:jc w:val="both"/>
        <w:rPr>
          <w:sz w:val="23"/>
          <w:szCs w:val="23"/>
        </w:rPr>
      </w:pPr>
      <w:r w:rsidRPr="008D3278">
        <w:rPr>
          <w:sz w:val="23"/>
          <w:szCs w:val="23"/>
        </w:rPr>
        <w:t xml:space="preserve"> </w:t>
      </w:r>
      <w:r w:rsidR="00A8197A" w:rsidRPr="008D3278">
        <w:rPr>
          <w:sz w:val="23"/>
          <w:szCs w:val="23"/>
        </w:rPr>
        <w:t>Potvrdu o nepostojanju duga prema Općini Omišalj</w:t>
      </w:r>
      <w:r w:rsidR="00687931" w:rsidRPr="008D3278">
        <w:rPr>
          <w:sz w:val="23"/>
          <w:szCs w:val="23"/>
        </w:rPr>
        <w:t xml:space="preserve"> (Prilog 1.- Zahtjev za izdavanje potvrde o nepostojanju duga)</w:t>
      </w:r>
      <w:r w:rsidR="00A8197A" w:rsidRPr="008D3278">
        <w:rPr>
          <w:sz w:val="23"/>
          <w:szCs w:val="23"/>
        </w:rPr>
        <w:t>.</w:t>
      </w:r>
    </w:p>
    <w:p w14:paraId="145CCB3D" w14:textId="77777777" w:rsidR="00230364" w:rsidRPr="008D3278" w:rsidRDefault="00230364" w:rsidP="001E551C">
      <w:pPr>
        <w:ind w:left="-180"/>
        <w:jc w:val="both"/>
        <w:rPr>
          <w:color w:val="000000"/>
          <w:sz w:val="23"/>
          <w:szCs w:val="23"/>
        </w:rPr>
      </w:pPr>
    </w:p>
    <w:p w14:paraId="46ED9CC8" w14:textId="7EB98F91" w:rsidR="00EA730E" w:rsidRPr="008D3278" w:rsidRDefault="00A8197A" w:rsidP="009F3B90">
      <w:pPr>
        <w:jc w:val="both"/>
        <w:rPr>
          <w:sz w:val="23"/>
          <w:szCs w:val="23"/>
        </w:rPr>
      </w:pPr>
      <w:r w:rsidRPr="008D3278">
        <w:rPr>
          <w:color w:val="000000"/>
          <w:sz w:val="23"/>
          <w:szCs w:val="23"/>
        </w:rPr>
        <w:t xml:space="preserve">Ponude u skladu s natječajnom dokumentacijom predaju se u </w:t>
      </w:r>
      <w:r w:rsidRPr="001C5E0D">
        <w:rPr>
          <w:color w:val="000000"/>
          <w:sz w:val="23"/>
          <w:szCs w:val="23"/>
        </w:rPr>
        <w:t>zatvorenoj omotnici</w:t>
      </w:r>
      <w:r w:rsidRPr="008D3278">
        <w:rPr>
          <w:color w:val="000000"/>
          <w:sz w:val="23"/>
          <w:szCs w:val="23"/>
        </w:rPr>
        <w:t xml:space="preserve"> najkasnije </w:t>
      </w:r>
      <w:r w:rsidRPr="008D3278">
        <w:rPr>
          <w:b/>
          <w:color w:val="000000"/>
          <w:sz w:val="23"/>
          <w:szCs w:val="23"/>
        </w:rPr>
        <w:t>do</w:t>
      </w:r>
      <w:r w:rsidR="0035231F" w:rsidRPr="008D3278">
        <w:rPr>
          <w:b/>
          <w:color w:val="000000"/>
          <w:sz w:val="23"/>
          <w:szCs w:val="23"/>
        </w:rPr>
        <w:t xml:space="preserve"> </w:t>
      </w:r>
      <w:r w:rsidR="001C5E0D">
        <w:rPr>
          <w:b/>
          <w:color w:val="000000"/>
          <w:sz w:val="23"/>
          <w:szCs w:val="23"/>
        </w:rPr>
        <w:t>1. prosinca</w:t>
      </w:r>
      <w:r w:rsidR="00272C91" w:rsidRPr="008D3278">
        <w:rPr>
          <w:b/>
          <w:color w:val="000000"/>
          <w:sz w:val="23"/>
          <w:szCs w:val="23"/>
        </w:rPr>
        <w:t xml:space="preserve"> 202</w:t>
      </w:r>
      <w:r w:rsidR="001C5E0D">
        <w:rPr>
          <w:b/>
          <w:color w:val="000000"/>
          <w:sz w:val="23"/>
          <w:szCs w:val="23"/>
        </w:rPr>
        <w:t>5</w:t>
      </w:r>
      <w:r w:rsidR="00272C91" w:rsidRPr="008D3278">
        <w:rPr>
          <w:b/>
          <w:color w:val="000000"/>
          <w:sz w:val="23"/>
          <w:szCs w:val="23"/>
        </w:rPr>
        <w:t>.</w:t>
      </w:r>
      <w:r w:rsidR="00871C05" w:rsidRPr="008D3278">
        <w:rPr>
          <w:b/>
          <w:color w:val="000000"/>
          <w:sz w:val="23"/>
          <w:szCs w:val="23"/>
        </w:rPr>
        <w:t xml:space="preserve"> godine</w:t>
      </w:r>
      <w:r w:rsidR="00AD7935" w:rsidRPr="008D3278">
        <w:rPr>
          <w:b/>
          <w:color w:val="000000"/>
          <w:sz w:val="23"/>
          <w:szCs w:val="23"/>
        </w:rPr>
        <w:t xml:space="preserve"> </w:t>
      </w:r>
      <w:r w:rsidR="00765A45" w:rsidRPr="008D3278">
        <w:rPr>
          <w:b/>
          <w:color w:val="000000"/>
          <w:sz w:val="23"/>
          <w:szCs w:val="23"/>
        </w:rPr>
        <w:t xml:space="preserve">do </w:t>
      </w:r>
      <w:r w:rsidR="008D4C37" w:rsidRPr="008D3278">
        <w:rPr>
          <w:b/>
          <w:color w:val="000000"/>
          <w:sz w:val="23"/>
          <w:szCs w:val="23"/>
        </w:rPr>
        <w:t>1</w:t>
      </w:r>
      <w:r w:rsidR="001C5E0D">
        <w:rPr>
          <w:b/>
          <w:color w:val="000000"/>
          <w:sz w:val="23"/>
          <w:szCs w:val="23"/>
        </w:rPr>
        <w:t>0</w:t>
      </w:r>
      <w:r w:rsidRPr="008D3278">
        <w:rPr>
          <w:b/>
          <w:color w:val="000000"/>
          <w:sz w:val="23"/>
          <w:szCs w:val="23"/>
        </w:rPr>
        <w:t>,00 sati</w:t>
      </w:r>
      <w:r w:rsidRPr="008D3278">
        <w:rPr>
          <w:color w:val="000000"/>
          <w:sz w:val="23"/>
          <w:szCs w:val="23"/>
        </w:rPr>
        <w:t xml:space="preserve">,  </w:t>
      </w:r>
      <w:r w:rsidRPr="001C5E0D">
        <w:rPr>
          <w:color w:val="000000"/>
          <w:sz w:val="23"/>
          <w:szCs w:val="23"/>
          <w:u w:val="single"/>
        </w:rPr>
        <w:t>bez obzira na način dostave</w:t>
      </w:r>
      <w:r w:rsidR="00031BB3" w:rsidRPr="008D3278">
        <w:rPr>
          <w:color w:val="000000"/>
          <w:sz w:val="23"/>
          <w:szCs w:val="23"/>
        </w:rPr>
        <w:t>,</w:t>
      </w:r>
      <w:r w:rsidRPr="008D3278">
        <w:rPr>
          <w:color w:val="000000"/>
          <w:sz w:val="23"/>
          <w:szCs w:val="23"/>
        </w:rPr>
        <w:t xml:space="preserve"> na adresu: Općina Omišalj, </w:t>
      </w:r>
      <w:proofErr w:type="spellStart"/>
      <w:r w:rsidRPr="008D3278">
        <w:rPr>
          <w:color w:val="000000"/>
          <w:sz w:val="23"/>
          <w:szCs w:val="23"/>
        </w:rPr>
        <w:t>Prikešte</w:t>
      </w:r>
      <w:proofErr w:type="spellEnd"/>
      <w:r w:rsidRPr="008D3278">
        <w:rPr>
          <w:color w:val="000000"/>
          <w:sz w:val="23"/>
          <w:szCs w:val="23"/>
        </w:rPr>
        <w:t xml:space="preserve"> 13, 51513 Omišalj s naznakom “NE OTVARATI</w:t>
      </w:r>
      <w:r w:rsidR="00063057" w:rsidRPr="008D3278">
        <w:rPr>
          <w:color w:val="000000"/>
          <w:sz w:val="23"/>
          <w:szCs w:val="23"/>
        </w:rPr>
        <w:t xml:space="preserve"> </w:t>
      </w:r>
      <w:r w:rsidRPr="008D3278">
        <w:rPr>
          <w:color w:val="000000"/>
          <w:sz w:val="23"/>
          <w:szCs w:val="23"/>
        </w:rPr>
        <w:t>-</w:t>
      </w:r>
      <w:r w:rsidR="00480AC1" w:rsidRPr="008D3278">
        <w:rPr>
          <w:color w:val="000000"/>
          <w:sz w:val="23"/>
          <w:szCs w:val="23"/>
        </w:rPr>
        <w:t xml:space="preserve"> PRIJAVA</w:t>
      </w:r>
      <w:r w:rsidRPr="008D3278">
        <w:rPr>
          <w:color w:val="000000"/>
          <w:sz w:val="23"/>
          <w:szCs w:val="23"/>
        </w:rPr>
        <w:t xml:space="preserve"> ZA JAVNI NATJEČAJ ZA </w:t>
      </w:r>
      <w:r w:rsidR="00507995" w:rsidRPr="008D3278">
        <w:rPr>
          <w:color w:val="000000"/>
          <w:sz w:val="23"/>
          <w:szCs w:val="23"/>
        </w:rPr>
        <w:t xml:space="preserve">ZAKUP </w:t>
      </w:r>
      <w:r w:rsidRPr="008D3278">
        <w:rPr>
          <w:color w:val="000000"/>
          <w:sz w:val="23"/>
          <w:szCs w:val="23"/>
        </w:rPr>
        <w:t>POSLOVN</w:t>
      </w:r>
      <w:r w:rsidR="00507995" w:rsidRPr="008D3278">
        <w:rPr>
          <w:color w:val="000000"/>
          <w:sz w:val="23"/>
          <w:szCs w:val="23"/>
        </w:rPr>
        <w:t>OG</w:t>
      </w:r>
      <w:r w:rsidRPr="008D3278">
        <w:rPr>
          <w:color w:val="000000"/>
          <w:sz w:val="23"/>
          <w:szCs w:val="23"/>
        </w:rPr>
        <w:t xml:space="preserve"> PROSTOR</w:t>
      </w:r>
      <w:r w:rsidR="00507995" w:rsidRPr="008D3278">
        <w:rPr>
          <w:color w:val="000000"/>
          <w:sz w:val="23"/>
          <w:szCs w:val="23"/>
        </w:rPr>
        <w:t>A</w:t>
      </w:r>
      <w:r w:rsidR="00595866" w:rsidRPr="008D3278">
        <w:rPr>
          <w:color w:val="000000"/>
          <w:sz w:val="23"/>
          <w:szCs w:val="23"/>
        </w:rPr>
        <w:t xml:space="preserve">  </w:t>
      </w:r>
      <w:r w:rsidR="00FA6887" w:rsidRPr="008D3278">
        <w:rPr>
          <w:color w:val="000000"/>
          <w:sz w:val="23"/>
          <w:szCs w:val="23"/>
        </w:rPr>
        <w:t xml:space="preserve">pod točkom </w:t>
      </w:r>
      <w:r w:rsidR="008D4C37" w:rsidRPr="008D3278">
        <w:rPr>
          <w:color w:val="000000"/>
          <w:sz w:val="23"/>
          <w:szCs w:val="23"/>
        </w:rPr>
        <w:t>broj</w:t>
      </w:r>
      <w:r w:rsidR="00063057" w:rsidRPr="008D3278">
        <w:rPr>
          <w:color w:val="000000"/>
          <w:sz w:val="23"/>
          <w:szCs w:val="23"/>
        </w:rPr>
        <w:t xml:space="preserve"> </w:t>
      </w:r>
      <w:r w:rsidR="001C5E0D">
        <w:rPr>
          <w:sz w:val="23"/>
          <w:szCs w:val="23"/>
        </w:rPr>
        <w:t>1.1</w:t>
      </w:r>
      <w:r w:rsidR="003E1D40" w:rsidRPr="008D3278">
        <w:rPr>
          <w:color w:val="000000"/>
          <w:sz w:val="23"/>
          <w:szCs w:val="23"/>
        </w:rPr>
        <w:t>”</w:t>
      </w:r>
      <w:r w:rsidR="001C5E0D">
        <w:rPr>
          <w:sz w:val="23"/>
          <w:szCs w:val="23"/>
        </w:rPr>
        <w:t>.</w:t>
      </w:r>
    </w:p>
    <w:p w14:paraId="24A47249" w14:textId="77777777" w:rsidR="00230364" w:rsidRPr="008D3278" w:rsidRDefault="00230364" w:rsidP="001E551C">
      <w:pPr>
        <w:ind w:left="-180"/>
        <w:jc w:val="both"/>
        <w:rPr>
          <w:sz w:val="23"/>
          <w:szCs w:val="23"/>
        </w:rPr>
      </w:pPr>
    </w:p>
    <w:p w14:paraId="53C114E3" w14:textId="773D285B" w:rsidR="00EA730E" w:rsidRPr="008D3278" w:rsidRDefault="00063057" w:rsidP="009F3B90">
      <w:pPr>
        <w:jc w:val="both"/>
        <w:rPr>
          <w:sz w:val="23"/>
          <w:szCs w:val="23"/>
        </w:rPr>
      </w:pPr>
      <w:r w:rsidRPr="008D3278">
        <w:rPr>
          <w:sz w:val="23"/>
          <w:szCs w:val="23"/>
        </w:rPr>
        <w:t xml:space="preserve">Najpovoljnijom ponudom smatra se ona ponuda koja uz ispunjenje svih uvjeta iz natječaja sadrži i najviši ponuđeni iznos zakupnine. </w:t>
      </w:r>
      <w:r w:rsidR="00A8197A" w:rsidRPr="008D3278">
        <w:rPr>
          <w:sz w:val="23"/>
          <w:szCs w:val="23"/>
        </w:rPr>
        <w:t>Nepravodobne i nepotpune ponude neće se razmatrati.</w:t>
      </w:r>
    </w:p>
    <w:p w14:paraId="314B3569" w14:textId="77777777" w:rsidR="00EA730E" w:rsidRPr="008D3278" w:rsidRDefault="00A8197A" w:rsidP="009F3B90">
      <w:pPr>
        <w:ind w:left="-180" w:firstLine="180"/>
        <w:jc w:val="both"/>
        <w:rPr>
          <w:sz w:val="23"/>
          <w:szCs w:val="23"/>
        </w:rPr>
      </w:pPr>
      <w:r w:rsidRPr="008D3278">
        <w:rPr>
          <w:sz w:val="23"/>
          <w:szCs w:val="23"/>
        </w:rPr>
        <w:t>O odabi</w:t>
      </w:r>
      <w:r w:rsidR="00753ACC" w:rsidRPr="008D3278">
        <w:rPr>
          <w:sz w:val="23"/>
          <w:szCs w:val="23"/>
        </w:rPr>
        <w:t>ru najpovoljnije ponude ponuditelji</w:t>
      </w:r>
      <w:r w:rsidRPr="008D3278">
        <w:rPr>
          <w:sz w:val="23"/>
          <w:szCs w:val="23"/>
        </w:rPr>
        <w:t xml:space="preserve"> će biti izvješteni u pisanom obliku.</w:t>
      </w:r>
    </w:p>
    <w:p w14:paraId="28EB2B7C" w14:textId="77777777" w:rsidR="00F9310C" w:rsidRPr="00F9310C" w:rsidRDefault="00F9310C" w:rsidP="00F9310C">
      <w:pPr>
        <w:jc w:val="both"/>
        <w:rPr>
          <w:sz w:val="23"/>
          <w:szCs w:val="23"/>
        </w:rPr>
      </w:pPr>
      <w:r w:rsidRPr="00F9310C">
        <w:rPr>
          <w:sz w:val="23"/>
          <w:szCs w:val="23"/>
        </w:rPr>
        <w:t>Općina Omišalj zadržava pravo ne odabrati niti jednu ponudu.</w:t>
      </w:r>
    </w:p>
    <w:p w14:paraId="0CA64546" w14:textId="77777777" w:rsidR="00FD62D4" w:rsidRPr="008D3278" w:rsidRDefault="00FD62D4" w:rsidP="00FD62D4">
      <w:pPr>
        <w:ind w:left="-180"/>
        <w:jc w:val="both"/>
        <w:rPr>
          <w:sz w:val="23"/>
          <w:szCs w:val="23"/>
        </w:rPr>
      </w:pPr>
    </w:p>
    <w:p w14:paraId="1E70B143" w14:textId="537D6750" w:rsidR="00FD62D4" w:rsidRDefault="00A8197A" w:rsidP="009F3B90">
      <w:pPr>
        <w:jc w:val="both"/>
        <w:rPr>
          <w:sz w:val="23"/>
          <w:szCs w:val="23"/>
        </w:rPr>
      </w:pPr>
      <w:r w:rsidRPr="008D3278">
        <w:rPr>
          <w:sz w:val="23"/>
          <w:szCs w:val="23"/>
        </w:rPr>
        <w:t>Jamčevina ponuditelja čija ponuda nije prihvaćena, vraća se najkasnije u roku od 8 dana nakon donošenja odluke o odabiru najpovoljnije ponude</w:t>
      </w:r>
      <w:r w:rsidR="0080593B" w:rsidRPr="008D3278">
        <w:rPr>
          <w:sz w:val="23"/>
          <w:szCs w:val="23"/>
        </w:rPr>
        <w:t xml:space="preserve">, dok se jamčevina ponuditelja </w:t>
      </w:r>
      <w:r w:rsidRPr="008D3278">
        <w:rPr>
          <w:sz w:val="23"/>
          <w:szCs w:val="23"/>
        </w:rPr>
        <w:t xml:space="preserve">čija je ponuda prihvaćena ne vraća i uračunava se u </w:t>
      </w:r>
      <w:r w:rsidR="00FA7FF5" w:rsidRPr="008D3278">
        <w:rPr>
          <w:sz w:val="23"/>
          <w:szCs w:val="23"/>
        </w:rPr>
        <w:t xml:space="preserve">iznos </w:t>
      </w:r>
      <w:r w:rsidRPr="008D3278">
        <w:rPr>
          <w:sz w:val="23"/>
          <w:szCs w:val="23"/>
        </w:rPr>
        <w:t>zakupnin</w:t>
      </w:r>
      <w:r w:rsidR="00FA7FF5" w:rsidRPr="008D3278">
        <w:rPr>
          <w:sz w:val="23"/>
          <w:szCs w:val="23"/>
        </w:rPr>
        <w:t>e</w:t>
      </w:r>
      <w:r w:rsidRPr="008D3278">
        <w:rPr>
          <w:sz w:val="23"/>
          <w:szCs w:val="23"/>
        </w:rPr>
        <w:t>.</w:t>
      </w:r>
    </w:p>
    <w:p w14:paraId="1102A21F" w14:textId="77777777" w:rsidR="00F9310C" w:rsidRDefault="00F9310C" w:rsidP="009F3B90">
      <w:pPr>
        <w:jc w:val="both"/>
        <w:rPr>
          <w:sz w:val="23"/>
          <w:szCs w:val="23"/>
        </w:rPr>
      </w:pPr>
    </w:p>
    <w:p w14:paraId="085171B2" w14:textId="77777777" w:rsidR="001C5E0D" w:rsidRPr="008D3278" w:rsidRDefault="001C5E0D" w:rsidP="009F3B90">
      <w:pPr>
        <w:jc w:val="both"/>
        <w:rPr>
          <w:sz w:val="23"/>
          <w:szCs w:val="23"/>
        </w:rPr>
      </w:pPr>
    </w:p>
    <w:p w14:paraId="36BFBAD4" w14:textId="0EFBEA67" w:rsidR="00506177" w:rsidRPr="008D3278" w:rsidRDefault="00A8197A" w:rsidP="009F3B90">
      <w:pPr>
        <w:jc w:val="both"/>
        <w:rPr>
          <w:sz w:val="23"/>
          <w:szCs w:val="23"/>
        </w:rPr>
      </w:pPr>
      <w:r w:rsidRPr="008D3278">
        <w:rPr>
          <w:b/>
          <w:sz w:val="23"/>
          <w:szCs w:val="23"/>
        </w:rPr>
        <w:t>Javno otvaranje ponuda održat</w:t>
      </w:r>
      <w:r w:rsidR="008D4C37" w:rsidRPr="008D3278">
        <w:rPr>
          <w:b/>
          <w:sz w:val="23"/>
          <w:szCs w:val="23"/>
        </w:rPr>
        <w:t>i</w:t>
      </w:r>
      <w:r w:rsidRPr="008D3278">
        <w:rPr>
          <w:b/>
          <w:sz w:val="23"/>
          <w:szCs w:val="23"/>
        </w:rPr>
        <w:t xml:space="preserve"> će se dana</w:t>
      </w:r>
      <w:r w:rsidR="00687931" w:rsidRPr="008D3278">
        <w:rPr>
          <w:b/>
          <w:sz w:val="23"/>
          <w:szCs w:val="23"/>
        </w:rPr>
        <w:t xml:space="preserve"> </w:t>
      </w:r>
      <w:r w:rsidR="001C5E0D">
        <w:rPr>
          <w:b/>
          <w:sz w:val="23"/>
          <w:szCs w:val="23"/>
        </w:rPr>
        <w:t>1. prosinca 2025</w:t>
      </w:r>
      <w:r w:rsidR="00E30A6D" w:rsidRPr="008D3278">
        <w:rPr>
          <w:b/>
          <w:color w:val="000000"/>
          <w:sz w:val="23"/>
          <w:szCs w:val="23"/>
        </w:rPr>
        <w:t>.</w:t>
      </w:r>
      <w:r w:rsidR="008D4C37" w:rsidRPr="008D3278">
        <w:rPr>
          <w:b/>
          <w:color w:val="000000"/>
          <w:sz w:val="23"/>
          <w:szCs w:val="23"/>
        </w:rPr>
        <w:t xml:space="preserve"> godine</w:t>
      </w:r>
      <w:r w:rsidR="00E30A6D" w:rsidRPr="008D3278">
        <w:rPr>
          <w:b/>
          <w:color w:val="000000"/>
          <w:sz w:val="23"/>
          <w:szCs w:val="23"/>
        </w:rPr>
        <w:t xml:space="preserve"> </w:t>
      </w:r>
      <w:r w:rsidR="00765A45" w:rsidRPr="008D3278">
        <w:rPr>
          <w:b/>
          <w:sz w:val="23"/>
          <w:szCs w:val="23"/>
        </w:rPr>
        <w:t>u 1</w:t>
      </w:r>
      <w:r w:rsidR="001C5E0D">
        <w:rPr>
          <w:b/>
          <w:sz w:val="23"/>
          <w:szCs w:val="23"/>
        </w:rPr>
        <w:t>0</w:t>
      </w:r>
      <w:r w:rsidRPr="008D3278">
        <w:rPr>
          <w:b/>
          <w:sz w:val="23"/>
          <w:szCs w:val="23"/>
        </w:rPr>
        <w:t>,</w:t>
      </w:r>
      <w:r w:rsidR="001C5E0D">
        <w:rPr>
          <w:b/>
          <w:sz w:val="23"/>
          <w:szCs w:val="23"/>
        </w:rPr>
        <w:t>3</w:t>
      </w:r>
      <w:r w:rsidRPr="008D3278">
        <w:rPr>
          <w:b/>
          <w:sz w:val="23"/>
          <w:szCs w:val="23"/>
        </w:rPr>
        <w:t xml:space="preserve">0 sati u </w:t>
      </w:r>
      <w:r w:rsidR="00B917B5" w:rsidRPr="008D3278">
        <w:rPr>
          <w:b/>
          <w:sz w:val="23"/>
          <w:szCs w:val="23"/>
        </w:rPr>
        <w:t xml:space="preserve">prostorijama </w:t>
      </w:r>
      <w:r w:rsidRPr="008D3278">
        <w:rPr>
          <w:b/>
          <w:sz w:val="23"/>
          <w:szCs w:val="23"/>
        </w:rPr>
        <w:t>Općin</w:t>
      </w:r>
      <w:r w:rsidR="00B917B5" w:rsidRPr="008D3278">
        <w:rPr>
          <w:b/>
          <w:sz w:val="23"/>
          <w:szCs w:val="23"/>
        </w:rPr>
        <w:t>e</w:t>
      </w:r>
      <w:r w:rsidRPr="008D3278">
        <w:rPr>
          <w:b/>
          <w:sz w:val="23"/>
          <w:szCs w:val="23"/>
        </w:rPr>
        <w:t xml:space="preserve"> Omišalj, </w:t>
      </w:r>
      <w:proofErr w:type="spellStart"/>
      <w:r w:rsidRPr="008D3278">
        <w:rPr>
          <w:b/>
          <w:sz w:val="23"/>
          <w:szCs w:val="23"/>
        </w:rPr>
        <w:t>Prikešte</w:t>
      </w:r>
      <w:proofErr w:type="spellEnd"/>
      <w:r w:rsidRPr="008D3278">
        <w:rPr>
          <w:b/>
          <w:sz w:val="23"/>
          <w:szCs w:val="23"/>
        </w:rPr>
        <w:t xml:space="preserve"> 13, Omišalj.</w:t>
      </w:r>
    </w:p>
    <w:p w14:paraId="746F398B" w14:textId="77777777" w:rsidR="00230364" w:rsidRPr="008D3278" w:rsidRDefault="00230364" w:rsidP="001E551C">
      <w:pPr>
        <w:ind w:left="-180"/>
        <w:jc w:val="both"/>
        <w:rPr>
          <w:sz w:val="23"/>
          <w:szCs w:val="23"/>
        </w:rPr>
      </w:pPr>
    </w:p>
    <w:p w14:paraId="0A80934B" w14:textId="472BFD1E" w:rsidR="00AE6FC8" w:rsidRPr="008D3278" w:rsidRDefault="00A8197A" w:rsidP="008D3278">
      <w:pPr>
        <w:jc w:val="both"/>
        <w:rPr>
          <w:color w:val="000000"/>
          <w:sz w:val="23"/>
          <w:szCs w:val="23"/>
        </w:rPr>
      </w:pPr>
      <w:proofErr w:type="spellStart"/>
      <w:r w:rsidRPr="008D3278">
        <w:rPr>
          <w:sz w:val="23"/>
          <w:szCs w:val="23"/>
          <w:lang w:val="it-IT"/>
        </w:rPr>
        <w:t>Sve</w:t>
      </w:r>
      <w:proofErr w:type="spellEnd"/>
      <w:r w:rsidRPr="008D3278">
        <w:rPr>
          <w:sz w:val="23"/>
          <w:szCs w:val="23"/>
          <w:lang w:val="it-IT"/>
        </w:rPr>
        <w:t xml:space="preserve"> </w:t>
      </w:r>
      <w:proofErr w:type="spellStart"/>
      <w:r w:rsidRPr="008D3278">
        <w:rPr>
          <w:sz w:val="23"/>
          <w:szCs w:val="23"/>
          <w:lang w:val="it-IT"/>
        </w:rPr>
        <w:t>informacije</w:t>
      </w:r>
      <w:proofErr w:type="spellEnd"/>
      <w:r w:rsidRPr="008D3278">
        <w:rPr>
          <w:sz w:val="23"/>
          <w:szCs w:val="23"/>
          <w:lang w:val="it-IT"/>
        </w:rPr>
        <w:t xml:space="preserve"> </w:t>
      </w:r>
      <w:proofErr w:type="spellStart"/>
      <w:r w:rsidRPr="008D3278">
        <w:rPr>
          <w:sz w:val="23"/>
          <w:szCs w:val="23"/>
          <w:lang w:val="it-IT"/>
        </w:rPr>
        <w:t>mogu</w:t>
      </w:r>
      <w:proofErr w:type="spellEnd"/>
      <w:r w:rsidRPr="008D3278">
        <w:rPr>
          <w:sz w:val="23"/>
          <w:szCs w:val="23"/>
          <w:lang w:val="it-IT"/>
        </w:rPr>
        <w:t xml:space="preserve"> se </w:t>
      </w:r>
      <w:proofErr w:type="spellStart"/>
      <w:r w:rsidRPr="008D3278">
        <w:rPr>
          <w:sz w:val="23"/>
          <w:szCs w:val="23"/>
          <w:lang w:val="it-IT"/>
        </w:rPr>
        <w:t>dobiti</w:t>
      </w:r>
      <w:proofErr w:type="spellEnd"/>
      <w:r w:rsidRPr="008D3278">
        <w:rPr>
          <w:sz w:val="23"/>
          <w:szCs w:val="23"/>
          <w:lang w:val="it-IT"/>
        </w:rPr>
        <w:t xml:space="preserve"> </w:t>
      </w:r>
      <w:proofErr w:type="spellStart"/>
      <w:r w:rsidRPr="008D3278">
        <w:rPr>
          <w:sz w:val="23"/>
          <w:szCs w:val="23"/>
          <w:lang w:val="it-IT"/>
        </w:rPr>
        <w:t>na</w:t>
      </w:r>
      <w:proofErr w:type="spellEnd"/>
      <w:r w:rsidRPr="008D3278">
        <w:rPr>
          <w:sz w:val="23"/>
          <w:szCs w:val="23"/>
          <w:lang w:val="it-IT"/>
        </w:rPr>
        <w:t xml:space="preserve"> </w:t>
      </w:r>
      <w:proofErr w:type="spellStart"/>
      <w:r w:rsidRPr="008D3278">
        <w:rPr>
          <w:sz w:val="23"/>
          <w:szCs w:val="23"/>
          <w:lang w:val="it-IT"/>
        </w:rPr>
        <w:t>tel</w:t>
      </w:r>
      <w:r w:rsidR="00B917B5" w:rsidRPr="008D3278">
        <w:rPr>
          <w:sz w:val="23"/>
          <w:szCs w:val="23"/>
          <w:lang w:val="it-IT"/>
        </w:rPr>
        <w:t>efonski</w:t>
      </w:r>
      <w:proofErr w:type="spellEnd"/>
      <w:r w:rsidR="00B917B5" w:rsidRPr="008D3278">
        <w:rPr>
          <w:sz w:val="23"/>
          <w:szCs w:val="23"/>
          <w:lang w:val="it-IT"/>
        </w:rPr>
        <w:t xml:space="preserve"> </w:t>
      </w:r>
      <w:proofErr w:type="spellStart"/>
      <w:r w:rsidR="00B917B5" w:rsidRPr="008D3278">
        <w:rPr>
          <w:sz w:val="23"/>
          <w:szCs w:val="23"/>
          <w:lang w:val="it-IT"/>
        </w:rPr>
        <w:t>broj</w:t>
      </w:r>
      <w:proofErr w:type="spellEnd"/>
      <w:r w:rsidRPr="008D3278">
        <w:rPr>
          <w:sz w:val="23"/>
          <w:szCs w:val="23"/>
          <w:lang w:val="it-IT"/>
        </w:rPr>
        <w:t xml:space="preserve"> 051/661-97</w:t>
      </w:r>
      <w:r w:rsidR="00E30A6D" w:rsidRPr="008D3278">
        <w:rPr>
          <w:sz w:val="23"/>
          <w:szCs w:val="23"/>
          <w:lang w:val="it-IT"/>
        </w:rPr>
        <w:t>7</w:t>
      </w:r>
      <w:r w:rsidR="00E3232A" w:rsidRPr="008D3278">
        <w:rPr>
          <w:sz w:val="23"/>
          <w:szCs w:val="23"/>
          <w:lang w:val="it-IT"/>
        </w:rPr>
        <w:t xml:space="preserve"> </w:t>
      </w:r>
      <w:r w:rsidR="008D4C37" w:rsidRPr="008D3278">
        <w:rPr>
          <w:sz w:val="23"/>
          <w:szCs w:val="23"/>
          <w:lang w:val="it-IT"/>
        </w:rPr>
        <w:t xml:space="preserve">ili e-mail </w:t>
      </w:r>
      <w:hyperlink r:id="rId6" w:history="1">
        <w:r w:rsidR="00272C91" w:rsidRPr="008D3278">
          <w:rPr>
            <w:rStyle w:val="Hyperlink"/>
            <w:sz w:val="23"/>
            <w:szCs w:val="23"/>
            <w:lang w:val="it-IT"/>
          </w:rPr>
          <w:t>natalija.dasek@omisalj.hr</w:t>
        </w:r>
      </w:hyperlink>
      <w:r w:rsidR="00B917B5" w:rsidRPr="008D3278">
        <w:rPr>
          <w:sz w:val="23"/>
          <w:szCs w:val="23"/>
          <w:lang w:val="it-IT"/>
        </w:rPr>
        <w:t xml:space="preserve">, </w:t>
      </w:r>
      <w:r w:rsidR="00E3232A" w:rsidRPr="008D3278">
        <w:rPr>
          <w:sz w:val="23"/>
          <w:szCs w:val="23"/>
          <w:lang w:val="it-IT"/>
        </w:rPr>
        <w:t xml:space="preserve">te se </w:t>
      </w:r>
      <w:r w:rsidR="00E3232A" w:rsidRPr="008D3278">
        <w:rPr>
          <w:color w:val="000000"/>
          <w:sz w:val="23"/>
          <w:szCs w:val="23"/>
        </w:rPr>
        <w:t>poslovni prostor</w:t>
      </w:r>
      <w:r w:rsidR="00567B98">
        <w:rPr>
          <w:color w:val="000000"/>
          <w:sz w:val="23"/>
          <w:szCs w:val="23"/>
        </w:rPr>
        <w:t xml:space="preserve"> </w:t>
      </w:r>
      <w:r w:rsidR="00E3232A" w:rsidRPr="008D3278">
        <w:rPr>
          <w:color w:val="000000"/>
          <w:sz w:val="23"/>
          <w:szCs w:val="23"/>
        </w:rPr>
        <w:t>mo</w:t>
      </w:r>
      <w:r w:rsidR="00567B98">
        <w:rPr>
          <w:color w:val="000000"/>
          <w:sz w:val="23"/>
          <w:szCs w:val="23"/>
        </w:rPr>
        <w:t xml:space="preserve">že </w:t>
      </w:r>
      <w:r w:rsidR="00E3232A" w:rsidRPr="008D3278">
        <w:rPr>
          <w:color w:val="000000"/>
          <w:sz w:val="23"/>
          <w:szCs w:val="23"/>
        </w:rPr>
        <w:t>razgledati uz prethodnu najavu</w:t>
      </w:r>
      <w:r w:rsidR="00AE6FC8" w:rsidRPr="008D3278">
        <w:rPr>
          <w:color w:val="000000"/>
          <w:sz w:val="23"/>
          <w:szCs w:val="23"/>
        </w:rPr>
        <w:t>.</w:t>
      </w:r>
    </w:p>
    <w:p w14:paraId="5EA649A3" w14:textId="77777777" w:rsidR="008D3278" w:rsidRDefault="008D3278" w:rsidP="00687931">
      <w:pPr>
        <w:ind w:left="-180"/>
        <w:rPr>
          <w:sz w:val="23"/>
          <w:szCs w:val="23"/>
        </w:rPr>
      </w:pPr>
    </w:p>
    <w:p w14:paraId="0DA32F39" w14:textId="77777777" w:rsidR="008D3278" w:rsidRDefault="008D3278" w:rsidP="00687931">
      <w:pPr>
        <w:ind w:left="-180"/>
        <w:rPr>
          <w:sz w:val="23"/>
          <w:szCs w:val="23"/>
        </w:rPr>
      </w:pPr>
    </w:p>
    <w:p w14:paraId="354857E1" w14:textId="7D7B9FCA" w:rsidR="00687931" w:rsidRPr="008D3278" w:rsidRDefault="00687931" w:rsidP="00687931">
      <w:pPr>
        <w:ind w:left="-180"/>
        <w:rPr>
          <w:sz w:val="23"/>
          <w:szCs w:val="23"/>
        </w:rPr>
      </w:pPr>
      <w:r w:rsidRPr="008D3278">
        <w:rPr>
          <w:sz w:val="23"/>
          <w:szCs w:val="23"/>
        </w:rPr>
        <w:t>KLASA: 363-01/2</w:t>
      </w:r>
      <w:r w:rsidR="001C5E0D">
        <w:rPr>
          <w:sz w:val="23"/>
          <w:szCs w:val="23"/>
        </w:rPr>
        <w:t>5</w:t>
      </w:r>
      <w:r w:rsidRPr="008D3278">
        <w:rPr>
          <w:sz w:val="23"/>
          <w:szCs w:val="23"/>
        </w:rPr>
        <w:t>-01/</w:t>
      </w:r>
      <w:r w:rsidR="001C5E0D">
        <w:rPr>
          <w:sz w:val="23"/>
          <w:szCs w:val="23"/>
        </w:rPr>
        <w:t>38</w:t>
      </w:r>
    </w:p>
    <w:p w14:paraId="336018B9" w14:textId="2C0AF676" w:rsidR="00687931" w:rsidRPr="008D3278" w:rsidRDefault="00687931" w:rsidP="00687931">
      <w:pPr>
        <w:ind w:left="-180"/>
        <w:rPr>
          <w:sz w:val="23"/>
          <w:szCs w:val="23"/>
        </w:rPr>
      </w:pPr>
      <w:r w:rsidRPr="008D3278">
        <w:rPr>
          <w:sz w:val="23"/>
          <w:szCs w:val="23"/>
        </w:rPr>
        <w:t>URBROJ: 2170-30-2</w:t>
      </w:r>
      <w:r w:rsidR="001C5E0D">
        <w:rPr>
          <w:sz w:val="23"/>
          <w:szCs w:val="23"/>
        </w:rPr>
        <w:t>5-</w:t>
      </w:r>
      <w:r w:rsidRPr="008D3278">
        <w:rPr>
          <w:sz w:val="23"/>
          <w:szCs w:val="23"/>
        </w:rPr>
        <w:t>2</w:t>
      </w:r>
    </w:p>
    <w:p w14:paraId="5B562CC7" w14:textId="153E3B38" w:rsidR="008D3278" w:rsidRDefault="00687931" w:rsidP="008D3278">
      <w:pPr>
        <w:ind w:left="-180"/>
        <w:rPr>
          <w:b/>
          <w:sz w:val="23"/>
          <w:szCs w:val="23"/>
          <w:lang w:val="it-IT"/>
        </w:rPr>
      </w:pPr>
      <w:r w:rsidRPr="008D3278">
        <w:rPr>
          <w:sz w:val="23"/>
          <w:szCs w:val="23"/>
        </w:rPr>
        <w:t xml:space="preserve">Omišalj, </w:t>
      </w:r>
      <w:r w:rsidR="001C5E0D">
        <w:rPr>
          <w:sz w:val="23"/>
          <w:szCs w:val="23"/>
        </w:rPr>
        <w:t>17. studenoga 2025</w:t>
      </w:r>
      <w:r w:rsidRPr="008D3278">
        <w:rPr>
          <w:sz w:val="23"/>
          <w:szCs w:val="23"/>
        </w:rPr>
        <w:t>. godine</w:t>
      </w:r>
      <w:r w:rsidR="008D3278" w:rsidRPr="008D3278">
        <w:rPr>
          <w:b/>
          <w:sz w:val="23"/>
          <w:szCs w:val="23"/>
          <w:lang w:val="it-IT"/>
        </w:rPr>
        <w:t xml:space="preserve">                                                                         </w:t>
      </w:r>
    </w:p>
    <w:p w14:paraId="77D1B6EF" w14:textId="77777777" w:rsidR="008D3278" w:rsidRDefault="008D3278" w:rsidP="008D3278">
      <w:pPr>
        <w:ind w:left="-180"/>
        <w:rPr>
          <w:b/>
          <w:sz w:val="23"/>
          <w:szCs w:val="23"/>
          <w:lang w:val="it-IT"/>
        </w:rPr>
      </w:pPr>
    </w:p>
    <w:p w14:paraId="610997C8" w14:textId="1400A54A" w:rsidR="008D3278" w:rsidRPr="008D3278" w:rsidRDefault="008D3278" w:rsidP="008D3278">
      <w:pPr>
        <w:ind w:left="-180"/>
        <w:jc w:val="right"/>
        <w:rPr>
          <w:sz w:val="23"/>
          <w:szCs w:val="23"/>
          <w:lang w:val="it-IT"/>
        </w:rPr>
      </w:pPr>
      <w:r w:rsidRPr="008D3278">
        <w:rPr>
          <w:b/>
          <w:sz w:val="23"/>
          <w:szCs w:val="23"/>
          <w:lang w:val="it-IT"/>
        </w:rPr>
        <w:t xml:space="preserve">          OPĆINA OMIŠALJ</w:t>
      </w:r>
    </w:p>
    <w:sectPr w:rsidR="008D3278" w:rsidRPr="008D3278" w:rsidSect="00DE2D60">
      <w:pgSz w:w="11907" w:h="16839" w:code="9"/>
      <w:pgMar w:top="426" w:right="708" w:bottom="56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318B"/>
    <w:multiLevelType w:val="hybridMultilevel"/>
    <w:tmpl w:val="DD968006"/>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C427FD6"/>
    <w:multiLevelType w:val="singleLevel"/>
    <w:tmpl w:val="0C09000F"/>
    <w:lvl w:ilvl="0">
      <w:start w:val="1"/>
      <w:numFmt w:val="decimal"/>
      <w:lvlText w:val="%1."/>
      <w:lvlJc w:val="left"/>
      <w:pPr>
        <w:tabs>
          <w:tab w:val="num" w:pos="360"/>
        </w:tabs>
        <w:ind w:left="360" w:hanging="360"/>
      </w:pPr>
      <w:rPr>
        <w:rFonts w:cs="Times New Roman"/>
      </w:rPr>
    </w:lvl>
  </w:abstractNum>
  <w:abstractNum w:abstractNumId="2" w15:restartNumberingAfterBreak="0">
    <w:nsid w:val="223D3844"/>
    <w:multiLevelType w:val="hybridMultilevel"/>
    <w:tmpl w:val="6A78F654"/>
    <w:lvl w:ilvl="0" w:tplc="08B0AF88">
      <w:numFmt w:val="bullet"/>
      <w:lvlText w:val="-"/>
      <w:lvlJc w:val="left"/>
      <w:pPr>
        <w:ind w:left="1523" w:hanging="360"/>
      </w:pPr>
      <w:rPr>
        <w:rFonts w:ascii="Times New Roman" w:eastAsia="Calibri" w:hAnsi="Times New Roman" w:cs="Times New Roman" w:hint="default"/>
      </w:rPr>
    </w:lvl>
    <w:lvl w:ilvl="1" w:tplc="041A0003" w:tentative="1">
      <w:start w:val="1"/>
      <w:numFmt w:val="bullet"/>
      <w:lvlText w:val="o"/>
      <w:lvlJc w:val="left"/>
      <w:pPr>
        <w:ind w:left="2243" w:hanging="360"/>
      </w:pPr>
      <w:rPr>
        <w:rFonts w:ascii="Courier New" w:hAnsi="Courier New" w:cs="Courier New" w:hint="default"/>
      </w:rPr>
    </w:lvl>
    <w:lvl w:ilvl="2" w:tplc="041A0005" w:tentative="1">
      <w:start w:val="1"/>
      <w:numFmt w:val="bullet"/>
      <w:lvlText w:val=""/>
      <w:lvlJc w:val="left"/>
      <w:pPr>
        <w:ind w:left="2963" w:hanging="360"/>
      </w:pPr>
      <w:rPr>
        <w:rFonts w:ascii="Wingdings" w:hAnsi="Wingdings" w:hint="default"/>
      </w:rPr>
    </w:lvl>
    <w:lvl w:ilvl="3" w:tplc="041A0001" w:tentative="1">
      <w:start w:val="1"/>
      <w:numFmt w:val="bullet"/>
      <w:lvlText w:val=""/>
      <w:lvlJc w:val="left"/>
      <w:pPr>
        <w:ind w:left="3683" w:hanging="360"/>
      </w:pPr>
      <w:rPr>
        <w:rFonts w:ascii="Symbol" w:hAnsi="Symbol" w:hint="default"/>
      </w:rPr>
    </w:lvl>
    <w:lvl w:ilvl="4" w:tplc="041A0003" w:tentative="1">
      <w:start w:val="1"/>
      <w:numFmt w:val="bullet"/>
      <w:lvlText w:val="o"/>
      <w:lvlJc w:val="left"/>
      <w:pPr>
        <w:ind w:left="4403" w:hanging="360"/>
      </w:pPr>
      <w:rPr>
        <w:rFonts w:ascii="Courier New" w:hAnsi="Courier New" w:cs="Courier New" w:hint="default"/>
      </w:rPr>
    </w:lvl>
    <w:lvl w:ilvl="5" w:tplc="041A0005" w:tentative="1">
      <w:start w:val="1"/>
      <w:numFmt w:val="bullet"/>
      <w:lvlText w:val=""/>
      <w:lvlJc w:val="left"/>
      <w:pPr>
        <w:ind w:left="5123" w:hanging="360"/>
      </w:pPr>
      <w:rPr>
        <w:rFonts w:ascii="Wingdings" w:hAnsi="Wingdings" w:hint="default"/>
      </w:rPr>
    </w:lvl>
    <w:lvl w:ilvl="6" w:tplc="041A0001" w:tentative="1">
      <w:start w:val="1"/>
      <w:numFmt w:val="bullet"/>
      <w:lvlText w:val=""/>
      <w:lvlJc w:val="left"/>
      <w:pPr>
        <w:ind w:left="5843" w:hanging="360"/>
      </w:pPr>
      <w:rPr>
        <w:rFonts w:ascii="Symbol" w:hAnsi="Symbol" w:hint="default"/>
      </w:rPr>
    </w:lvl>
    <w:lvl w:ilvl="7" w:tplc="041A0003" w:tentative="1">
      <w:start w:val="1"/>
      <w:numFmt w:val="bullet"/>
      <w:lvlText w:val="o"/>
      <w:lvlJc w:val="left"/>
      <w:pPr>
        <w:ind w:left="6563" w:hanging="360"/>
      </w:pPr>
      <w:rPr>
        <w:rFonts w:ascii="Courier New" w:hAnsi="Courier New" w:cs="Courier New" w:hint="default"/>
      </w:rPr>
    </w:lvl>
    <w:lvl w:ilvl="8" w:tplc="041A0005" w:tentative="1">
      <w:start w:val="1"/>
      <w:numFmt w:val="bullet"/>
      <w:lvlText w:val=""/>
      <w:lvlJc w:val="left"/>
      <w:pPr>
        <w:ind w:left="7283" w:hanging="360"/>
      </w:pPr>
      <w:rPr>
        <w:rFonts w:ascii="Wingdings" w:hAnsi="Wingdings" w:hint="default"/>
      </w:rPr>
    </w:lvl>
  </w:abstractNum>
  <w:abstractNum w:abstractNumId="3" w15:restartNumberingAfterBreak="0">
    <w:nsid w:val="4C0D43D3"/>
    <w:multiLevelType w:val="multilevel"/>
    <w:tmpl w:val="40A4682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87"/>
        </w:tabs>
        <w:ind w:left="1287" w:hanging="360"/>
      </w:pPr>
      <w:rPr>
        <w:rFonts w:hint="default"/>
        <w:b/>
      </w:rPr>
    </w:lvl>
    <w:lvl w:ilvl="2">
      <w:start w:val="1"/>
      <w:numFmt w:val="decimal"/>
      <w:lvlText w:val="%1.%2.%3."/>
      <w:lvlJc w:val="left"/>
      <w:pPr>
        <w:tabs>
          <w:tab w:val="num" w:pos="2574"/>
        </w:tabs>
        <w:ind w:left="2574" w:hanging="720"/>
      </w:pPr>
      <w:rPr>
        <w:rFonts w:hint="default"/>
      </w:rPr>
    </w:lvl>
    <w:lvl w:ilvl="3">
      <w:start w:val="1"/>
      <w:numFmt w:val="decimal"/>
      <w:lvlText w:val="%1.%2.%3.%4."/>
      <w:lvlJc w:val="left"/>
      <w:pPr>
        <w:tabs>
          <w:tab w:val="num" w:pos="3501"/>
        </w:tabs>
        <w:ind w:left="3501" w:hanging="720"/>
      </w:pPr>
      <w:rPr>
        <w:rFonts w:hint="default"/>
      </w:rPr>
    </w:lvl>
    <w:lvl w:ilvl="4">
      <w:start w:val="1"/>
      <w:numFmt w:val="decimal"/>
      <w:lvlText w:val="%1.%2.%3.%4.%5."/>
      <w:lvlJc w:val="left"/>
      <w:pPr>
        <w:tabs>
          <w:tab w:val="num" w:pos="4788"/>
        </w:tabs>
        <w:ind w:left="4788" w:hanging="1080"/>
      </w:pPr>
      <w:rPr>
        <w:rFonts w:hint="default"/>
      </w:rPr>
    </w:lvl>
    <w:lvl w:ilvl="5">
      <w:start w:val="1"/>
      <w:numFmt w:val="decimal"/>
      <w:lvlText w:val="%1.%2.%3.%4.%5.%6."/>
      <w:lvlJc w:val="left"/>
      <w:pPr>
        <w:tabs>
          <w:tab w:val="num" w:pos="5715"/>
        </w:tabs>
        <w:ind w:left="5715" w:hanging="1080"/>
      </w:pPr>
      <w:rPr>
        <w:rFonts w:hint="default"/>
      </w:rPr>
    </w:lvl>
    <w:lvl w:ilvl="6">
      <w:start w:val="1"/>
      <w:numFmt w:val="decimal"/>
      <w:lvlText w:val="%1.%2.%3.%4.%5.%6.%7."/>
      <w:lvlJc w:val="left"/>
      <w:pPr>
        <w:tabs>
          <w:tab w:val="num" w:pos="7002"/>
        </w:tabs>
        <w:ind w:left="7002" w:hanging="1440"/>
      </w:pPr>
      <w:rPr>
        <w:rFonts w:hint="default"/>
      </w:rPr>
    </w:lvl>
    <w:lvl w:ilvl="7">
      <w:start w:val="1"/>
      <w:numFmt w:val="decimal"/>
      <w:lvlText w:val="%1.%2.%3.%4.%5.%6.%7.%8."/>
      <w:lvlJc w:val="left"/>
      <w:pPr>
        <w:tabs>
          <w:tab w:val="num" w:pos="7929"/>
        </w:tabs>
        <w:ind w:left="7929" w:hanging="1440"/>
      </w:pPr>
      <w:rPr>
        <w:rFonts w:hint="default"/>
      </w:rPr>
    </w:lvl>
    <w:lvl w:ilvl="8">
      <w:start w:val="1"/>
      <w:numFmt w:val="decimal"/>
      <w:lvlText w:val="%1.%2.%3.%4.%5.%6.%7.%8.%9."/>
      <w:lvlJc w:val="left"/>
      <w:pPr>
        <w:tabs>
          <w:tab w:val="num" w:pos="9216"/>
        </w:tabs>
        <w:ind w:left="9216" w:hanging="1800"/>
      </w:pPr>
      <w:rPr>
        <w:rFonts w:hint="default"/>
      </w:rPr>
    </w:lvl>
  </w:abstractNum>
  <w:abstractNum w:abstractNumId="4" w15:restartNumberingAfterBreak="0">
    <w:nsid w:val="4EF72FC3"/>
    <w:multiLevelType w:val="multilevel"/>
    <w:tmpl w:val="F2EAA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10B3B50"/>
    <w:multiLevelType w:val="singleLevel"/>
    <w:tmpl w:val="EC4E10E8"/>
    <w:lvl w:ilvl="0">
      <w:start w:val="3"/>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66970C9A"/>
    <w:multiLevelType w:val="hybridMultilevel"/>
    <w:tmpl w:val="C0F86B6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7" w15:restartNumberingAfterBreak="0">
    <w:nsid w:val="6CC35221"/>
    <w:multiLevelType w:val="hybridMultilevel"/>
    <w:tmpl w:val="E20C7BB2"/>
    <w:lvl w:ilvl="0" w:tplc="041A000F">
      <w:start w:val="1"/>
      <w:numFmt w:val="decimal"/>
      <w:lvlText w:val="%1."/>
      <w:lvlJc w:val="left"/>
      <w:pPr>
        <w:tabs>
          <w:tab w:val="num" w:pos="360"/>
        </w:tabs>
        <w:ind w:left="360" w:hanging="360"/>
      </w:pPr>
    </w:lvl>
    <w:lvl w:ilvl="1" w:tplc="041A0019" w:tentative="1">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8" w15:restartNumberingAfterBreak="0">
    <w:nsid w:val="6E712ACF"/>
    <w:multiLevelType w:val="singleLevel"/>
    <w:tmpl w:val="EC4E10E8"/>
    <w:lvl w:ilvl="0">
      <w:numFmt w:val="bullet"/>
      <w:lvlText w:val="-"/>
      <w:lvlJc w:val="left"/>
      <w:pPr>
        <w:tabs>
          <w:tab w:val="num" w:pos="360"/>
        </w:tabs>
        <w:ind w:left="360" w:hanging="360"/>
      </w:pPr>
      <w:rPr>
        <w:rFonts w:ascii="Times New Roman" w:hAnsi="Times New Roman" w:hint="default"/>
      </w:rPr>
    </w:lvl>
  </w:abstractNum>
  <w:num w:numId="1" w16cid:durableId="1001733655">
    <w:abstractNumId w:val="8"/>
  </w:num>
  <w:num w:numId="2" w16cid:durableId="138377154">
    <w:abstractNumId w:val="5"/>
  </w:num>
  <w:num w:numId="3" w16cid:durableId="398945700">
    <w:abstractNumId w:val="1"/>
  </w:num>
  <w:num w:numId="4" w16cid:durableId="1178689641">
    <w:abstractNumId w:val="6"/>
  </w:num>
  <w:num w:numId="5" w16cid:durableId="120194735">
    <w:abstractNumId w:val="3"/>
  </w:num>
  <w:num w:numId="6" w16cid:durableId="1805193310">
    <w:abstractNumId w:val="7"/>
  </w:num>
  <w:num w:numId="7" w16cid:durableId="1055543225">
    <w:abstractNumId w:val="4"/>
  </w:num>
  <w:num w:numId="8" w16cid:durableId="1329210861">
    <w:abstractNumId w:val="0"/>
  </w:num>
  <w:num w:numId="9" w16cid:durableId="4041821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97A"/>
    <w:rsid w:val="00031BB3"/>
    <w:rsid w:val="00044E31"/>
    <w:rsid w:val="00063057"/>
    <w:rsid w:val="000B405F"/>
    <w:rsid w:val="000D41EB"/>
    <w:rsid w:val="000E528D"/>
    <w:rsid w:val="00107C5E"/>
    <w:rsid w:val="00114C20"/>
    <w:rsid w:val="00124E1B"/>
    <w:rsid w:val="00130AB8"/>
    <w:rsid w:val="00150097"/>
    <w:rsid w:val="00155ADE"/>
    <w:rsid w:val="0016113C"/>
    <w:rsid w:val="00162D7F"/>
    <w:rsid w:val="001636FE"/>
    <w:rsid w:val="001A7BC4"/>
    <w:rsid w:val="001C5E0D"/>
    <w:rsid w:val="001D2AE9"/>
    <w:rsid w:val="001E551C"/>
    <w:rsid w:val="001F53CD"/>
    <w:rsid w:val="00227DC2"/>
    <w:rsid w:val="00230364"/>
    <w:rsid w:val="00272C91"/>
    <w:rsid w:val="00291C9F"/>
    <w:rsid w:val="0031192E"/>
    <w:rsid w:val="003511D4"/>
    <w:rsid w:val="0035231F"/>
    <w:rsid w:val="0037501B"/>
    <w:rsid w:val="003A1F13"/>
    <w:rsid w:val="003B6203"/>
    <w:rsid w:val="003B7CFC"/>
    <w:rsid w:val="003E1D40"/>
    <w:rsid w:val="003F4E3C"/>
    <w:rsid w:val="00422A48"/>
    <w:rsid w:val="00466D8F"/>
    <w:rsid w:val="00480AC1"/>
    <w:rsid w:val="004A7A13"/>
    <w:rsid w:val="004B2392"/>
    <w:rsid w:val="004C0305"/>
    <w:rsid w:val="004F0E9C"/>
    <w:rsid w:val="00504DBB"/>
    <w:rsid w:val="00506177"/>
    <w:rsid w:val="0050647C"/>
    <w:rsid w:val="00507995"/>
    <w:rsid w:val="00567B98"/>
    <w:rsid w:val="00573860"/>
    <w:rsid w:val="00593E85"/>
    <w:rsid w:val="00595866"/>
    <w:rsid w:val="005A3A39"/>
    <w:rsid w:val="005B5C62"/>
    <w:rsid w:val="005F31F6"/>
    <w:rsid w:val="006142C7"/>
    <w:rsid w:val="0061468F"/>
    <w:rsid w:val="006502A1"/>
    <w:rsid w:val="006737D3"/>
    <w:rsid w:val="00687931"/>
    <w:rsid w:val="0069073B"/>
    <w:rsid w:val="006A220B"/>
    <w:rsid w:val="006D5D33"/>
    <w:rsid w:val="006F06B6"/>
    <w:rsid w:val="00710718"/>
    <w:rsid w:val="00710C28"/>
    <w:rsid w:val="0074499D"/>
    <w:rsid w:val="00753ACC"/>
    <w:rsid w:val="00765A45"/>
    <w:rsid w:val="00787B26"/>
    <w:rsid w:val="007925BC"/>
    <w:rsid w:val="007C7FC6"/>
    <w:rsid w:val="007F479B"/>
    <w:rsid w:val="0080593B"/>
    <w:rsid w:val="0080785F"/>
    <w:rsid w:val="00825ED5"/>
    <w:rsid w:val="00831353"/>
    <w:rsid w:val="00844964"/>
    <w:rsid w:val="00851831"/>
    <w:rsid w:val="00871C05"/>
    <w:rsid w:val="00874FC0"/>
    <w:rsid w:val="008A58C3"/>
    <w:rsid w:val="008D3278"/>
    <w:rsid w:val="008D4C37"/>
    <w:rsid w:val="00924AFA"/>
    <w:rsid w:val="0092712F"/>
    <w:rsid w:val="00956D2F"/>
    <w:rsid w:val="0097517D"/>
    <w:rsid w:val="009C1A08"/>
    <w:rsid w:val="009D7413"/>
    <w:rsid w:val="009F0412"/>
    <w:rsid w:val="009F3B90"/>
    <w:rsid w:val="00A00E56"/>
    <w:rsid w:val="00A41837"/>
    <w:rsid w:val="00A51538"/>
    <w:rsid w:val="00A65D32"/>
    <w:rsid w:val="00A8197A"/>
    <w:rsid w:val="00A973DD"/>
    <w:rsid w:val="00AA598E"/>
    <w:rsid w:val="00AB1A83"/>
    <w:rsid w:val="00AC7872"/>
    <w:rsid w:val="00AD7935"/>
    <w:rsid w:val="00AE2814"/>
    <w:rsid w:val="00AE6FC8"/>
    <w:rsid w:val="00B51699"/>
    <w:rsid w:val="00B561B6"/>
    <w:rsid w:val="00B917B5"/>
    <w:rsid w:val="00B96BA7"/>
    <w:rsid w:val="00BA0E8B"/>
    <w:rsid w:val="00BA3115"/>
    <w:rsid w:val="00BB34B5"/>
    <w:rsid w:val="00BC2125"/>
    <w:rsid w:val="00C0397B"/>
    <w:rsid w:val="00C43986"/>
    <w:rsid w:val="00C50BF6"/>
    <w:rsid w:val="00C70E23"/>
    <w:rsid w:val="00CA305D"/>
    <w:rsid w:val="00CC445F"/>
    <w:rsid w:val="00CE7354"/>
    <w:rsid w:val="00DE2D60"/>
    <w:rsid w:val="00DE4FB8"/>
    <w:rsid w:val="00DF1EEA"/>
    <w:rsid w:val="00DF60AF"/>
    <w:rsid w:val="00E30A6D"/>
    <w:rsid w:val="00E3232A"/>
    <w:rsid w:val="00E93020"/>
    <w:rsid w:val="00EA730E"/>
    <w:rsid w:val="00EB0B6B"/>
    <w:rsid w:val="00EB0F87"/>
    <w:rsid w:val="00EC43A9"/>
    <w:rsid w:val="00EF5A8D"/>
    <w:rsid w:val="00F41FF0"/>
    <w:rsid w:val="00F51F59"/>
    <w:rsid w:val="00F727BD"/>
    <w:rsid w:val="00F72BE6"/>
    <w:rsid w:val="00F9310C"/>
    <w:rsid w:val="00FA6887"/>
    <w:rsid w:val="00FA6A7B"/>
    <w:rsid w:val="00FA7FF5"/>
    <w:rsid w:val="00FD62D4"/>
    <w:rsid w:val="00FD7CB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F5F54D"/>
  <w15:chartTrackingRefBased/>
  <w15:docId w15:val="{3369E19C-3686-4AFF-90E0-F5039862E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197A"/>
    <w:rPr>
      <w:rFonts w:eastAsia="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8197A"/>
    <w:pPr>
      <w:jc w:val="both"/>
    </w:pPr>
    <w:rPr>
      <w:rFonts w:ascii="Bookman Old Style" w:hAnsi="Bookman Old Style"/>
      <w:i/>
      <w:szCs w:val="20"/>
    </w:rPr>
  </w:style>
  <w:style w:type="character" w:customStyle="1" w:styleId="BodyTextChar">
    <w:name w:val="Body Text Char"/>
    <w:link w:val="BodyText"/>
    <w:locked/>
    <w:rsid w:val="00A8197A"/>
    <w:rPr>
      <w:rFonts w:ascii="Bookman Old Style" w:eastAsia="Calibri" w:hAnsi="Bookman Old Style"/>
      <w:i/>
      <w:sz w:val="24"/>
      <w:lang w:val="hr-HR" w:eastAsia="hr-HR" w:bidi="ar-SA"/>
    </w:rPr>
  </w:style>
  <w:style w:type="paragraph" w:styleId="ListParagraph">
    <w:name w:val="List Paragraph"/>
    <w:basedOn w:val="Normal"/>
    <w:qFormat/>
    <w:rsid w:val="00A8197A"/>
    <w:pPr>
      <w:ind w:left="720"/>
    </w:pPr>
  </w:style>
  <w:style w:type="paragraph" w:styleId="BalloonText">
    <w:name w:val="Balloon Text"/>
    <w:basedOn w:val="Normal"/>
    <w:link w:val="BalloonTextChar"/>
    <w:rsid w:val="004A7A13"/>
    <w:rPr>
      <w:rFonts w:ascii="Segoe UI" w:hAnsi="Segoe UI"/>
      <w:sz w:val="18"/>
      <w:szCs w:val="18"/>
      <w:lang w:val="x-none" w:eastAsia="x-none"/>
    </w:rPr>
  </w:style>
  <w:style w:type="character" w:customStyle="1" w:styleId="BalloonTextChar">
    <w:name w:val="Balloon Text Char"/>
    <w:link w:val="BalloonText"/>
    <w:rsid w:val="004A7A13"/>
    <w:rPr>
      <w:rFonts w:ascii="Segoe UI" w:eastAsia="Calibri" w:hAnsi="Segoe UI" w:cs="Segoe UI"/>
      <w:sz w:val="18"/>
      <w:szCs w:val="18"/>
    </w:rPr>
  </w:style>
  <w:style w:type="character" w:customStyle="1" w:styleId="apple-converted-space">
    <w:name w:val="apple-converted-space"/>
    <w:basedOn w:val="DefaultParagraphFont"/>
    <w:rsid w:val="003E1D40"/>
  </w:style>
  <w:style w:type="character" w:styleId="Hyperlink">
    <w:name w:val="Hyperlink"/>
    <w:basedOn w:val="DefaultParagraphFont"/>
    <w:rsid w:val="008D4C37"/>
    <w:rPr>
      <w:color w:val="0563C1" w:themeColor="hyperlink"/>
      <w:u w:val="single"/>
    </w:rPr>
  </w:style>
  <w:style w:type="character" w:styleId="UnresolvedMention">
    <w:name w:val="Unresolved Mention"/>
    <w:basedOn w:val="DefaultParagraphFont"/>
    <w:uiPriority w:val="99"/>
    <w:semiHidden/>
    <w:unhideWhenUsed/>
    <w:rsid w:val="008D4C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887741">
      <w:bodyDiv w:val="1"/>
      <w:marLeft w:val="0"/>
      <w:marRight w:val="0"/>
      <w:marTop w:val="0"/>
      <w:marBottom w:val="0"/>
      <w:divBdr>
        <w:top w:val="none" w:sz="0" w:space="0" w:color="auto"/>
        <w:left w:val="none" w:sz="0" w:space="0" w:color="auto"/>
        <w:bottom w:val="none" w:sz="0" w:space="0" w:color="auto"/>
        <w:right w:val="none" w:sz="0" w:space="0" w:color="auto"/>
      </w:divBdr>
      <w:divsChild>
        <w:div w:id="679427158">
          <w:marLeft w:val="360"/>
          <w:marRight w:val="0"/>
          <w:marTop w:val="0"/>
          <w:marBottom w:val="0"/>
          <w:divBdr>
            <w:top w:val="none" w:sz="0" w:space="0" w:color="auto"/>
            <w:left w:val="none" w:sz="0" w:space="0" w:color="auto"/>
            <w:bottom w:val="none" w:sz="0" w:space="0" w:color="auto"/>
            <w:right w:val="none" w:sz="0" w:space="0" w:color="auto"/>
          </w:divBdr>
        </w:div>
        <w:div w:id="1157769874">
          <w:marLeft w:val="360"/>
          <w:marRight w:val="0"/>
          <w:marTop w:val="0"/>
          <w:marBottom w:val="0"/>
          <w:divBdr>
            <w:top w:val="none" w:sz="0" w:space="0" w:color="auto"/>
            <w:left w:val="none" w:sz="0" w:space="0" w:color="auto"/>
            <w:bottom w:val="none" w:sz="0" w:space="0" w:color="auto"/>
            <w:right w:val="none" w:sz="0" w:space="0" w:color="auto"/>
          </w:divBdr>
        </w:div>
        <w:div w:id="1499544090">
          <w:marLeft w:val="360"/>
          <w:marRight w:val="0"/>
          <w:marTop w:val="0"/>
          <w:marBottom w:val="0"/>
          <w:divBdr>
            <w:top w:val="none" w:sz="0" w:space="0" w:color="auto"/>
            <w:left w:val="none" w:sz="0" w:space="0" w:color="auto"/>
            <w:bottom w:val="none" w:sz="0" w:space="0" w:color="auto"/>
            <w:right w:val="none" w:sz="0" w:space="0" w:color="auto"/>
          </w:divBdr>
        </w:div>
        <w:div w:id="2135828701">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atalija.dasek@omisalj.h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8A2DA7-BFED-4878-B561-6CD3DAB0C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1105</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Na temelju članka 3</vt:lpstr>
    </vt:vector>
  </TitlesOfParts>
  <Company>Opcina Omisalj</Company>
  <LinksUpToDate>false</LinksUpToDate>
  <CharactersWithSpaces>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3</dc:title>
  <dc:subject/>
  <dc:creator>scubranic</dc:creator>
  <cp:keywords/>
  <cp:lastModifiedBy>Natalija Dašek</cp:lastModifiedBy>
  <cp:revision>4</cp:revision>
  <cp:lastPrinted>2021-05-11T13:00:00Z</cp:lastPrinted>
  <dcterms:created xsi:type="dcterms:W3CDTF">2025-11-13T09:55:00Z</dcterms:created>
  <dcterms:modified xsi:type="dcterms:W3CDTF">2025-11-17T10:13:00Z</dcterms:modified>
</cp:coreProperties>
</file>