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4AB7" w14:textId="57C74985" w:rsidR="00C5234B" w:rsidRPr="005664F2" w:rsidRDefault="005664F2" w:rsidP="008649D9">
      <w:pPr>
        <w:jc w:val="both"/>
        <w:rPr>
          <w:sz w:val="23"/>
          <w:szCs w:val="23"/>
        </w:rPr>
      </w:pPr>
      <w:r w:rsidRPr="005664F2">
        <w:rPr>
          <w:sz w:val="23"/>
          <w:szCs w:val="23"/>
          <w:lang w:eastAsia="hr-HR"/>
        </w:rPr>
        <w:t xml:space="preserve">Na temelju članka 71. </w:t>
      </w:r>
      <w:r w:rsidR="00DE0454">
        <w:rPr>
          <w:sz w:val="23"/>
          <w:szCs w:val="23"/>
          <w:lang w:eastAsia="hr-HR"/>
        </w:rPr>
        <w:t xml:space="preserve">stavka 1. </w:t>
      </w:r>
      <w:r w:rsidRPr="005664F2">
        <w:rPr>
          <w:sz w:val="23"/>
          <w:szCs w:val="23"/>
          <w:lang w:eastAsia="hr-HR"/>
        </w:rPr>
        <w:t>Zakona o pomorskom dobru i morskim lukama (Narodne novine broj 83/23</w:t>
      </w:r>
      <w:r w:rsidR="00556F2C">
        <w:rPr>
          <w:sz w:val="23"/>
          <w:szCs w:val="23"/>
          <w:lang w:eastAsia="hr-HR"/>
        </w:rPr>
        <w:t>),</w:t>
      </w:r>
      <w:r w:rsidRPr="005664F2">
        <w:rPr>
          <w:sz w:val="23"/>
          <w:szCs w:val="23"/>
          <w:lang w:eastAsia="hr-HR"/>
        </w:rPr>
        <w:t xml:space="preserve"> </w:t>
      </w:r>
      <w:r w:rsidR="00054726">
        <w:rPr>
          <w:sz w:val="23"/>
          <w:szCs w:val="23"/>
          <w:lang w:eastAsia="hr-HR"/>
        </w:rPr>
        <w:t xml:space="preserve">Uredbe </w:t>
      </w:r>
      <w:r w:rsidR="005D63D5" w:rsidRPr="005D63D5">
        <w:rPr>
          <w:sz w:val="23"/>
          <w:szCs w:val="23"/>
          <w:lang w:eastAsia="hr-HR"/>
        </w:rPr>
        <w:t>o vrstama djelatnosti i visini minimalne naknade za dodjelu dozvola na pomorskom dobru</w:t>
      </w:r>
      <w:r w:rsidR="005D63D5">
        <w:rPr>
          <w:sz w:val="23"/>
          <w:szCs w:val="23"/>
          <w:lang w:eastAsia="hr-HR"/>
        </w:rPr>
        <w:t xml:space="preserve"> („Narodne novine“ broj 16/24), </w:t>
      </w:r>
      <w:r w:rsidRPr="005664F2">
        <w:rPr>
          <w:sz w:val="23"/>
          <w:szCs w:val="23"/>
          <w:lang w:eastAsia="hr-HR"/>
        </w:rPr>
        <w:t>Plana upravljanja pomorskim dobrom na području općine Omišalj za razdoblje od 2024-2028. godine („Službene novine Primorsko-goranske županije" broj 45/23</w:t>
      </w:r>
      <w:r w:rsidR="006A3C59">
        <w:rPr>
          <w:sz w:val="23"/>
          <w:szCs w:val="23"/>
          <w:lang w:eastAsia="hr-HR"/>
        </w:rPr>
        <w:t xml:space="preserve"> </w:t>
      </w:r>
      <w:r w:rsidR="006A3C59" w:rsidRPr="007800A2">
        <w:rPr>
          <w:sz w:val="23"/>
          <w:szCs w:val="23"/>
          <w:lang w:eastAsia="hr-HR"/>
        </w:rPr>
        <w:t>i 4/24,</w:t>
      </w:r>
      <w:r w:rsidRPr="007800A2">
        <w:rPr>
          <w:sz w:val="23"/>
          <w:szCs w:val="23"/>
          <w:lang w:eastAsia="hr-HR"/>
        </w:rPr>
        <w:t xml:space="preserve"> </w:t>
      </w:r>
      <w:r w:rsidRPr="005664F2">
        <w:rPr>
          <w:sz w:val="23"/>
          <w:szCs w:val="23"/>
          <w:lang w:eastAsia="hr-HR"/>
        </w:rPr>
        <w:t>dalje u tekstu: Plan)</w:t>
      </w:r>
      <w:r w:rsidR="008649D9" w:rsidRPr="005664F2">
        <w:rPr>
          <w:sz w:val="23"/>
          <w:szCs w:val="23"/>
          <w:lang w:eastAsia="hr-HR"/>
        </w:rPr>
        <w:t xml:space="preserve"> i </w:t>
      </w:r>
      <w:r w:rsidR="00B40DD6" w:rsidRPr="005664F2">
        <w:rPr>
          <w:sz w:val="23"/>
          <w:szCs w:val="23"/>
          <w:lang w:eastAsia="hr-HR"/>
        </w:rPr>
        <w:t>Z</w:t>
      </w:r>
      <w:r w:rsidR="008649D9" w:rsidRPr="005664F2">
        <w:rPr>
          <w:sz w:val="23"/>
          <w:szCs w:val="23"/>
          <w:lang w:eastAsia="hr-HR"/>
        </w:rPr>
        <w:t>aključka Općinske načelnice</w:t>
      </w:r>
      <w:r w:rsidR="00FC2907">
        <w:rPr>
          <w:sz w:val="23"/>
          <w:szCs w:val="23"/>
          <w:lang w:eastAsia="hr-HR"/>
        </w:rPr>
        <w:t>, KLASA: 363-01/2</w:t>
      </w:r>
      <w:r w:rsidR="00605EC9">
        <w:rPr>
          <w:sz w:val="23"/>
          <w:szCs w:val="23"/>
          <w:lang w:eastAsia="hr-HR"/>
        </w:rPr>
        <w:t>6</w:t>
      </w:r>
      <w:r w:rsidR="00FC2907">
        <w:rPr>
          <w:sz w:val="23"/>
          <w:szCs w:val="23"/>
          <w:lang w:eastAsia="hr-HR"/>
        </w:rPr>
        <w:t>-01/</w:t>
      </w:r>
      <w:r w:rsidR="00605EC9">
        <w:rPr>
          <w:sz w:val="23"/>
          <w:szCs w:val="23"/>
          <w:lang w:eastAsia="hr-HR"/>
        </w:rPr>
        <w:t>6</w:t>
      </w:r>
      <w:r w:rsidR="00FC2907">
        <w:rPr>
          <w:sz w:val="23"/>
          <w:szCs w:val="23"/>
          <w:lang w:eastAsia="hr-HR"/>
        </w:rPr>
        <w:t>, URBROJ: 2170-30-2</w:t>
      </w:r>
      <w:r w:rsidR="00605EC9">
        <w:rPr>
          <w:sz w:val="23"/>
          <w:szCs w:val="23"/>
          <w:lang w:eastAsia="hr-HR"/>
        </w:rPr>
        <w:t>6</w:t>
      </w:r>
      <w:r w:rsidR="00FC2907">
        <w:rPr>
          <w:sz w:val="23"/>
          <w:szCs w:val="23"/>
          <w:lang w:eastAsia="hr-HR"/>
        </w:rPr>
        <w:t>-</w:t>
      </w:r>
      <w:r w:rsidR="009C2ED0">
        <w:rPr>
          <w:sz w:val="23"/>
          <w:szCs w:val="23"/>
          <w:lang w:eastAsia="hr-HR"/>
        </w:rPr>
        <w:t>1</w:t>
      </w:r>
      <w:r w:rsidR="008649D9" w:rsidRPr="005664F2">
        <w:rPr>
          <w:sz w:val="23"/>
          <w:szCs w:val="23"/>
          <w:lang w:eastAsia="hr-HR"/>
        </w:rPr>
        <w:t xml:space="preserve"> </w:t>
      </w:r>
      <w:r w:rsidR="008649D9" w:rsidRPr="00AE3EBB">
        <w:rPr>
          <w:sz w:val="23"/>
          <w:szCs w:val="23"/>
          <w:lang w:eastAsia="hr-HR"/>
        </w:rPr>
        <w:t>od</w:t>
      </w:r>
      <w:r w:rsidR="00F14C7E" w:rsidRPr="00AE3EBB">
        <w:rPr>
          <w:sz w:val="23"/>
          <w:szCs w:val="23"/>
          <w:lang w:eastAsia="hr-HR"/>
        </w:rPr>
        <w:t xml:space="preserve"> </w:t>
      </w:r>
      <w:r w:rsidR="005D63D5">
        <w:rPr>
          <w:sz w:val="23"/>
          <w:szCs w:val="23"/>
          <w:lang w:eastAsia="hr-HR"/>
        </w:rPr>
        <w:t xml:space="preserve">            </w:t>
      </w:r>
      <w:r w:rsidR="00605EC9" w:rsidRPr="00AE3EBB">
        <w:rPr>
          <w:sz w:val="23"/>
          <w:szCs w:val="23"/>
          <w:lang w:eastAsia="hr-HR"/>
        </w:rPr>
        <w:t>1</w:t>
      </w:r>
      <w:r w:rsidR="005D63D5">
        <w:rPr>
          <w:sz w:val="23"/>
          <w:szCs w:val="23"/>
          <w:lang w:eastAsia="hr-HR"/>
        </w:rPr>
        <w:t>6</w:t>
      </w:r>
      <w:r w:rsidR="00C87E0B" w:rsidRPr="00AE3EBB">
        <w:rPr>
          <w:sz w:val="23"/>
          <w:szCs w:val="23"/>
          <w:lang w:eastAsia="hr-HR"/>
        </w:rPr>
        <w:t>.</w:t>
      </w:r>
      <w:r w:rsidR="00C87E0B" w:rsidRPr="005664F2">
        <w:rPr>
          <w:sz w:val="23"/>
          <w:szCs w:val="23"/>
          <w:lang w:eastAsia="hr-HR"/>
        </w:rPr>
        <w:t xml:space="preserve"> siječnja </w:t>
      </w:r>
      <w:r w:rsidR="00417200" w:rsidRPr="005664F2">
        <w:rPr>
          <w:sz w:val="23"/>
          <w:szCs w:val="23"/>
          <w:lang w:eastAsia="hr-HR"/>
        </w:rPr>
        <w:t>202</w:t>
      </w:r>
      <w:r w:rsidR="00605EC9">
        <w:rPr>
          <w:sz w:val="23"/>
          <w:szCs w:val="23"/>
          <w:lang w:eastAsia="hr-HR"/>
        </w:rPr>
        <w:t>6</w:t>
      </w:r>
      <w:r w:rsidR="008649D9" w:rsidRPr="005664F2">
        <w:rPr>
          <w:sz w:val="23"/>
          <w:szCs w:val="23"/>
          <w:lang w:eastAsia="hr-HR"/>
        </w:rPr>
        <w:t>.</w:t>
      </w:r>
      <w:r w:rsidR="00F14C7E" w:rsidRPr="005664F2">
        <w:rPr>
          <w:sz w:val="23"/>
          <w:szCs w:val="23"/>
          <w:lang w:eastAsia="hr-HR"/>
        </w:rPr>
        <w:t xml:space="preserve"> </w:t>
      </w:r>
      <w:r w:rsidR="008649D9" w:rsidRPr="005664F2">
        <w:rPr>
          <w:sz w:val="23"/>
          <w:szCs w:val="23"/>
          <w:lang w:eastAsia="hr-HR"/>
        </w:rPr>
        <w:t xml:space="preserve">godine, </w:t>
      </w:r>
      <w:r w:rsidR="00DE0454">
        <w:rPr>
          <w:sz w:val="23"/>
          <w:szCs w:val="23"/>
          <w:lang w:eastAsia="hr-HR"/>
        </w:rPr>
        <w:t>Općinska načelnica</w:t>
      </w:r>
      <w:r w:rsidR="008649D9" w:rsidRPr="005664F2">
        <w:rPr>
          <w:sz w:val="23"/>
          <w:szCs w:val="23"/>
          <w:lang w:eastAsia="hr-HR"/>
        </w:rPr>
        <w:t xml:space="preserve"> raspisuje</w:t>
      </w:r>
    </w:p>
    <w:p w14:paraId="11160C5D" w14:textId="77777777" w:rsidR="005D63D5" w:rsidRPr="005664F2" w:rsidRDefault="005D63D5" w:rsidP="008649D9">
      <w:pPr>
        <w:rPr>
          <w:sz w:val="23"/>
          <w:szCs w:val="23"/>
          <w:lang w:eastAsia="hr-HR"/>
        </w:rPr>
      </w:pPr>
    </w:p>
    <w:p w14:paraId="0B44EB26" w14:textId="77777777" w:rsidR="008649D9" w:rsidRPr="00556F2C" w:rsidRDefault="008649D9" w:rsidP="008649D9">
      <w:pPr>
        <w:jc w:val="center"/>
        <w:rPr>
          <w:lang w:eastAsia="hr-HR"/>
        </w:rPr>
      </w:pPr>
      <w:r w:rsidRPr="00556F2C">
        <w:rPr>
          <w:b/>
          <w:bCs/>
          <w:lang w:eastAsia="hr-HR"/>
        </w:rPr>
        <w:t>JAVNI NATJEČAJ</w:t>
      </w:r>
    </w:p>
    <w:p w14:paraId="6DFDD044" w14:textId="1BE9248E" w:rsidR="008649D9" w:rsidRPr="00556F2C" w:rsidRDefault="008649D9" w:rsidP="00556F2C">
      <w:pPr>
        <w:jc w:val="center"/>
        <w:rPr>
          <w:b/>
          <w:bCs/>
          <w:lang w:eastAsia="hr-HR"/>
        </w:rPr>
      </w:pPr>
      <w:r w:rsidRPr="00556F2C">
        <w:rPr>
          <w:b/>
          <w:bCs/>
          <w:lang w:eastAsia="hr-HR"/>
        </w:rPr>
        <w:t xml:space="preserve">za davanje </w:t>
      </w:r>
      <w:r w:rsidR="00556F2C" w:rsidRPr="00556F2C">
        <w:rPr>
          <w:b/>
          <w:bCs/>
          <w:lang w:eastAsia="hr-HR"/>
        </w:rPr>
        <w:t>dozvola na pomorskom dobru u općoj upotrebi na području općine Omišalj</w:t>
      </w:r>
    </w:p>
    <w:p w14:paraId="2656BA93" w14:textId="77777777" w:rsidR="00FF52D1" w:rsidRDefault="00FF52D1" w:rsidP="00FF52D1">
      <w:pPr>
        <w:shd w:val="clear" w:color="auto" w:fill="FFFFFF"/>
        <w:spacing w:line="315" w:lineRule="atLeast"/>
        <w:jc w:val="both"/>
        <w:rPr>
          <w:b/>
          <w:sz w:val="23"/>
          <w:szCs w:val="23"/>
        </w:rPr>
      </w:pPr>
    </w:p>
    <w:p w14:paraId="23366AB5" w14:textId="77777777" w:rsidR="005D63D5" w:rsidRPr="005664F2" w:rsidRDefault="005D63D5" w:rsidP="00FF52D1">
      <w:pPr>
        <w:shd w:val="clear" w:color="auto" w:fill="FFFFFF"/>
        <w:spacing w:line="315" w:lineRule="atLeast"/>
        <w:jc w:val="both"/>
        <w:rPr>
          <w:b/>
          <w:sz w:val="23"/>
          <w:szCs w:val="23"/>
        </w:rPr>
      </w:pPr>
    </w:p>
    <w:p w14:paraId="32E65803" w14:textId="181C1820" w:rsidR="005D63D5" w:rsidRPr="005D63D5" w:rsidRDefault="008649D9" w:rsidP="005D63D5">
      <w:pPr>
        <w:pStyle w:val="ListParagraph"/>
        <w:numPr>
          <w:ilvl w:val="0"/>
          <w:numId w:val="19"/>
        </w:numPr>
        <w:jc w:val="both"/>
        <w:rPr>
          <w:b/>
          <w:bCs/>
          <w:sz w:val="23"/>
          <w:szCs w:val="23"/>
        </w:rPr>
      </w:pPr>
      <w:r w:rsidRPr="005664F2">
        <w:rPr>
          <w:b/>
          <w:bCs/>
          <w:sz w:val="23"/>
          <w:szCs w:val="23"/>
        </w:rPr>
        <w:t xml:space="preserve">Predmet </w:t>
      </w:r>
      <w:r w:rsidR="00417200" w:rsidRPr="005664F2">
        <w:rPr>
          <w:b/>
          <w:bCs/>
          <w:sz w:val="23"/>
          <w:szCs w:val="23"/>
        </w:rPr>
        <w:t>ovog J</w:t>
      </w:r>
      <w:r w:rsidRPr="005664F2">
        <w:rPr>
          <w:b/>
          <w:bCs/>
          <w:sz w:val="23"/>
          <w:szCs w:val="23"/>
        </w:rPr>
        <w:t xml:space="preserve">avnog natječaja je davanje </w:t>
      </w:r>
      <w:r w:rsidR="00956B95" w:rsidRPr="005664F2">
        <w:rPr>
          <w:b/>
          <w:bCs/>
          <w:sz w:val="23"/>
          <w:szCs w:val="23"/>
        </w:rPr>
        <w:t>dozvola na pomorskom dobru u općoj upotrebi na području</w:t>
      </w:r>
      <w:r w:rsidRPr="005664F2">
        <w:rPr>
          <w:b/>
          <w:bCs/>
          <w:sz w:val="23"/>
          <w:szCs w:val="23"/>
        </w:rPr>
        <w:t xml:space="preserve"> </w:t>
      </w:r>
      <w:r w:rsidR="00956B95" w:rsidRPr="005664F2">
        <w:rPr>
          <w:b/>
          <w:bCs/>
          <w:sz w:val="23"/>
          <w:szCs w:val="23"/>
        </w:rPr>
        <w:t>o</w:t>
      </w:r>
      <w:r w:rsidRPr="005664F2">
        <w:rPr>
          <w:b/>
          <w:bCs/>
          <w:sz w:val="23"/>
          <w:szCs w:val="23"/>
        </w:rPr>
        <w:t xml:space="preserve">pćine Omišalj </w:t>
      </w:r>
      <w:r w:rsidR="00956B95" w:rsidRPr="005664F2">
        <w:rPr>
          <w:b/>
          <w:bCs/>
          <w:sz w:val="23"/>
          <w:szCs w:val="23"/>
        </w:rPr>
        <w:t>za djelatnosti i mikro</w:t>
      </w:r>
      <w:r w:rsidRPr="005664F2">
        <w:rPr>
          <w:b/>
          <w:bCs/>
          <w:sz w:val="23"/>
          <w:szCs w:val="23"/>
        </w:rPr>
        <w:t>lokacij</w:t>
      </w:r>
      <w:r w:rsidR="00956B95" w:rsidRPr="005664F2">
        <w:rPr>
          <w:b/>
          <w:bCs/>
          <w:sz w:val="23"/>
          <w:szCs w:val="23"/>
        </w:rPr>
        <w:t>e kako slijedi</w:t>
      </w:r>
      <w:r w:rsidRPr="005664F2">
        <w:rPr>
          <w:b/>
          <w:bCs/>
          <w:sz w:val="23"/>
          <w:szCs w:val="23"/>
        </w:rPr>
        <w:t>:</w:t>
      </w:r>
      <w:r w:rsidR="00956B95" w:rsidRPr="005664F2">
        <w:rPr>
          <w:b/>
          <w:bCs/>
          <w:sz w:val="23"/>
          <w:szCs w:val="23"/>
        </w:rPr>
        <w:t xml:space="preserve"> </w:t>
      </w:r>
    </w:p>
    <w:p w14:paraId="622E3174" w14:textId="77777777" w:rsidR="00CE77D1" w:rsidRDefault="00CE77D1" w:rsidP="00CE77D1">
      <w:pPr>
        <w:jc w:val="both"/>
        <w:rPr>
          <w:b/>
          <w:bCs/>
          <w:sz w:val="23"/>
          <w:szCs w:val="23"/>
        </w:rPr>
      </w:pPr>
    </w:p>
    <w:tbl>
      <w:tblPr>
        <w:tblpPr w:leftFromText="180" w:rightFromText="180" w:vertAnchor="text" w:horzAnchor="margin" w:tblpXSpec="center" w:tblpY="87"/>
        <w:tblW w:w="10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1276"/>
        <w:gridCol w:w="992"/>
        <w:gridCol w:w="841"/>
        <w:gridCol w:w="1569"/>
        <w:gridCol w:w="1286"/>
      </w:tblGrid>
      <w:tr w:rsidR="007157C3" w:rsidRPr="007800A2" w14:paraId="2AAE4502" w14:textId="77777777" w:rsidTr="00EC69FE">
        <w:trPr>
          <w:trHeight w:val="74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B2F0E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</w:p>
          <w:p w14:paraId="6059228C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Djelatnost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F3571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Sredstvo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20F0F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Količina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089894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</w:p>
          <w:p w14:paraId="6DD22F58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sz w:val="23"/>
                <w:szCs w:val="23"/>
              </w:rPr>
              <w:t>Rok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F2B0C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Broj dozvola</w:t>
            </w:r>
          </w:p>
          <w:p w14:paraId="4AD32A60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0D7580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Jedinična minimalna godišnja naknada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61740E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 xml:space="preserve">Ukupna minimalna godišnja naknada </w:t>
            </w:r>
          </w:p>
        </w:tc>
      </w:tr>
      <w:tr w:rsidR="007157C3" w:rsidRPr="007800A2" w14:paraId="77B556DC" w14:textId="77777777" w:rsidTr="00EC69FE">
        <w:trPr>
          <w:trHeight w:val="567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A9A2461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 xml:space="preserve">1. Mikrolokacija NJIVICE – PLAŽA ISPOD CRKVE  </w:t>
            </w:r>
          </w:p>
          <w:p w14:paraId="0672A875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ispred objekta N. Jurjevića kbr. 1 (k.č.br. 10355/8, k.o. Omišalj-Njivice)</w:t>
            </w:r>
          </w:p>
        </w:tc>
      </w:tr>
      <w:tr w:rsidR="007157C3" w:rsidRPr="007800A2" w14:paraId="14274900" w14:textId="77777777" w:rsidTr="00EC69FE">
        <w:trPr>
          <w:trHeight w:val="41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22545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Zabavna i rekreacijska djelatnost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A50D" w14:textId="3416E622" w:rsidR="005D63D5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1.1.Aqua park</w:t>
            </w:r>
          </w:p>
          <w:p w14:paraId="52EC788B" w14:textId="0F44DADA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400 m2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95A5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BB763" w14:textId="0295863E" w:rsidR="007157C3" w:rsidRPr="007800A2" w:rsidRDefault="007157C3" w:rsidP="005D63D5">
            <w:pPr>
              <w:tabs>
                <w:tab w:val="center" w:pos="742"/>
                <w:tab w:val="right" w:pos="1485"/>
              </w:tabs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72D8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96DD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822A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4.000,00 eura</w:t>
            </w:r>
          </w:p>
        </w:tc>
      </w:tr>
      <w:tr w:rsidR="007157C3" w:rsidRPr="007800A2" w14:paraId="6BEAEC20" w14:textId="77777777" w:rsidTr="00EC69FE">
        <w:trPr>
          <w:trHeight w:val="325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14:paraId="42284C08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2. Mikrolokacija NJIVICE – PLAŽA ISPOD CRKVE</w:t>
            </w:r>
          </w:p>
          <w:p w14:paraId="1EF9B03E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ispred objekta N. Jurjevića kbr. 1 (k.č.br. 10355/8, k.o. Omišalj-Njivice)</w:t>
            </w:r>
          </w:p>
        </w:tc>
      </w:tr>
      <w:tr w:rsidR="007157C3" w:rsidRPr="007800A2" w14:paraId="5D9CD8A2" w14:textId="77777777" w:rsidTr="00EC69FE">
        <w:trPr>
          <w:trHeight w:val="4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16AE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F13A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2.1.Iznajmljivanje daski za veslanje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EC67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3FE5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2128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E59C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6133D" w14:textId="3CDDEBE4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200,00 eura</w:t>
            </w:r>
          </w:p>
        </w:tc>
      </w:tr>
      <w:tr w:rsidR="007157C3" w:rsidRPr="007800A2" w14:paraId="5BF60324" w14:textId="77777777" w:rsidTr="00EC69FE">
        <w:trPr>
          <w:trHeight w:val="274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14:paraId="652FB802" w14:textId="77777777" w:rsidR="007157C3" w:rsidRPr="007800A2" w:rsidRDefault="007157C3" w:rsidP="005D63D5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3. Mikrolokacija NJIVICE – PLAŽA ISPOD CRKVE</w:t>
            </w:r>
          </w:p>
          <w:p w14:paraId="72B319E9" w14:textId="77777777" w:rsidR="007157C3" w:rsidRPr="007800A2" w:rsidRDefault="007157C3" w:rsidP="005D63D5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ispred objekta N. Jurjevića kbr. 4 (k.č.br. 10356, k.o. Omišalj-Njivice)</w:t>
            </w:r>
          </w:p>
        </w:tc>
      </w:tr>
      <w:tr w:rsidR="007157C3" w:rsidRPr="007800A2" w14:paraId="0817EFEE" w14:textId="77777777" w:rsidTr="00EC69FE">
        <w:trPr>
          <w:trHeight w:val="45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373E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1B650" w14:textId="045A9306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3.1.Ugostiteljstvo - kiosk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BF5A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BD24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F8427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D9E2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3.000,00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99F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3.000,00 eura</w:t>
            </w:r>
          </w:p>
        </w:tc>
      </w:tr>
      <w:tr w:rsidR="007157C3" w:rsidRPr="007800A2" w14:paraId="2432ABAF" w14:textId="77777777" w:rsidTr="00EC69FE">
        <w:trPr>
          <w:trHeight w:val="325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14:paraId="195C245A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4. Mikrolokacija NJIVICE – IZMEĐU PLAŽE ZA PSE I PLAŽE KIJAC</w:t>
            </w:r>
          </w:p>
          <w:p w14:paraId="7EEB4E95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10355/8, k.o. Omišalj-Njivice)</w:t>
            </w:r>
          </w:p>
        </w:tc>
      </w:tr>
      <w:tr w:rsidR="007157C3" w:rsidRPr="007800A2" w14:paraId="640ADB0E" w14:textId="77777777" w:rsidTr="00EC69FE">
        <w:trPr>
          <w:trHeight w:val="34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10E4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Zabavna i rekreacijska djelatnost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5A22F" w14:textId="21C704A1" w:rsidR="005D63D5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4.1.Aqua park</w:t>
            </w:r>
          </w:p>
          <w:p w14:paraId="28BE5C84" w14:textId="31A4C4FB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300 m2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04C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505E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19D6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F805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A2A0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3.000,00 eura</w:t>
            </w:r>
          </w:p>
        </w:tc>
      </w:tr>
      <w:tr w:rsidR="007157C3" w:rsidRPr="007800A2" w14:paraId="055AAE27" w14:textId="77777777" w:rsidTr="00EC69FE">
        <w:trPr>
          <w:trHeight w:val="34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0F828ED1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5. Mikrolokacija NJIVICE – PLAŽA KIJAC</w:t>
            </w:r>
          </w:p>
          <w:p w14:paraId="1EAD9C87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u blizini terena odbojke na pijesku (k.č.br. 10355/8, k.o. Omišalj-Njivice)</w:t>
            </w:r>
          </w:p>
        </w:tc>
      </w:tr>
      <w:tr w:rsidR="007157C3" w:rsidRPr="007800A2" w14:paraId="526EAFF6" w14:textId="77777777" w:rsidTr="00EC69FE">
        <w:trPr>
          <w:trHeight w:val="452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D7D01C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2C576FA8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31633D53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473479F6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79FEB" w14:textId="6B0957D9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5.1.Iznajmljivanje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ED423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D0D6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89F6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7407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0717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800,00 eura</w:t>
            </w:r>
          </w:p>
        </w:tc>
      </w:tr>
      <w:tr w:rsidR="007157C3" w:rsidRPr="007800A2" w14:paraId="37C5B415" w14:textId="77777777" w:rsidTr="00EC69FE">
        <w:trPr>
          <w:trHeight w:val="415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614B40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0E31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5.2.Iznajmljivanje suncobrana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5BBF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8797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8FE4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FC8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6AD5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800,00 eura</w:t>
            </w:r>
          </w:p>
        </w:tc>
      </w:tr>
      <w:tr w:rsidR="007157C3" w:rsidRPr="007800A2" w14:paraId="58BA31F1" w14:textId="77777777" w:rsidTr="00EC69FE">
        <w:trPr>
          <w:trHeight w:val="421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A67AA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7BD0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5.3.Iznajmljivanje pedalina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B67F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0784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3E855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CDD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A479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200,00 eura</w:t>
            </w:r>
          </w:p>
        </w:tc>
      </w:tr>
      <w:tr w:rsidR="007157C3" w:rsidRPr="007800A2" w14:paraId="5A6442E3" w14:textId="77777777" w:rsidTr="00EC69FE">
        <w:trPr>
          <w:trHeight w:val="421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AD791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CE0E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5.4.Iznajmljivanje daski za veslanje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C778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3254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9F27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7281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95C3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200,00 eura</w:t>
            </w:r>
          </w:p>
        </w:tc>
      </w:tr>
      <w:tr w:rsidR="007157C3" w:rsidRPr="007800A2" w14:paraId="3157C3C2" w14:textId="77777777" w:rsidTr="00EC69FE">
        <w:trPr>
          <w:trHeight w:val="325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0E0E0"/>
          </w:tcPr>
          <w:p w14:paraId="5366D72E" w14:textId="77777777" w:rsidR="007157C3" w:rsidRPr="007800A2" w:rsidRDefault="007157C3" w:rsidP="00EC69FE">
            <w:pPr>
              <w:ind w:right="-108"/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6. Mikrolokacija NJIVICE – ŠETALIŠTE ANTONA KOSTE</w:t>
            </w:r>
          </w:p>
          <w:p w14:paraId="2B59DBF3" w14:textId="77777777" w:rsidR="007157C3" w:rsidRPr="007800A2" w:rsidRDefault="007157C3" w:rsidP="00EC69FE">
            <w:pPr>
              <w:ind w:right="-108"/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u blizini terena odbojke na pijesku (k.č.br.10355/8, k.o. Omišalj- Njivice)</w:t>
            </w:r>
          </w:p>
        </w:tc>
      </w:tr>
      <w:tr w:rsidR="007157C3" w:rsidRPr="007800A2" w14:paraId="1571D5BD" w14:textId="77777777" w:rsidTr="00EC69FE">
        <w:trPr>
          <w:trHeight w:val="47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DB216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A9D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1919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35,00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458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4DBF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72683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D47A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2.100,00 eura</w:t>
            </w:r>
          </w:p>
        </w:tc>
      </w:tr>
      <w:tr w:rsidR="007157C3" w:rsidRPr="007800A2" w14:paraId="0A1452A6" w14:textId="77777777" w:rsidTr="00EC69FE">
        <w:trPr>
          <w:trHeight w:val="34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4B217CDD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7. Mikrolokacija OMIŠALJ – PLAŽA JADRAN</w:t>
            </w:r>
          </w:p>
          <w:p w14:paraId="5EC015E1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584/1, k.o. Omišalj-Njivice)</w:t>
            </w:r>
          </w:p>
        </w:tc>
      </w:tr>
      <w:tr w:rsidR="007157C3" w:rsidRPr="007800A2" w14:paraId="217999CA" w14:textId="77777777" w:rsidTr="00EC69FE">
        <w:trPr>
          <w:trHeight w:val="341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B37216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272C9048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EF4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7.1.Iznajmljivanje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377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540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C5AA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F848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BF52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1.200,00 eura</w:t>
            </w:r>
          </w:p>
        </w:tc>
      </w:tr>
      <w:tr w:rsidR="007157C3" w:rsidRPr="007800A2" w14:paraId="695BC9FE" w14:textId="77777777" w:rsidTr="00EC69FE">
        <w:trPr>
          <w:trHeight w:val="415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D9713" w14:textId="77777777" w:rsidR="007157C3" w:rsidRPr="007800A2" w:rsidRDefault="007157C3" w:rsidP="00EC69FE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992B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7.2.Iznajmljivanje pedalina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3B2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369D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01DB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FFF2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70B48" w14:textId="77777777" w:rsidR="005D63D5" w:rsidRDefault="005D63D5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48794D69" w14:textId="10E0778D" w:rsidR="007157C3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200,00 eura</w:t>
            </w:r>
          </w:p>
          <w:p w14:paraId="3FACF5BA" w14:textId="77777777" w:rsidR="005D63D5" w:rsidRPr="007800A2" w:rsidRDefault="005D63D5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</w:tr>
      <w:tr w:rsidR="007157C3" w:rsidRPr="007800A2" w14:paraId="4D2611D4" w14:textId="77777777" w:rsidTr="00EC69FE">
        <w:trPr>
          <w:trHeight w:val="663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6104EC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lastRenderedPageBreak/>
              <w:t>8. Mikrolokacija OMIŠALJ – PLAŽA JADRAN</w:t>
            </w:r>
          </w:p>
          <w:p w14:paraId="02067794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ispred caffe bara „Plaža“ (k.č.br. 584/1, k.o. Omišalj-Njivice)</w:t>
            </w:r>
          </w:p>
        </w:tc>
      </w:tr>
      <w:tr w:rsidR="007157C3" w:rsidRPr="007800A2" w14:paraId="2A3658E9" w14:textId="77777777" w:rsidTr="00EC69FE">
        <w:trPr>
          <w:trHeight w:val="43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6C5A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25E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227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10,00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DAED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2B25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BEC2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F907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600,00 eura</w:t>
            </w:r>
          </w:p>
        </w:tc>
      </w:tr>
      <w:tr w:rsidR="007157C3" w:rsidRPr="007800A2" w14:paraId="7273EC9F" w14:textId="77777777" w:rsidTr="00EC69FE">
        <w:trPr>
          <w:trHeight w:val="49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DAC27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Trgovina na malo izvan prodavaonica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0EE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8.2. Škrinja za sladoled (do 2m²)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2EA1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A94D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C25C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286A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3BCE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300,00 eura</w:t>
            </w:r>
          </w:p>
        </w:tc>
      </w:tr>
      <w:tr w:rsidR="007157C3" w:rsidRPr="007800A2" w14:paraId="3751E1C0" w14:textId="77777777" w:rsidTr="00EC69FE">
        <w:trPr>
          <w:trHeight w:val="663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497AC2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9. Mikrolokacija OMIŠALJ – ISPRED HOTELA „JADRAN“</w:t>
            </w:r>
          </w:p>
          <w:p w14:paraId="71F74D00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584/1, k.o. Omišalj-Njivice)</w:t>
            </w:r>
          </w:p>
        </w:tc>
      </w:tr>
      <w:tr w:rsidR="007157C3" w:rsidRPr="007800A2" w14:paraId="599EA331" w14:textId="77777777" w:rsidTr="00EC69FE">
        <w:trPr>
          <w:trHeight w:val="42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E5A3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E2A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9.1.Ugostiteljska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27DE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7,35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5FC0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BB2A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033C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4D8FBE0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AC14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6654ADD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441,00 eura</w:t>
            </w:r>
          </w:p>
        </w:tc>
      </w:tr>
      <w:tr w:rsidR="007157C3" w:rsidRPr="007800A2" w14:paraId="214C44EE" w14:textId="77777777" w:rsidTr="00EC69FE">
        <w:trPr>
          <w:trHeight w:val="663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E77993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10. Mikrolokacija OMIŠALJ – ISPRED KONOBE „PIPO“</w:t>
            </w:r>
          </w:p>
          <w:p w14:paraId="0C2FD007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584/1, k.o. Omišalj-Njivice)</w:t>
            </w:r>
          </w:p>
        </w:tc>
      </w:tr>
      <w:tr w:rsidR="007157C3" w:rsidRPr="007800A2" w14:paraId="1995757E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D34A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8D9F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F55B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101,00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7232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D077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4D1E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45033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6.060,00 eura</w:t>
            </w:r>
          </w:p>
        </w:tc>
      </w:tr>
      <w:tr w:rsidR="007157C3" w:rsidRPr="007800A2" w14:paraId="25D4701F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C928C2" w14:textId="77777777" w:rsidR="007157C3" w:rsidRPr="007800A2" w:rsidRDefault="007157C3" w:rsidP="005D63D5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11. Mikrolokacija OMIŠALJ – PESJA</w:t>
            </w:r>
          </w:p>
          <w:p w14:paraId="612D66FA" w14:textId="77777777" w:rsidR="007157C3" w:rsidRPr="007800A2" w:rsidRDefault="007157C3" w:rsidP="005D63D5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kod okretišta automobila (k.č.br. 4548/2, k.o. Omišalj-Njivice)</w:t>
            </w:r>
          </w:p>
        </w:tc>
      </w:tr>
      <w:tr w:rsidR="007157C3" w:rsidRPr="007800A2" w14:paraId="6310555D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E0CE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3051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11.1.Ugostiteljska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71C25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35,00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F9AA5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98A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97AD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5B4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2.100,00 eura</w:t>
            </w:r>
          </w:p>
        </w:tc>
      </w:tr>
      <w:tr w:rsidR="007157C3" w:rsidRPr="007800A2" w14:paraId="707AD9F9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A7BA10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12. Mikrolokacija OMIŠALJ – PLAŽA PESJA</w:t>
            </w:r>
          </w:p>
          <w:p w14:paraId="3199B328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4553, k.o. Omišalj-Njivice)</w:t>
            </w:r>
          </w:p>
        </w:tc>
      </w:tr>
      <w:tr w:rsidR="007157C3" w:rsidRPr="007800A2" w14:paraId="1CD9460A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91A7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A497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12.1.Iznajmljivanje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2019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15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4257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531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6AC2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6B48C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600,00 eura</w:t>
            </w:r>
          </w:p>
        </w:tc>
      </w:tr>
      <w:tr w:rsidR="007157C3" w:rsidRPr="007800A2" w14:paraId="054FF331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660A5AE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13. Mikrolokacija OMIŠALJ – PLAŽA UČKA</w:t>
            </w:r>
          </w:p>
          <w:p w14:paraId="54C0D8F4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betonirana sunčališta lijevo i desno od plaže (k.č.br. 629/1, k.o. Omišalj-Njivice)</w:t>
            </w:r>
          </w:p>
        </w:tc>
      </w:tr>
      <w:tr w:rsidR="007157C3" w:rsidRPr="007800A2" w14:paraId="6A3CD3FE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15D8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D6C1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13.1.Iznajmljivanje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79D3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74D7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41CE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4E2B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684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400,00 eura</w:t>
            </w:r>
          </w:p>
        </w:tc>
      </w:tr>
      <w:tr w:rsidR="007157C3" w:rsidRPr="007800A2" w14:paraId="76AA6904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9DB3CE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14. Mikrolokacija OMIŠALJ – RIVA PAPE IVANA PAVLA II,</w:t>
            </w:r>
          </w:p>
          <w:p w14:paraId="4F07BB54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uz slastičarnicu „Na rivi“  (k.č.br. 629/1, k.o. Omišalj-Njivice)</w:t>
            </w:r>
          </w:p>
        </w:tc>
      </w:tr>
      <w:tr w:rsidR="007157C3" w:rsidRPr="007800A2" w14:paraId="1E55C0E7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C70D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F64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14.1.Ugostiteljska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7A6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10,70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CCC7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D8FAE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DEFF0" w14:textId="607C04FC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</w:t>
            </w:r>
            <w:r w:rsidR="005D63D5">
              <w:rPr>
                <w:rFonts w:ascii="Garamond" w:hAnsi="Garamond"/>
                <w:color w:val="000000"/>
                <w:sz w:val="23"/>
                <w:szCs w:val="23"/>
              </w:rPr>
              <w:t xml:space="preserve"> </w:t>
            </w: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A88F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642,00 eura</w:t>
            </w:r>
          </w:p>
        </w:tc>
      </w:tr>
      <w:tr w:rsidR="007157C3" w:rsidRPr="007800A2" w14:paraId="5E79BF18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D62EEA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15. Mikrolokacija OMIŠALJ – RIVA PAPE IVANA PAVLA II,</w:t>
            </w:r>
          </w:p>
          <w:p w14:paraId="65D2AE68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ispred slastičarnice „Na rivi“  (k.č.br. 4478/1, k.o. Omišalj-Njivice)</w:t>
            </w:r>
          </w:p>
        </w:tc>
      </w:tr>
      <w:tr w:rsidR="007157C3" w:rsidRPr="007800A2" w14:paraId="7BF962F4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4EA7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39C8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15.1.Ugostiteljska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934B9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41,30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67E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7332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25361" w14:textId="10D819C8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5A5E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2.478,00 eura</w:t>
            </w:r>
          </w:p>
        </w:tc>
      </w:tr>
      <w:tr w:rsidR="007157C3" w:rsidRPr="007800A2" w14:paraId="504032EC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63004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16. Mikrolokacija OMIŠALJ – PLAŽA VEČJA</w:t>
            </w:r>
          </w:p>
          <w:p w14:paraId="6A7CC937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139/1, k.o. Omišalj-Njivice)</w:t>
            </w:r>
          </w:p>
        </w:tc>
      </w:tr>
      <w:tr w:rsidR="007157C3" w:rsidRPr="007800A2" w14:paraId="04BCE2DC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E6FC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43D80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16.1.Iznajmljivanje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8478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C81FF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3F4D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3E652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9CF3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400,00 eura</w:t>
            </w:r>
          </w:p>
        </w:tc>
      </w:tr>
      <w:tr w:rsidR="007157C3" w:rsidRPr="007800A2" w14:paraId="126BE84D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57B776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17. Mikrolokacija OMIŠALJ – PLAŽA VEČJA</w:t>
            </w:r>
          </w:p>
          <w:p w14:paraId="092603C9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139/1, k.o. Omišalj-Njivice), uz ugostiteljski objekt „Puppy“</w:t>
            </w:r>
          </w:p>
        </w:tc>
      </w:tr>
      <w:tr w:rsidR="007157C3" w:rsidRPr="007800A2" w14:paraId="2EDED463" w14:textId="77777777" w:rsidTr="00EC69FE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B80E1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Ugostiteljska djelatnost pripreme i usluživanja pića i hrane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0657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17.1.Ugostiteljska terasa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BFFD6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2,00 m²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2927B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A3514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DCE0F" w14:textId="77777777" w:rsidR="007157C3" w:rsidRPr="007800A2" w:rsidRDefault="007157C3" w:rsidP="005D63D5">
            <w:pPr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60 eura/m2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6E0E8" w14:textId="77777777" w:rsidR="007157C3" w:rsidRPr="007800A2" w:rsidRDefault="007157C3" w:rsidP="005D63D5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120,00 eura</w:t>
            </w:r>
          </w:p>
        </w:tc>
      </w:tr>
      <w:tr w:rsidR="007157C3" w:rsidRPr="007800A2" w14:paraId="14A02A6C" w14:textId="77777777" w:rsidTr="005D63D5">
        <w:trPr>
          <w:trHeight w:val="361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6A4F8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Trgovina na malo izvan prodavaonica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3911E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17.2. Škrinja za sladoled (do 2m²)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E944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BA679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E68D2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7F350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300,00 eura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E20CE" w14:textId="77777777" w:rsidR="005D63D5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75A9BAB6" w14:textId="77777777" w:rsidR="005D63D5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69157A92" w14:textId="77777777" w:rsidR="005D63D5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1C5A7A23" w14:textId="0B6CD434" w:rsidR="007157C3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300,00 eura</w:t>
            </w:r>
          </w:p>
          <w:p w14:paraId="7BD126E4" w14:textId="77777777" w:rsidR="005D63D5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7780E682" w14:textId="77777777" w:rsidR="005D63D5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380E38A7" w14:textId="77777777" w:rsidR="005D63D5" w:rsidRPr="007800A2" w:rsidRDefault="005D63D5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</w:tr>
      <w:tr w:rsidR="007157C3" w:rsidRPr="007800A2" w14:paraId="288F0005" w14:textId="77777777" w:rsidTr="00EC69FE">
        <w:trPr>
          <w:trHeight w:val="361"/>
        </w:trPr>
        <w:tc>
          <w:tcPr>
            <w:tcW w:w="10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883D36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lastRenderedPageBreak/>
              <w:t>18. Mikrolokacija OMIŠALJ – ISPRED PANSIONA „DELFIN“</w:t>
            </w:r>
          </w:p>
          <w:p w14:paraId="08A12181" w14:textId="77777777" w:rsidR="007157C3" w:rsidRPr="007800A2" w:rsidRDefault="007157C3" w:rsidP="00EC69FE">
            <w:pPr>
              <w:jc w:val="center"/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b/>
                <w:bCs/>
                <w:color w:val="000000"/>
                <w:sz w:val="23"/>
                <w:szCs w:val="23"/>
              </w:rPr>
              <w:t>(k.č.br. 139/1, k.o. Omišalj-Njivice)</w:t>
            </w:r>
          </w:p>
        </w:tc>
      </w:tr>
      <w:tr w:rsidR="007157C3" w:rsidRPr="007800A2" w14:paraId="1373329C" w14:textId="77777777" w:rsidTr="00EC69FE">
        <w:trPr>
          <w:trHeight w:val="361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009576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  <w:p w14:paraId="5E729AF2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Iznajmljivanje opreme za rekreaciju i sport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F0FE7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18.1.Iznajmljivanje ležaljki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F086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53C31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2F2DA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B60E0" w14:textId="45CAC75A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03663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800,00 eura</w:t>
            </w:r>
          </w:p>
        </w:tc>
      </w:tr>
      <w:tr w:rsidR="007157C3" w:rsidRPr="007800A2" w14:paraId="6CB981BC" w14:textId="77777777" w:rsidTr="00EC69FE">
        <w:trPr>
          <w:trHeight w:val="361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93874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934D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18.2.Iznajmljivanje suncobrana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AF704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20 kom.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35301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2 godine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4458D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CF330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40 eura/kom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A3E6D" w14:textId="77777777" w:rsidR="007157C3" w:rsidRPr="007800A2" w:rsidRDefault="007157C3" w:rsidP="00546D41">
            <w:pPr>
              <w:jc w:val="center"/>
              <w:rPr>
                <w:rFonts w:ascii="Garamond" w:hAnsi="Garamond"/>
                <w:color w:val="000000"/>
                <w:sz w:val="23"/>
                <w:szCs w:val="23"/>
              </w:rPr>
            </w:pPr>
            <w:r w:rsidRPr="007800A2">
              <w:rPr>
                <w:rFonts w:ascii="Garamond" w:hAnsi="Garamond"/>
                <w:color w:val="000000"/>
                <w:sz w:val="23"/>
                <w:szCs w:val="23"/>
              </w:rPr>
              <w:t>800,00 eura</w:t>
            </w:r>
          </w:p>
        </w:tc>
      </w:tr>
    </w:tbl>
    <w:p w14:paraId="755C8E9B" w14:textId="77777777" w:rsidR="00CC009F" w:rsidRDefault="00CC009F" w:rsidP="0057018A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b/>
          <w:bCs/>
          <w:sz w:val="23"/>
          <w:szCs w:val="23"/>
          <w:lang w:eastAsia="hr-HR"/>
        </w:rPr>
      </w:pPr>
    </w:p>
    <w:p w14:paraId="66A3329A" w14:textId="12C2E3FC" w:rsidR="00322688" w:rsidRPr="00FC2907" w:rsidRDefault="00FC2907" w:rsidP="00FC2907">
      <w:pPr>
        <w:tabs>
          <w:tab w:val="left" w:pos="708"/>
          <w:tab w:val="center" w:pos="4320"/>
          <w:tab w:val="right" w:pos="864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Napomena: </w:t>
      </w:r>
      <w:r w:rsidR="00CC009F" w:rsidRPr="00FC2907">
        <w:rPr>
          <w:b/>
          <w:bCs/>
          <w:sz w:val="23"/>
          <w:szCs w:val="23"/>
        </w:rPr>
        <w:t>Grafički prikazi obuhvata mikrolokacija na kojima se sredstva iznajmljuju/postavljaju temeljem dozvole</w:t>
      </w:r>
      <w:r w:rsidR="00DE0454" w:rsidRPr="00FC2907">
        <w:rPr>
          <w:b/>
          <w:bCs/>
          <w:sz w:val="23"/>
          <w:szCs w:val="23"/>
        </w:rPr>
        <w:t>,</w:t>
      </w:r>
      <w:r w:rsidR="00CC009F" w:rsidRPr="00FC2907">
        <w:rPr>
          <w:b/>
          <w:bCs/>
          <w:sz w:val="23"/>
          <w:szCs w:val="23"/>
        </w:rPr>
        <w:t xml:space="preserve"> nalaze se u </w:t>
      </w:r>
      <w:r w:rsidR="002716B4" w:rsidRPr="00FC2907">
        <w:rPr>
          <w:b/>
          <w:bCs/>
          <w:sz w:val="23"/>
          <w:szCs w:val="23"/>
        </w:rPr>
        <w:t>P</w:t>
      </w:r>
      <w:r w:rsidR="00CC009F" w:rsidRPr="00FC2907">
        <w:rPr>
          <w:b/>
          <w:bCs/>
          <w:sz w:val="23"/>
          <w:szCs w:val="23"/>
        </w:rPr>
        <w:t xml:space="preserve">rilogu 1. ovog Javnog natječaja te čine njegov sastavni dio.  </w:t>
      </w:r>
    </w:p>
    <w:p w14:paraId="5D965DA6" w14:textId="77777777" w:rsidR="00CC009F" w:rsidRDefault="00CC009F" w:rsidP="0057018A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b/>
          <w:bCs/>
          <w:sz w:val="23"/>
          <w:szCs w:val="23"/>
          <w:lang w:eastAsia="hr-HR"/>
        </w:rPr>
      </w:pPr>
    </w:p>
    <w:p w14:paraId="7179CF63" w14:textId="533537A9" w:rsidR="00190BF2" w:rsidRPr="00452A83" w:rsidRDefault="007527A2" w:rsidP="00452A83">
      <w:pPr>
        <w:tabs>
          <w:tab w:val="left" w:pos="708"/>
          <w:tab w:val="center" w:pos="4320"/>
          <w:tab w:val="right" w:pos="864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="00190BF2" w:rsidRPr="007527A2">
        <w:rPr>
          <w:b/>
          <w:bCs/>
          <w:sz w:val="23"/>
          <w:szCs w:val="23"/>
        </w:rPr>
        <w:t xml:space="preserve">Minimalna naknada za dodjelu dozvola na pomorskom dobru propisana je Uredbom o vrstama djelatnosti i visini minimalne naknade za dodjelu dozvola na pomorskom dobru („Narodne novine“ 16/24). </w:t>
      </w:r>
    </w:p>
    <w:p w14:paraId="5A8CE4C1" w14:textId="77777777" w:rsidR="0057018A" w:rsidRPr="00F041C4" w:rsidRDefault="0057018A" w:rsidP="0057018A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b/>
          <w:bCs/>
          <w:sz w:val="23"/>
          <w:szCs w:val="23"/>
          <w:lang w:eastAsia="hr-HR"/>
        </w:rPr>
      </w:pPr>
    </w:p>
    <w:p w14:paraId="3552CD59" w14:textId="655F1C7C" w:rsidR="00F041C4" w:rsidRPr="00F041C4" w:rsidRDefault="00D2506B" w:rsidP="00F041C4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2</w:t>
      </w:r>
      <w:r w:rsidR="00F041C4" w:rsidRPr="005664F2">
        <w:rPr>
          <w:b/>
          <w:bCs/>
          <w:sz w:val="23"/>
          <w:szCs w:val="23"/>
          <w:lang w:eastAsia="hr-HR"/>
        </w:rPr>
        <w:t xml:space="preserve">. </w:t>
      </w:r>
      <w:r w:rsidR="003C449E">
        <w:rPr>
          <w:b/>
          <w:bCs/>
          <w:sz w:val="23"/>
          <w:szCs w:val="23"/>
          <w:lang w:eastAsia="hr-HR"/>
        </w:rPr>
        <w:t xml:space="preserve">  </w:t>
      </w:r>
      <w:r w:rsidR="00F041C4" w:rsidRPr="00F041C4">
        <w:rPr>
          <w:b/>
          <w:bCs/>
          <w:sz w:val="23"/>
          <w:szCs w:val="23"/>
          <w:lang w:eastAsia="hr-HR"/>
        </w:rPr>
        <w:t>Kriteriji ocjenjivanja ponuda definirani su kako sijedi</w:t>
      </w:r>
      <w:r w:rsidR="00F041C4" w:rsidRPr="00F041C4">
        <w:rPr>
          <w:sz w:val="23"/>
          <w:szCs w:val="23"/>
          <w:lang w:eastAsia="hr-HR"/>
        </w:rPr>
        <w:t xml:space="preserve">: </w:t>
      </w:r>
    </w:p>
    <w:p w14:paraId="449C9F5B" w14:textId="47FBCF3F" w:rsidR="00F041C4" w:rsidRPr="00F041C4" w:rsidRDefault="00FC2907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a) </w:t>
      </w:r>
      <w:r w:rsidR="00F041C4" w:rsidRPr="00F041C4">
        <w:rPr>
          <w:sz w:val="23"/>
          <w:szCs w:val="23"/>
          <w:lang w:eastAsia="hr-HR"/>
        </w:rPr>
        <w:t xml:space="preserve">ponuđeni iznos naknade za dozvolu na pomorskom dobru, kriterij iznosi 60% ocjene ponude. </w:t>
      </w:r>
    </w:p>
    <w:p w14:paraId="479A3F99" w14:textId="73075026" w:rsidR="00F041C4" w:rsidRPr="00F041C4" w:rsidRDefault="00FC2907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b) </w:t>
      </w:r>
      <w:r w:rsidR="00F041C4" w:rsidRPr="00F041C4">
        <w:rPr>
          <w:sz w:val="23"/>
          <w:szCs w:val="23"/>
          <w:lang w:eastAsia="hr-HR"/>
        </w:rPr>
        <w:t xml:space="preserve">upotreba opreme i pratećih  instalacija i pružanje usluga koje koriste ekološki prihvatljive materijale, </w:t>
      </w:r>
      <w:bookmarkStart w:id="0" w:name="_Hlk148426713"/>
      <w:r w:rsidR="00F041C4" w:rsidRPr="00F041C4">
        <w:rPr>
          <w:sz w:val="23"/>
          <w:szCs w:val="23"/>
          <w:lang w:eastAsia="hr-HR"/>
        </w:rPr>
        <w:t>kriterij iznosi 10% ocjene ponude.</w:t>
      </w:r>
      <w:bookmarkEnd w:id="0"/>
    </w:p>
    <w:p w14:paraId="0386ACBF" w14:textId="49BBDC15" w:rsidR="00F041C4" w:rsidRPr="00F041C4" w:rsidRDefault="00FC2907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c) </w:t>
      </w:r>
      <w:r w:rsidR="00F041C4" w:rsidRPr="00F041C4">
        <w:rPr>
          <w:sz w:val="23"/>
          <w:szCs w:val="23"/>
          <w:lang w:eastAsia="hr-HR"/>
        </w:rPr>
        <w:t>upotreba opreme i pratećih instalacija i pružanje usluga koje su korisne za okoliš (sustav odvojenog prikupljanja otpada, fitodepuracija i sl.), kriterij iznosi 10% ocjene ponude.</w:t>
      </w:r>
    </w:p>
    <w:p w14:paraId="609DDEE5" w14:textId="68A77629" w:rsidR="00F041C4" w:rsidRPr="00F041C4" w:rsidRDefault="00FC2907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d) </w:t>
      </w:r>
      <w:r w:rsidR="00F041C4" w:rsidRPr="00F041C4">
        <w:rPr>
          <w:sz w:val="23"/>
          <w:szCs w:val="23"/>
          <w:lang w:eastAsia="hr-HR"/>
        </w:rPr>
        <w:t>vremensko razdoblje obavljanja djelatnosti temeljem dozvole (duži period obavljanja djelatnosti koji pospješuje izvansezonsku ponudu nosi veći broj bodova), kriterij iznosi 10% ocjene ponude.</w:t>
      </w:r>
    </w:p>
    <w:p w14:paraId="11076062" w14:textId="2256BDD2" w:rsidR="00FC2907" w:rsidRDefault="00FC2907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e) </w:t>
      </w:r>
      <w:r w:rsidR="00F041C4" w:rsidRPr="00F041C4">
        <w:rPr>
          <w:sz w:val="23"/>
          <w:szCs w:val="23"/>
          <w:lang w:eastAsia="hr-HR"/>
        </w:rPr>
        <w:t>prethodno iskustvo i dobro i odgovorno obavljanje djelatnosti, odnosno korištenje pomorskog dobra, kriterij iznosi 10% ocjene ponude.</w:t>
      </w:r>
    </w:p>
    <w:p w14:paraId="4354B984" w14:textId="77777777" w:rsidR="001C71E3" w:rsidRDefault="001C71E3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</w:p>
    <w:p w14:paraId="04DAD686" w14:textId="539184C6" w:rsidR="008649D9" w:rsidRPr="00FC2907" w:rsidRDefault="00D2506B" w:rsidP="00FC2907">
      <w:pPr>
        <w:tabs>
          <w:tab w:val="left" w:pos="708"/>
          <w:tab w:val="center" w:pos="4320"/>
          <w:tab w:val="right" w:pos="8640"/>
        </w:tabs>
        <w:suppressAutoHyphens w:val="0"/>
        <w:jc w:val="both"/>
        <w:rPr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3</w:t>
      </w:r>
      <w:r w:rsidR="00FC2907" w:rsidRPr="00FC2907">
        <w:rPr>
          <w:b/>
          <w:bCs/>
          <w:sz w:val="23"/>
          <w:szCs w:val="23"/>
          <w:lang w:eastAsia="hr-HR"/>
        </w:rPr>
        <w:t>.</w:t>
      </w:r>
      <w:r w:rsidR="00FC2907">
        <w:rPr>
          <w:sz w:val="23"/>
          <w:szCs w:val="23"/>
          <w:lang w:eastAsia="hr-HR"/>
        </w:rPr>
        <w:t xml:space="preserve">    </w:t>
      </w:r>
      <w:r w:rsidR="008649D9" w:rsidRPr="00FC2907">
        <w:rPr>
          <w:b/>
          <w:sz w:val="23"/>
          <w:szCs w:val="23"/>
        </w:rPr>
        <w:t>Na natječaju ne može sudjelovati ponuditelj koji:</w:t>
      </w:r>
    </w:p>
    <w:p w14:paraId="5ACF5CFB" w14:textId="05CB63CA" w:rsidR="008649D9" w:rsidRPr="005664F2" w:rsidRDefault="00956B95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je koristio pomorsko dobro bez valjanje pravne osnove i/ili uzrokovao štetu na pomorskom dobru,</w:t>
      </w:r>
    </w:p>
    <w:p w14:paraId="6BB80439" w14:textId="6CF35202" w:rsidR="00956B95" w:rsidRPr="005664F2" w:rsidRDefault="00956B95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nije podmirio svoje obveze u prijašnjim godinama,</w:t>
      </w:r>
    </w:p>
    <w:p w14:paraId="602EF84D" w14:textId="7F850E0F" w:rsidR="008649D9" w:rsidRPr="005664F2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ima nepodmiren dug prema Općini Omišalj</w:t>
      </w:r>
      <w:r w:rsidR="0010484C">
        <w:rPr>
          <w:sz w:val="23"/>
          <w:szCs w:val="23"/>
          <w:lang w:eastAsia="hr-HR"/>
        </w:rPr>
        <w:t>, TZO Omišalj i Pesja d.o.o.</w:t>
      </w:r>
      <w:r w:rsidRPr="005664F2">
        <w:rPr>
          <w:sz w:val="23"/>
          <w:szCs w:val="23"/>
          <w:lang w:eastAsia="hr-HR"/>
        </w:rPr>
        <w:t xml:space="preserve"> po bilo kojoj osnovi</w:t>
      </w:r>
      <w:r w:rsidR="00125E40" w:rsidRPr="005664F2">
        <w:rPr>
          <w:sz w:val="23"/>
          <w:szCs w:val="23"/>
          <w:lang w:eastAsia="hr-HR"/>
        </w:rPr>
        <w:t>,</w:t>
      </w:r>
    </w:p>
    <w:p w14:paraId="75FF161D" w14:textId="77777777" w:rsidR="00FC2907" w:rsidRDefault="00125E40" w:rsidP="00FC2907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ima dospjelih obveza temeljem javnih davanja.</w:t>
      </w:r>
    </w:p>
    <w:p w14:paraId="48E27448" w14:textId="77777777" w:rsidR="00FC2907" w:rsidRDefault="00FC2907" w:rsidP="00FC2907">
      <w:pPr>
        <w:suppressAutoHyphens w:val="0"/>
        <w:ind w:left="720"/>
        <w:jc w:val="both"/>
        <w:rPr>
          <w:sz w:val="23"/>
          <w:szCs w:val="23"/>
          <w:lang w:eastAsia="hr-HR"/>
        </w:rPr>
      </w:pPr>
    </w:p>
    <w:p w14:paraId="04F88A20" w14:textId="522EBF4E" w:rsidR="008649D9" w:rsidRPr="00FC2907" w:rsidRDefault="00D2506B" w:rsidP="00FC2907">
      <w:pPr>
        <w:jc w:val="both"/>
        <w:rPr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4</w:t>
      </w:r>
      <w:r w:rsidR="00FC2907">
        <w:rPr>
          <w:b/>
          <w:bCs/>
          <w:sz w:val="23"/>
          <w:szCs w:val="23"/>
          <w:lang w:eastAsia="hr-HR"/>
        </w:rPr>
        <w:t xml:space="preserve">.     </w:t>
      </w:r>
      <w:r w:rsidR="008649D9" w:rsidRPr="00FC2907">
        <w:rPr>
          <w:b/>
          <w:bCs/>
          <w:sz w:val="23"/>
          <w:szCs w:val="23"/>
          <w:lang w:eastAsia="hr-HR"/>
        </w:rPr>
        <w:t>U</w:t>
      </w:r>
      <w:r w:rsidR="00DE0454" w:rsidRPr="00FC2907">
        <w:rPr>
          <w:b/>
          <w:bCs/>
          <w:sz w:val="23"/>
          <w:szCs w:val="23"/>
        </w:rPr>
        <w:t>vjeti natječaja</w:t>
      </w:r>
      <w:r w:rsidR="008649D9" w:rsidRPr="00FC2907">
        <w:rPr>
          <w:b/>
          <w:bCs/>
          <w:sz w:val="23"/>
          <w:szCs w:val="23"/>
          <w:lang w:eastAsia="hr-HR"/>
        </w:rPr>
        <w:t>:</w:t>
      </w:r>
    </w:p>
    <w:p w14:paraId="4DD7B388" w14:textId="06B36F64" w:rsidR="008649D9" w:rsidRPr="005664F2" w:rsidRDefault="008649D9" w:rsidP="008649D9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5664F2">
        <w:rPr>
          <w:sz w:val="23"/>
          <w:szCs w:val="23"/>
        </w:rPr>
        <w:t xml:space="preserve">Pravo sudjelovanja u natječaju </w:t>
      </w:r>
      <w:r w:rsidR="00F041C4" w:rsidRPr="005664F2">
        <w:rPr>
          <w:sz w:val="23"/>
          <w:szCs w:val="23"/>
        </w:rPr>
        <w:t>ima gospodarski subjekt</w:t>
      </w:r>
      <w:r w:rsidRPr="005664F2">
        <w:rPr>
          <w:sz w:val="23"/>
          <w:szCs w:val="23"/>
        </w:rPr>
        <w:t xml:space="preserve"> koj</w:t>
      </w:r>
      <w:r w:rsidR="00F041C4" w:rsidRPr="005664F2">
        <w:rPr>
          <w:sz w:val="23"/>
          <w:szCs w:val="23"/>
        </w:rPr>
        <w:t>i</w:t>
      </w:r>
      <w:r w:rsidRPr="005664F2">
        <w:rPr>
          <w:sz w:val="23"/>
          <w:szCs w:val="23"/>
        </w:rPr>
        <w:t xml:space="preserve"> </w:t>
      </w:r>
      <w:r w:rsidR="00F041C4" w:rsidRPr="005664F2">
        <w:rPr>
          <w:sz w:val="23"/>
          <w:szCs w:val="23"/>
        </w:rPr>
        <w:t>je</w:t>
      </w:r>
      <w:r w:rsidRPr="005664F2">
        <w:rPr>
          <w:sz w:val="23"/>
          <w:szCs w:val="23"/>
        </w:rPr>
        <w:t xml:space="preserve"> registriran za obavljanje </w:t>
      </w:r>
      <w:r w:rsidR="00F041C4" w:rsidRPr="005664F2">
        <w:rPr>
          <w:sz w:val="23"/>
          <w:szCs w:val="23"/>
        </w:rPr>
        <w:t xml:space="preserve">gospodarske </w:t>
      </w:r>
      <w:r w:rsidRPr="005664F2">
        <w:rPr>
          <w:sz w:val="23"/>
          <w:szCs w:val="23"/>
        </w:rPr>
        <w:t xml:space="preserve">djelatnosti </w:t>
      </w:r>
      <w:r w:rsidR="00F041C4" w:rsidRPr="005664F2">
        <w:rPr>
          <w:sz w:val="23"/>
          <w:szCs w:val="23"/>
        </w:rPr>
        <w:t xml:space="preserve">za koju podnosi ponudu </w:t>
      </w:r>
      <w:r w:rsidRPr="005664F2">
        <w:rPr>
          <w:sz w:val="23"/>
          <w:szCs w:val="23"/>
        </w:rPr>
        <w:t>i koj</w:t>
      </w:r>
      <w:r w:rsidR="00F041C4" w:rsidRPr="005664F2">
        <w:rPr>
          <w:sz w:val="23"/>
          <w:szCs w:val="23"/>
        </w:rPr>
        <w:t>i</w:t>
      </w:r>
      <w:r w:rsidRPr="005664F2">
        <w:rPr>
          <w:sz w:val="23"/>
          <w:szCs w:val="23"/>
        </w:rPr>
        <w:t xml:space="preserve"> nema dugovanja prema Općini Omišalj s bilo kojeg osnova</w:t>
      </w:r>
      <w:r w:rsidR="0069671A" w:rsidRPr="005664F2">
        <w:rPr>
          <w:sz w:val="23"/>
          <w:szCs w:val="23"/>
        </w:rPr>
        <w:t xml:space="preserve"> niti dospjelih obveza temeljem javnih davanja</w:t>
      </w:r>
      <w:r w:rsidRPr="005664F2">
        <w:rPr>
          <w:sz w:val="23"/>
          <w:szCs w:val="23"/>
        </w:rPr>
        <w:t>;</w:t>
      </w:r>
    </w:p>
    <w:p w14:paraId="670F544D" w14:textId="2633A0B7" w:rsidR="008649D9" w:rsidRPr="00745C5B" w:rsidRDefault="002D3BFF" w:rsidP="0010484C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745C5B">
        <w:rPr>
          <w:sz w:val="23"/>
          <w:szCs w:val="23"/>
        </w:rPr>
        <w:t xml:space="preserve">Cijena </w:t>
      </w:r>
      <w:r w:rsidR="0010484C" w:rsidRPr="00745C5B">
        <w:rPr>
          <w:sz w:val="23"/>
          <w:szCs w:val="23"/>
        </w:rPr>
        <w:t xml:space="preserve">godišnje </w:t>
      </w:r>
      <w:r w:rsidR="00F041C4" w:rsidRPr="00745C5B">
        <w:rPr>
          <w:sz w:val="23"/>
          <w:szCs w:val="23"/>
        </w:rPr>
        <w:t>naknade</w:t>
      </w:r>
      <w:r w:rsidRPr="00745C5B">
        <w:rPr>
          <w:sz w:val="23"/>
          <w:szCs w:val="23"/>
        </w:rPr>
        <w:t xml:space="preserve"> </w:t>
      </w:r>
      <w:r w:rsidR="009A7AE6" w:rsidRPr="00745C5B">
        <w:rPr>
          <w:sz w:val="23"/>
          <w:szCs w:val="23"/>
        </w:rPr>
        <w:t xml:space="preserve">plaća se </w:t>
      </w:r>
      <w:r w:rsidR="0010484C" w:rsidRPr="00745C5B">
        <w:rPr>
          <w:sz w:val="23"/>
          <w:szCs w:val="23"/>
        </w:rPr>
        <w:t>za 202</w:t>
      </w:r>
      <w:r w:rsidR="00E779E1" w:rsidRPr="00745C5B">
        <w:rPr>
          <w:sz w:val="23"/>
          <w:szCs w:val="23"/>
        </w:rPr>
        <w:t>6</w:t>
      </w:r>
      <w:r w:rsidR="0010484C" w:rsidRPr="00745C5B">
        <w:rPr>
          <w:sz w:val="23"/>
          <w:szCs w:val="23"/>
        </w:rPr>
        <w:t>. godinu</w:t>
      </w:r>
      <w:r w:rsidR="00FC2907" w:rsidRPr="00745C5B">
        <w:rPr>
          <w:sz w:val="23"/>
          <w:szCs w:val="23"/>
        </w:rPr>
        <w:t xml:space="preserve"> u roku od 15 dana od dana pravomoćnosti</w:t>
      </w:r>
      <w:r w:rsidR="00CC009F" w:rsidRPr="00745C5B">
        <w:rPr>
          <w:sz w:val="23"/>
          <w:szCs w:val="23"/>
        </w:rPr>
        <w:t xml:space="preserve"> rješenja o </w:t>
      </w:r>
      <w:r w:rsidR="00DD3A27" w:rsidRPr="00745C5B">
        <w:rPr>
          <w:sz w:val="23"/>
          <w:szCs w:val="23"/>
        </w:rPr>
        <w:t>davanju dozvole na pomorskom dobru</w:t>
      </w:r>
      <w:r w:rsidR="0010484C" w:rsidRPr="00745C5B">
        <w:rPr>
          <w:sz w:val="23"/>
          <w:szCs w:val="23"/>
        </w:rPr>
        <w:t>, a za narednu godinu do 1.4.202</w:t>
      </w:r>
      <w:r w:rsidR="0030149F" w:rsidRPr="00745C5B">
        <w:rPr>
          <w:sz w:val="23"/>
          <w:szCs w:val="23"/>
        </w:rPr>
        <w:t>7</w:t>
      </w:r>
      <w:r w:rsidR="0010484C" w:rsidRPr="00745C5B">
        <w:rPr>
          <w:sz w:val="23"/>
          <w:szCs w:val="23"/>
        </w:rPr>
        <w:t>.</w:t>
      </w:r>
    </w:p>
    <w:p w14:paraId="3E4F2030" w14:textId="1215407F" w:rsidR="00B92DDB" w:rsidRDefault="0010484C" w:rsidP="00BC4E86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="00CC7C41" w:rsidRPr="005664F2">
        <w:rPr>
          <w:sz w:val="23"/>
          <w:szCs w:val="23"/>
        </w:rPr>
        <w:t xml:space="preserve">vlaštenik dozvole </w:t>
      </w:r>
      <w:r w:rsidR="008649D9" w:rsidRPr="005664F2">
        <w:rPr>
          <w:sz w:val="23"/>
          <w:szCs w:val="23"/>
        </w:rPr>
        <w:t xml:space="preserve">dužan je po </w:t>
      </w:r>
      <w:r w:rsidR="00CC7C41" w:rsidRPr="005664F2">
        <w:rPr>
          <w:sz w:val="23"/>
          <w:szCs w:val="23"/>
        </w:rPr>
        <w:t xml:space="preserve">dobivanju rješenja o davanju dozvole na pomorskom dobru </w:t>
      </w:r>
      <w:r w:rsidR="008649D9" w:rsidRPr="005664F2">
        <w:rPr>
          <w:sz w:val="23"/>
          <w:szCs w:val="23"/>
        </w:rPr>
        <w:t xml:space="preserve"> ishoditi sve potrebne dozvole i suglasnosti od nadležnih tijela, poštovati higijensko - tehničke uvjete, održavati čistoću </w:t>
      </w:r>
      <w:r w:rsidR="00CC7C41" w:rsidRPr="005664F2">
        <w:rPr>
          <w:sz w:val="23"/>
          <w:szCs w:val="23"/>
        </w:rPr>
        <w:t>pomorskog dobra</w:t>
      </w:r>
      <w:r w:rsidR="00125E40" w:rsidRPr="005664F2">
        <w:rPr>
          <w:sz w:val="23"/>
          <w:szCs w:val="23"/>
        </w:rPr>
        <w:t xml:space="preserve"> i osigurati odvoz otpada</w:t>
      </w:r>
      <w:r w:rsidR="008649D9" w:rsidRPr="005664F2">
        <w:rPr>
          <w:sz w:val="23"/>
          <w:szCs w:val="23"/>
        </w:rPr>
        <w:t xml:space="preserve">, kao i </w:t>
      </w:r>
      <w:r w:rsidR="00BD218A" w:rsidRPr="005664F2">
        <w:rPr>
          <w:sz w:val="23"/>
          <w:szCs w:val="23"/>
        </w:rPr>
        <w:t xml:space="preserve">poštivati </w:t>
      </w:r>
      <w:r w:rsidR="008649D9" w:rsidRPr="005664F2">
        <w:rPr>
          <w:sz w:val="23"/>
          <w:szCs w:val="23"/>
        </w:rPr>
        <w:t xml:space="preserve">uvjet postavljanja </w:t>
      </w:r>
      <w:r w:rsidR="00CC7C41" w:rsidRPr="005664F2">
        <w:rPr>
          <w:sz w:val="23"/>
          <w:szCs w:val="23"/>
        </w:rPr>
        <w:t xml:space="preserve">tipskih objekata </w:t>
      </w:r>
      <w:r w:rsidR="00BD218A" w:rsidRPr="005664F2">
        <w:rPr>
          <w:sz w:val="23"/>
          <w:szCs w:val="23"/>
        </w:rPr>
        <w:t xml:space="preserve">(kiosk/štand). </w:t>
      </w:r>
    </w:p>
    <w:p w14:paraId="1C912B96" w14:textId="5141BB8D" w:rsidR="00CC7C41" w:rsidRDefault="00BD218A" w:rsidP="00BC4E86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5664F2">
        <w:rPr>
          <w:sz w:val="23"/>
          <w:szCs w:val="23"/>
        </w:rPr>
        <w:t>Objekti i predmeti postavljeni na pomorskom dobru u svrhu obavljanja djelatnosti temeljem dozvola, moraju biti sukladni odredbama važe</w:t>
      </w:r>
      <w:r w:rsidR="00B92DDB">
        <w:rPr>
          <w:sz w:val="23"/>
          <w:szCs w:val="23"/>
        </w:rPr>
        <w:t>ć</w:t>
      </w:r>
      <w:r w:rsidRPr="005664F2">
        <w:rPr>
          <w:sz w:val="23"/>
          <w:szCs w:val="23"/>
        </w:rPr>
        <w:t xml:space="preserve">e </w:t>
      </w:r>
      <w:r w:rsidR="00B92DDB">
        <w:rPr>
          <w:sz w:val="23"/>
          <w:szCs w:val="23"/>
        </w:rPr>
        <w:t>O</w:t>
      </w:r>
      <w:r w:rsidRPr="005664F2">
        <w:rPr>
          <w:sz w:val="23"/>
          <w:szCs w:val="23"/>
        </w:rPr>
        <w:t xml:space="preserve">dluke o komunalnom redu Općine Omišalj i Odluke o redu na pomorskom dobru, te se svojim izgledom moraju uklapati u okolinu. </w:t>
      </w:r>
    </w:p>
    <w:p w14:paraId="48B7889B" w14:textId="54918901" w:rsidR="00BC4E86" w:rsidRDefault="00BC4E86" w:rsidP="00BC4E86">
      <w:pPr>
        <w:pStyle w:val="ListParagraph"/>
        <w:numPr>
          <w:ilvl w:val="0"/>
          <w:numId w:val="16"/>
        </w:numPr>
        <w:jc w:val="both"/>
        <w:rPr>
          <w:sz w:val="23"/>
          <w:szCs w:val="23"/>
        </w:rPr>
      </w:pPr>
      <w:r>
        <w:rPr>
          <w:sz w:val="23"/>
          <w:szCs w:val="23"/>
        </w:rPr>
        <w:t>Odabrani najpovoljniji ponuditelj</w:t>
      </w:r>
      <w:r w:rsidRPr="00BC4E86">
        <w:rPr>
          <w:sz w:val="23"/>
          <w:szCs w:val="23"/>
        </w:rPr>
        <w:t xml:space="preserve"> mora, prije </w:t>
      </w:r>
      <w:r>
        <w:rPr>
          <w:sz w:val="23"/>
          <w:szCs w:val="23"/>
        </w:rPr>
        <w:t>izdavanja rješenja</w:t>
      </w:r>
      <w:r w:rsidRPr="00BC4E86">
        <w:rPr>
          <w:sz w:val="23"/>
          <w:szCs w:val="23"/>
        </w:rPr>
        <w:t xml:space="preserve">, kao osiguranje plaćanja dostaviti bjanko zadužnicu </w:t>
      </w:r>
      <w:r>
        <w:rPr>
          <w:sz w:val="23"/>
          <w:szCs w:val="23"/>
        </w:rPr>
        <w:t>potvrđenu</w:t>
      </w:r>
      <w:r w:rsidRPr="00BC4E86">
        <w:rPr>
          <w:sz w:val="23"/>
          <w:szCs w:val="23"/>
        </w:rPr>
        <w:t xml:space="preserve"> </w:t>
      </w:r>
      <w:r>
        <w:rPr>
          <w:sz w:val="23"/>
          <w:szCs w:val="23"/>
        </w:rPr>
        <w:t>kod</w:t>
      </w:r>
      <w:r w:rsidRPr="00BC4E86">
        <w:rPr>
          <w:sz w:val="23"/>
          <w:szCs w:val="23"/>
        </w:rPr>
        <w:t xml:space="preserve"> javno</w:t>
      </w:r>
      <w:r>
        <w:rPr>
          <w:sz w:val="23"/>
          <w:szCs w:val="23"/>
        </w:rPr>
        <w:t>g</w:t>
      </w:r>
      <w:r w:rsidRPr="00BC4E86">
        <w:rPr>
          <w:sz w:val="23"/>
          <w:szCs w:val="23"/>
        </w:rPr>
        <w:t xml:space="preserve"> bilježnik</w:t>
      </w:r>
      <w:r>
        <w:rPr>
          <w:sz w:val="23"/>
          <w:szCs w:val="23"/>
        </w:rPr>
        <w:t>a</w:t>
      </w:r>
      <w:r w:rsidRPr="00BC4E86">
        <w:rPr>
          <w:sz w:val="23"/>
          <w:szCs w:val="23"/>
        </w:rPr>
        <w:t xml:space="preserve"> u visini jednogodišnje </w:t>
      </w:r>
      <w:r>
        <w:rPr>
          <w:sz w:val="23"/>
          <w:szCs w:val="23"/>
        </w:rPr>
        <w:t>naknade dozvole</w:t>
      </w:r>
      <w:r w:rsidRPr="00BC4E86">
        <w:rPr>
          <w:sz w:val="23"/>
          <w:szCs w:val="23"/>
        </w:rPr>
        <w:t xml:space="preserve">, koja će se naplatiti u slučaju da </w:t>
      </w:r>
      <w:r>
        <w:rPr>
          <w:sz w:val="23"/>
          <w:szCs w:val="23"/>
        </w:rPr>
        <w:t xml:space="preserve">ovlaštenik dozvole na pomorskom dobru ne </w:t>
      </w:r>
      <w:r w:rsidRPr="00BC4E86">
        <w:rPr>
          <w:sz w:val="23"/>
          <w:szCs w:val="23"/>
        </w:rPr>
        <w:t xml:space="preserve">podmiri dospjelu </w:t>
      </w:r>
      <w:r>
        <w:rPr>
          <w:sz w:val="23"/>
          <w:szCs w:val="23"/>
        </w:rPr>
        <w:t>naknadu</w:t>
      </w:r>
      <w:r w:rsidRPr="00BC4E86">
        <w:rPr>
          <w:sz w:val="23"/>
          <w:szCs w:val="23"/>
        </w:rPr>
        <w:t xml:space="preserve">, zateznu kamatu ili troškove po osnovi korištenja </w:t>
      </w:r>
      <w:r>
        <w:rPr>
          <w:sz w:val="23"/>
          <w:szCs w:val="23"/>
        </w:rPr>
        <w:t>pomorskog dobra</w:t>
      </w:r>
      <w:r w:rsidRPr="00BC4E86">
        <w:rPr>
          <w:sz w:val="23"/>
          <w:szCs w:val="23"/>
        </w:rPr>
        <w:t xml:space="preserve"> i/ili u slučaju naplate </w:t>
      </w:r>
      <w:r>
        <w:rPr>
          <w:sz w:val="23"/>
          <w:szCs w:val="23"/>
        </w:rPr>
        <w:t xml:space="preserve">štete koja može nastati zbog neispunjenja obveza iz dozvole, za korištenje dozvole preko mjere te eventualnih troškova ovrhe. </w:t>
      </w:r>
    </w:p>
    <w:p w14:paraId="6D1D07B2" w14:textId="2B18CF8F" w:rsidR="0010484C" w:rsidRPr="0010484C" w:rsidRDefault="0010484C" w:rsidP="00DE0454">
      <w:pPr>
        <w:pStyle w:val="Header"/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 w:rsidRPr="0010484C">
        <w:rPr>
          <w:sz w:val="24"/>
          <w:szCs w:val="24"/>
        </w:rPr>
        <w:tab/>
      </w:r>
    </w:p>
    <w:p w14:paraId="0DBD3BFE" w14:textId="71AD6414" w:rsidR="0010484C" w:rsidRPr="0010484C" w:rsidRDefault="00B67ABD" w:rsidP="0010484C">
      <w:pPr>
        <w:pStyle w:val="Header"/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0484C" w:rsidRPr="0010484C">
        <w:rPr>
          <w:sz w:val="24"/>
          <w:szCs w:val="24"/>
        </w:rPr>
        <w:t xml:space="preserve">Uvjeti obavljanja djelatnosti za djelatnost iznajmljivanja plažne opreme uključuju: </w:t>
      </w:r>
    </w:p>
    <w:p w14:paraId="2FB32A5C" w14:textId="2F8C9E0F" w:rsidR="0010484C" w:rsidRPr="0010484C" w:rsidRDefault="0010484C" w:rsidP="0010484C">
      <w:pPr>
        <w:pStyle w:val="Header"/>
        <w:numPr>
          <w:ilvl w:val="0"/>
          <w:numId w:val="16"/>
        </w:numPr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 w:rsidRPr="0010484C">
        <w:rPr>
          <w:sz w:val="24"/>
          <w:szCs w:val="24"/>
        </w:rPr>
        <w:tab/>
        <w:t xml:space="preserve">dužnost držanja plažne opreme (suncobrani, ležaljke, ronilačka opreme, oprema za plivanje i sl.) uredno složene  i smještene na dijelu pomorskog dobra koje je dozvolom na pomorskom dobru određeno za njihov smještaj i izdavanje kada nisu iznajmljene korisniku. </w:t>
      </w:r>
    </w:p>
    <w:p w14:paraId="076CCFE9" w14:textId="40986F1B" w:rsidR="0010484C" w:rsidRPr="0010484C" w:rsidRDefault="0010484C" w:rsidP="0010484C">
      <w:pPr>
        <w:pStyle w:val="Header"/>
        <w:numPr>
          <w:ilvl w:val="0"/>
          <w:numId w:val="16"/>
        </w:numPr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 w:rsidRPr="0010484C">
        <w:rPr>
          <w:sz w:val="24"/>
          <w:szCs w:val="24"/>
        </w:rPr>
        <w:t xml:space="preserve">dužnost spremanja plažne opreme na dio pomorskog dobra koje je dozvolom na pomorskom dobru određeno za njihov smještaj i izdavanje kada korisnik prestane koristiti plažnu opremu, </w:t>
      </w:r>
    </w:p>
    <w:p w14:paraId="7470D1DE" w14:textId="32EB277D" w:rsidR="0010484C" w:rsidRPr="0010484C" w:rsidRDefault="0010484C" w:rsidP="0010484C">
      <w:pPr>
        <w:pStyle w:val="Header"/>
        <w:numPr>
          <w:ilvl w:val="0"/>
          <w:numId w:val="16"/>
        </w:numPr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 w:rsidRPr="0010484C">
        <w:rPr>
          <w:sz w:val="24"/>
          <w:szCs w:val="24"/>
        </w:rPr>
        <w:tab/>
        <w:t>dužnost redovitog održavanja i čišćenja pomorskog dobra na kojem se izdaje dozvola,</w:t>
      </w:r>
    </w:p>
    <w:p w14:paraId="7CADC41E" w14:textId="10DBCA78" w:rsidR="0010484C" w:rsidRPr="00FC2907" w:rsidRDefault="0010484C" w:rsidP="00FC2907">
      <w:pPr>
        <w:pStyle w:val="Header"/>
        <w:numPr>
          <w:ilvl w:val="0"/>
          <w:numId w:val="16"/>
        </w:numPr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 w:rsidRPr="0010484C">
        <w:rPr>
          <w:sz w:val="24"/>
          <w:szCs w:val="24"/>
        </w:rPr>
        <w:lastRenderedPageBreak/>
        <w:tab/>
        <w:t xml:space="preserve">dužnost ostavljanja slobodnog pojasa od minimalno 2 metra od crte srednjih viših visokih voda mjereno vodoravno. </w:t>
      </w:r>
    </w:p>
    <w:p w14:paraId="27D8DE09" w14:textId="77777777" w:rsidR="00546D41" w:rsidRDefault="00546D41" w:rsidP="0010484C">
      <w:pPr>
        <w:pStyle w:val="Header"/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</w:p>
    <w:p w14:paraId="4DB00F77" w14:textId="2FD8B65D" w:rsidR="0010484C" w:rsidRDefault="0010484C" w:rsidP="0010484C">
      <w:pPr>
        <w:pStyle w:val="Header"/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10484C">
        <w:rPr>
          <w:sz w:val="24"/>
          <w:szCs w:val="24"/>
        </w:rPr>
        <w:t xml:space="preserve">vjeti obavljanja za ugostiteljsku djelatnost u restoranima, barovima, catering objektima i objektima jednostavnih usluga uključuju obvezu priključka na vodovod i odvodnju, a ako te mogućnosti nema, obvezu postavljanja spremnika za vodu i odvodnju od strane ovlaštenika dozvole.  </w:t>
      </w:r>
    </w:p>
    <w:p w14:paraId="35D6C6F3" w14:textId="77777777" w:rsidR="00935DD1" w:rsidRPr="0010484C" w:rsidRDefault="00935DD1" w:rsidP="0010484C">
      <w:pPr>
        <w:pStyle w:val="Header"/>
        <w:tabs>
          <w:tab w:val="left" w:pos="708"/>
          <w:tab w:val="right" w:pos="8364"/>
          <w:tab w:val="left" w:pos="9214"/>
          <w:tab w:val="left" w:pos="9498"/>
        </w:tabs>
        <w:jc w:val="both"/>
        <w:rPr>
          <w:sz w:val="24"/>
          <w:szCs w:val="24"/>
        </w:rPr>
      </w:pPr>
    </w:p>
    <w:p w14:paraId="293C69BA" w14:textId="77777777" w:rsidR="008649D9" w:rsidRPr="005664F2" w:rsidRDefault="008649D9" w:rsidP="008649D9">
      <w:pPr>
        <w:jc w:val="both"/>
        <w:rPr>
          <w:sz w:val="23"/>
          <w:szCs w:val="23"/>
          <w:lang w:eastAsia="hr-HR"/>
        </w:rPr>
      </w:pPr>
    </w:p>
    <w:p w14:paraId="0DB0DF76" w14:textId="239AD8BA" w:rsidR="008649D9" w:rsidRPr="005664F2" w:rsidRDefault="00D2506B" w:rsidP="008649D9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5</w:t>
      </w:r>
      <w:r w:rsidR="00DE0454">
        <w:rPr>
          <w:b/>
          <w:bCs/>
          <w:sz w:val="23"/>
          <w:szCs w:val="23"/>
          <w:lang w:eastAsia="hr-HR"/>
        </w:rPr>
        <w:t xml:space="preserve">. </w:t>
      </w:r>
      <w:r w:rsidR="00FC2907">
        <w:rPr>
          <w:b/>
          <w:bCs/>
          <w:sz w:val="23"/>
          <w:szCs w:val="23"/>
          <w:lang w:eastAsia="hr-HR"/>
        </w:rPr>
        <w:t xml:space="preserve">    </w:t>
      </w:r>
      <w:bookmarkStart w:id="1" w:name="_Hlk219120400"/>
      <w:r w:rsidR="008649D9" w:rsidRPr="005664F2">
        <w:rPr>
          <w:b/>
          <w:bCs/>
          <w:sz w:val="23"/>
          <w:szCs w:val="23"/>
          <w:lang w:eastAsia="hr-HR"/>
        </w:rPr>
        <w:t>Ponuda za sudjelovanje na natječaju mora sadržavati:</w:t>
      </w:r>
    </w:p>
    <w:p w14:paraId="55797201" w14:textId="0395E5A3" w:rsidR="008649D9" w:rsidRPr="005664F2" w:rsidRDefault="0070392E" w:rsidP="0070392E">
      <w:pPr>
        <w:jc w:val="both"/>
        <w:rPr>
          <w:sz w:val="23"/>
          <w:szCs w:val="23"/>
        </w:rPr>
      </w:pPr>
      <w:r w:rsidRPr="005664F2">
        <w:rPr>
          <w:sz w:val="23"/>
          <w:szCs w:val="23"/>
          <w:lang w:eastAsia="hr-HR"/>
        </w:rPr>
        <w:t>1.</w:t>
      </w:r>
      <w:r w:rsidRPr="005664F2">
        <w:rPr>
          <w:sz w:val="23"/>
          <w:szCs w:val="23"/>
        </w:rPr>
        <w:t xml:space="preserve"> </w:t>
      </w:r>
      <w:r w:rsidR="008649D9" w:rsidRPr="005664F2">
        <w:rPr>
          <w:sz w:val="23"/>
          <w:szCs w:val="23"/>
        </w:rPr>
        <w:t xml:space="preserve">Pisanu ponudu </w:t>
      </w:r>
      <w:r w:rsidRPr="005664F2">
        <w:rPr>
          <w:sz w:val="23"/>
          <w:szCs w:val="23"/>
        </w:rPr>
        <w:t xml:space="preserve">u kojoj mora biti navedeno ime i prezime ponuditelja i njegovo prebivalište (za fizičku osobu), odnosno </w:t>
      </w:r>
      <w:r w:rsidR="002F25B2" w:rsidRPr="005664F2">
        <w:rPr>
          <w:sz w:val="23"/>
          <w:szCs w:val="23"/>
        </w:rPr>
        <w:t>naziv,</w:t>
      </w:r>
      <w:r w:rsidRPr="005664F2">
        <w:rPr>
          <w:sz w:val="23"/>
          <w:szCs w:val="23"/>
        </w:rPr>
        <w:t xml:space="preserve"> sjedište</w:t>
      </w:r>
      <w:r w:rsidR="002F25B2" w:rsidRPr="005664F2">
        <w:rPr>
          <w:sz w:val="23"/>
          <w:szCs w:val="23"/>
        </w:rPr>
        <w:t xml:space="preserve"> i</w:t>
      </w:r>
      <w:r w:rsidRPr="005664F2">
        <w:rPr>
          <w:sz w:val="23"/>
          <w:szCs w:val="23"/>
        </w:rPr>
        <w:t xml:space="preserve"> zakonski zastupnik </w:t>
      </w:r>
      <w:r w:rsidR="002F25B2" w:rsidRPr="005664F2">
        <w:rPr>
          <w:sz w:val="23"/>
          <w:szCs w:val="23"/>
        </w:rPr>
        <w:t xml:space="preserve">tvrtke </w:t>
      </w:r>
      <w:r w:rsidRPr="005664F2">
        <w:rPr>
          <w:sz w:val="23"/>
          <w:szCs w:val="23"/>
        </w:rPr>
        <w:t>(za pravnu osobu), OIB, kontakt (telefonski broj i e-mail adresa), e-mail adresa/e za dostavu e-Računa (maksimalno dvije e-mail adrese)</w:t>
      </w:r>
      <w:r w:rsidR="001D2798" w:rsidRPr="005664F2">
        <w:rPr>
          <w:sz w:val="23"/>
          <w:szCs w:val="23"/>
        </w:rPr>
        <w:t xml:space="preserve"> i </w:t>
      </w:r>
      <w:r w:rsidRPr="005664F2">
        <w:rPr>
          <w:sz w:val="23"/>
          <w:szCs w:val="23"/>
        </w:rPr>
        <w:t xml:space="preserve">ponuđena </w:t>
      </w:r>
      <w:r w:rsidR="0057018A" w:rsidRPr="005664F2">
        <w:rPr>
          <w:sz w:val="23"/>
          <w:szCs w:val="23"/>
        </w:rPr>
        <w:t>naknada</w:t>
      </w:r>
      <w:r w:rsidR="001F1CA1" w:rsidRPr="005664F2">
        <w:rPr>
          <w:sz w:val="23"/>
          <w:szCs w:val="23"/>
        </w:rPr>
        <w:t xml:space="preserve"> u eurima</w:t>
      </w:r>
      <w:r w:rsidRPr="005664F2">
        <w:rPr>
          <w:sz w:val="23"/>
          <w:szCs w:val="23"/>
        </w:rPr>
        <w:t xml:space="preserve"> izražena slovima i brojkama</w:t>
      </w:r>
      <w:r w:rsidR="00CA72B5">
        <w:rPr>
          <w:sz w:val="23"/>
          <w:szCs w:val="23"/>
        </w:rPr>
        <w:t>. Ukoliko ponuditelj predaje ponudu za više različitih grupa sredstava na istoj mikrolokaciji, treba ponuditi naknadu za svaku grupu sredstava posebno;</w:t>
      </w:r>
    </w:p>
    <w:p w14:paraId="2F177CC9" w14:textId="77777777" w:rsidR="008649D9" w:rsidRPr="005664F2" w:rsidRDefault="008649D9" w:rsidP="008649D9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2. Presliku rješenja o upisu u sudski registar za pravne osobe, odnosno obrtni registar za fizičke osobe, rješenje o upisu u registar udruge, političke stranke i slično, kojom natjecatelj dokazuje da je registriran za obavljanje djelatnosti za koju podnosi ponudu;</w:t>
      </w:r>
    </w:p>
    <w:p w14:paraId="331AFE7E" w14:textId="0910443A" w:rsidR="008649D9" w:rsidRPr="005664F2" w:rsidRDefault="008649D9" w:rsidP="008649D9">
      <w:pPr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 xml:space="preserve">3. Presliku osobne iskaznice </w:t>
      </w:r>
      <w:r w:rsidR="00AA0934" w:rsidRPr="005664F2">
        <w:rPr>
          <w:sz w:val="23"/>
          <w:szCs w:val="23"/>
          <w:lang w:eastAsia="hr-HR"/>
        </w:rPr>
        <w:t>ukoliko</w:t>
      </w:r>
      <w:r w:rsidRPr="005664F2">
        <w:rPr>
          <w:sz w:val="23"/>
          <w:szCs w:val="23"/>
          <w:lang w:eastAsia="hr-HR"/>
        </w:rPr>
        <w:t xml:space="preserve"> je ponuditelj fizička osoba;</w:t>
      </w:r>
    </w:p>
    <w:p w14:paraId="3764A0E7" w14:textId="56683B8C" w:rsidR="008649D9" w:rsidRDefault="008649D9" w:rsidP="00174545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 xml:space="preserve">4. </w:t>
      </w:r>
      <w:bookmarkStart w:id="2" w:name="_Hlk157517917"/>
      <w:bookmarkStart w:id="3" w:name="_Hlk157586522"/>
      <w:r w:rsidR="00174545" w:rsidRPr="005664F2">
        <w:rPr>
          <w:color w:val="000000"/>
          <w:sz w:val="23"/>
          <w:szCs w:val="23"/>
        </w:rPr>
        <w:t>Potvrdu o nepostojanju duga prema Općini</w:t>
      </w:r>
      <w:r w:rsidR="00DE0454">
        <w:rPr>
          <w:color w:val="000000"/>
          <w:sz w:val="23"/>
          <w:szCs w:val="23"/>
        </w:rPr>
        <w:t xml:space="preserve">, </w:t>
      </w:r>
      <w:r w:rsidR="00174545" w:rsidRPr="005664F2">
        <w:rPr>
          <w:color w:val="000000"/>
          <w:sz w:val="23"/>
          <w:szCs w:val="23"/>
        </w:rPr>
        <w:t xml:space="preserve">ne stariju od </w:t>
      </w:r>
      <w:r w:rsidR="00C87E0B" w:rsidRPr="005664F2">
        <w:rPr>
          <w:color w:val="000000"/>
          <w:sz w:val="23"/>
          <w:szCs w:val="23"/>
        </w:rPr>
        <w:t>3</w:t>
      </w:r>
      <w:r w:rsidR="00174545" w:rsidRPr="005664F2">
        <w:rPr>
          <w:color w:val="000000"/>
          <w:sz w:val="23"/>
          <w:szCs w:val="23"/>
        </w:rPr>
        <w:t>0 dana</w:t>
      </w:r>
      <w:r w:rsidR="00556F2C">
        <w:rPr>
          <w:color w:val="000000"/>
          <w:sz w:val="23"/>
          <w:szCs w:val="23"/>
        </w:rPr>
        <w:t xml:space="preserve"> od dana prijave na natječaj</w:t>
      </w:r>
      <w:r w:rsidR="00174545" w:rsidRPr="005664F2">
        <w:rPr>
          <w:color w:val="000000"/>
          <w:sz w:val="23"/>
          <w:szCs w:val="23"/>
        </w:rPr>
        <w:t xml:space="preserve"> </w:t>
      </w:r>
      <w:bookmarkEnd w:id="2"/>
      <w:r w:rsidR="00174545" w:rsidRPr="005664F2">
        <w:rPr>
          <w:color w:val="000000"/>
          <w:sz w:val="23"/>
          <w:szCs w:val="23"/>
        </w:rPr>
        <w:t>(izdaj</w:t>
      </w:r>
      <w:r w:rsidR="00DE0454">
        <w:rPr>
          <w:color w:val="000000"/>
          <w:sz w:val="23"/>
          <w:szCs w:val="23"/>
        </w:rPr>
        <w:t>e</w:t>
      </w:r>
      <w:r w:rsidR="00174545" w:rsidRPr="005664F2">
        <w:rPr>
          <w:color w:val="000000"/>
          <w:sz w:val="23"/>
          <w:szCs w:val="23"/>
        </w:rPr>
        <w:t xml:space="preserve"> se temeljem ispunjenog Obrasca Zahtjeva za potvrdu o nepostojanju duga - Prilog </w:t>
      </w:r>
      <w:r w:rsidR="00DD3A27">
        <w:rPr>
          <w:color w:val="000000"/>
          <w:sz w:val="23"/>
          <w:szCs w:val="23"/>
        </w:rPr>
        <w:t>2</w:t>
      </w:r>
      <w:r w:rsidR="00174545" w:rsidRPr="005664F2">
        <w:rPr>
          <w:color w:val="000000"/>
          <w:sz w:val="23"/>
          <w:szCs w:val="23"/>
        </w:rPr>
        <w:t xml:space="preserve">. ovog Javnog </w:t>
      </w:r>
      <w:r w:rsidR="00075A96" w:rsidRPr="005664F2">
        <w:rPr>
          <w:color w:val="000000"/>
          <w:sz w:val="23"/>
          <w:szCs w:val="23"/>
        </w:rPr>
        <w:t>natječaja</w:t>
      </w:r>
      <w:r w:rsidR="00174545" w:rsidRPr="005664F2">
        <w:rPr>
          <w:color w:val="000000"/>
          <w:sz w:val="23"/>
          <w:szCs w:val="23"/>
        </w:rPr>
        <w:t>)</w:t>
      </w:r>
      <w:r w:rsidRPr="005664F2">
        <w:rPr>
          <w:sz w:val="23"/>
          <w:szCs w:val="23"/>
          <w:lang w:eastAsia="hr-HR"/>
        </w:rPr>
        <w:t>;</w:t>
      </w:r>
      <w:bookmarkEnd w:id="3"/>
    </w:p>
    <w:p w14:paraId="3DEE7089" w14:textId="7FCC29B0" w:rsidR="00DE0454" w:rsidRDefault="00DE0454" w:rsidP="00174545">
      <w:pPr>
        <w:jc w:val="both"/>
        <w:rPr>
          <w:sz w:val="23"/>
          <w:szCs w:val="23"/>
          <w:lang w:eastAsia="hr-HR"/>
        </w:rPr>
      </w:pPr>
      <w:r>
        <w:rPr>
          <w:color w:val="000000"/>
          <w:sz w:val="23"/>
          <w:szCs w:val="23"/>
        </w:rPr>
        <w:t xml:space="preserve">5. </w:t>
      </w:r>
      <w:r w:rsidRPr="005664F2">
        <w:rPr>
          <w:color w:val="000000"/>
          <w:sz w:val="23"/>
          <w:szCs w:val="23"/>
        </w:rPr>
        <w:t xml:space="preserve">Potvrdu o nepostojanju duga prema </w:t>
      </w:r>
      <w:r>
        <w:rPr>
          <w:color w:val="000000"/>
          <w:sz w:val="23"/>
          <w:szCs w:val="23"/>
        </w:rPr>
        <w:t>TZO Omišalj i Pesja d.o.o.</w:t>
      </w:r>
      <w:r w:rsidRPr="005664F2">
        <w:rPr>
          <w:color w:val="000000"/>
          <w:sz w:val="23"/>
          <w:szCs w:val="23"/>
        </w:rPr>
        <w:t>, ne stariju od 30 dana</w:t>
      </w:r>
      <w:r>
        <w:rPr>
          <w:color w:val="000000"/>
          <w:sz w:val="23"/>
          <w:szCs w:val="23"/>
        </w:rPr>
        <w:t xml:space="preserve"> od dana prijave na natječaj;</w:t>
      </w:r>
    </w:p>
    <w:p w14:paraId="2096FA89" w14:textId="4F685801" w:rsidR="00556F2C" w:rsidRPr="005664F2" w:rsidRDefault="00DE0454" w:rsidP="00174545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6</w:t>
      </w:r>
      <w:r w:rsidR="00556F2C">
        <w:rPr>
          <w:sz w:val="23"/>
          <w:szCs w:val="23"/>
          <w:lang w:eastAsia="hr-HR"/>
        </w:rPr>
        <w:t xml:space="preserve">. </w:t>
      </w:r>
      <w:r w:rsidR="00556F2C" w:rsidRPr="005664F2">
        <w:rPr>
          <w:color w:val="000000"/>
          <w:sz w:val="23"/>
          <w:szCs w:val="23"/>
        </w:rPr>
        <w:t xml:space="preserve">Potvrdu </w:t>
      </w:r>
      <w:r w:rsidR="00556F2C">
        <w:rPr>
          <w:color w:val="000000"/>
          <w:sz w:val="23"/>
          <w:szCs w:val="23"/>
        </w:rPr>
        <w:t xml:space="preserve">Porezne uprave </w:t>
      </w:r>
      <w:r w:rsidR="00556F2C" w:rsidRPr="005664F2">
        <w:rPr>
          <w:color w:val="000000"/>
          <w:sz w:val="23"/>
          <w:szCs w:val="23"/>
        </w:rPr>
        <w:t xml:space="preserve">o nepostojanju duga </w:t>
      </w:r>
      <w:r w:rsidR="00556F2C">
        <w:rPr>
          <w:color w:val="000000"/>
          <w:sz w:val="23"/>
          <w:szCs w:val="23"/>
        </w:rPr>
        <w:t>po osnovi javnih davanja</w:t>
      </w:r>
      <w:r w:rsidR="00556F2C" w:rsidRPr="005664F2">
        <w:rPr>
          <w:color w:val="000000"/>
          <w:sz w:val="23"/>
          <w:szCs w:val="23"/>
        </w:rPr>
        <w:t>, ne stariju od 30 dana</w:t>
      </w:r>
      <w:r w:rsidR="00556F2C">
        <w:rPr>
          <w:color w:val="000000"/>
          <w:sz w:val="23"/>
          <w:szCs w:val="23"/>
        </w:rPr>
        <w:t xml:space="preserve"> od dana prijave na natječaj,</w:t>
      </w:r>
    </w:p>
    <w:p w14:paraId="46EC996D" w14:textId="68AC9DCD" w:rsidR="003A077A" w:rsidRPr="005664F2" w:rsidRDefault="00DE0454" w:rsidP="003A077A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7</w:t>
      </w:r>
      <w:r w:rsidR="003A077A" w:rsidRPr="005664F2">
        <w:rPr>
          <w:sz w:val="23"/>
          <w:szCs w:val="23"/>
          <w:lang w:eastAsia="hr-HR"/>
        </w:rPr>
        <w:t xml:space="preserve">. Potpisanu </w:t>
      </w:r>
      <w:r w:rsidR="008D2011" w:rsidRPr="005664F2">
        <w:rPr>
          <w:sz w:val="23"/>
          <w:szCs w:val="23"/>
          <w:lang w:eastAsia="hr-HR"/>
        </w:rPr>
        <w:t>I</w:t>
      </w:r>
      <w:r w:rsidR="003A077A" w:rsidRPr="005664F2">
        <w:rPr>
          <w:sz w:val="23"/>
          <w:szCs w:val="23"/>
          <w:lang w:eastAsia="hr-HR"/>
        </w:rPr>
        <w:t xml:space="preserve">zjavu o </w:t>
      </w:r>
      <w:r w:rsidR="0057018A" w:rsidRPr="005664F2">
        <w:rPr>
          <w:sz w:val="23"/>
          <w:szCs w:val="23"/>
          <w:lang w:eastAsia="hr-HR"/>
        </w:rPr>
        <w:t>suglasnosti pomorskom redaru za uklanjanje i odvoz na deponij svih predmeta i stvari , bez provedenog upravnog postupka, ako se predmeti i stvari nalaze na lokaciji dozvole te ukoliko se na lokaciji postavljaju predmeti i stvari koje nisu odobrene dozvolom na pomorskom dobru</w:t>
      </w:r>
      <w:r w:rsidR="00B92DDB">
        <w:rPr>
          <w:sz w:val="23"/>
          <w:szCs w:val="23"/>
          <w:lang w:eastAsia="hr-HR"/>
        </w:rPr>
        <w:t xml:space="preserve"> </w:t>
      </w:r>
      <w:r w:rsidR="003A077A" w:rsidRPr="005664F2">
        <w:rPr>
          <w:sz w:val="23"/>
          <w:szCs w:val="23"/>
          <w:lang w:eastAsia="hr-HR"/>
        </w:rPr>
        <w:t>(</w:t>
      </w:r>
      <w:r w:rsidR="00075A96" w:rsidRPr="005664F2">
        <w:rPr>
          <w:color w:val="000000"/>
          <w:sz w:val="23"/>
          <w:szCs w:val="23"/>
        </w:rPr>
        <w:t xml:space="preserve">Prilog </w:t>
      </w:r>
      <w:r w:rsidR="00DD3A27">
        <w:rPr>
          <w:color w:val="000000"/>
          <w:sz w:val="23"/>
          <w:szCs w:val="23"/>
        </w:rPr>
        <w:t>3</w:t>
      </w:r>
      <w:r w:rsidR="00075A96" w:rsidRPr="005664F2">
        <w:rPr>
          <w:color w:val="000000"/>
          <w:sz w:val="23"/>
          <w:szCs w:val="23"/>
        </w:rPr>
        <w:t>. ovog Javnog natječaja</w:t>
      </w:r>
      <w:r w:rsidR="00B92DDB">
        <w:rPr>
          <w:color w:val="000000"/>
          <w:sz w:val="23"/>
          <w:szCs w:val="23"/>
        </w:rPr>
        <w:t>-Instrument osiguranja</w:t>
      </w:r>
      <w:r w:rsidR="00075A96" w:rsidRPr="005664F2">
        <w:rPr>
          <w:color w:val="000000"/>
          <w:sz w:val="23"/>
          <w:szCs w:val="23"/>
        </w:rPr>
        <w:t>)</w:t>
      </w:r>
      <w:r w:rsidR="003A077A" w:rsidRPr="005664F2">
        <w:rPr>
          <w:sz w:val="23"/>
          <w:szCs w:val="23"/>
          <w:lang w:eastAsia="hr-HR"/>
        </w:rPr>
        <w:t xml:space="preserve">, </w:t>
      </w:r>
    </w:p>
    <w:p w14:paraId="2A7D92AA" w14:textId="3487980C" w:rsidR="008649D9" w:rsidRPr="005664F2" w:rsidRDefault="00DE0454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8</w:t>
      </w:r>
      <w:r w:rsidR="008649D9" w:rsidRPr="005664F2">
        <w:rPr>
          <w:sz w:val="23"/>
          <w:szCs w:val="23"/>
          <w:lang w:eastAsia="hr-HR"/>
        </w:rPr>
        <w:t xml:space="preserve">. Dokaz o izvršenoj uplati jamčevine </w:t>
      </w:r>
      <w:r w:rsidR="00B92DDB">
        <w:rPr>
          <w:sz w:val="23"/>
          <w:szCs w:val="23"/>
          <w:lang w:eastAsia="hr-HR"/>
        </w:rPr>
        <w:t xml:space="preserve">(jamstvo za ozbiljnost ponude) </w:t>
      </w:r>
      <w:r w:rsidR="008649D9" w:rsidRPr="005664F2">
        <w:rPr>
          <w:sz w:val="23"/>
          <w:szCs w:val="23"/>
          <w:lang w:eastAsia="hr-HR"/>
        </w:rPr>
        <w:t xml:space="preserve">u iznosu od 10% od početnog </w:t>
      </w:r>
      <w:r w:rsidR="0057018A" w:rsidRPr="005664F2">
        <w:rPr>
          <w:sz w:val="23"/>
          <w:szCs w:val="23"/>
          <w:lang w:eastAsia="hr-HR"/>
        </w:rPr>
        <w:t xml:space="preserve">minimalnog </w:t>
      </w:r>
      <w:r w:rsidR="008649D9" w:rsidRPr="005664F2">
        <w:rPr>
          <w:sz w:val="23"/>
          <w:szCs w:val="23"/>
          <w:lang w:eastAsia="hr-HR"/>
        </w:rPr>
        <w:t xml:space="preserve">iznosa </w:t>
      </w:r>
      <w:r w:rsidR="0057018A" w:rsidRPr="005664F2">
        <w:rPr>
          <w:sz w:val="23"/>
          <w:szCs w:val="23"/>
          <w:lang w:eastAsia="hr-HR"/>
        </w:rPr>
        <w:t>naknade</w:t>
      </w:r>
      <w:r w:rsidR="008649D9" w:rsidRPr="005664F2">
        <w:rPr>
          <w:sz w:val="23"/>
          <w:szCs w:val="23"/>
          <w:lang w:eastAsia="hr-HR"/>
        </w:rPr>
        <w:t xml:space="preserve"> koja se uplaćuje </w:t>
      </w:r>
      <w:r w:rsidR="008649D9" w:rsidRPr="005664F2">
        <w:rPr>
          <w:sz w:val="23"/>
          <w:szCs w:val="23"/>
        </w:rPr>
        <w:t>na transakcijski račun Općine Omišalj</w:t>
      </w:r>
      <w:r w:rsidR="005B53CF" w:rsidRPr="005664F2">
        <w:rPr>
          <w:sz w:val="23"/>
          <w:szCs w:val="23"/>
        </w:rPr>
        <w:t xml:space="preserve">, IBAN: </w:t>
      </w:r>
      <w:r w:rsidR="008649D9" w:rsidRPr="005664F2">
        <w:rPr>
          <w:sz w:val="23"/>
          <w:szCs w:val="23"/>
        </w:rPr>
        <w:t>HR91 2402 0061 8301 0000 9, model HR68, poziv na broj: 5738 - OIB ponuditelja</w:t>
      </w:r>
      <w:r w:rsidR="008649D9" w:rsidRPr="005664F2">
        <w:rPr>
          <w:sz w:val="23"/>
          <w:szCs w:val="23"/>
          <w:lang w:eastAsia="hr-HR"/>
        </w:rPr>
        <w:t xml:space="preserve">, sa svrhom uplate: jamčevina za </w:t>
      </w:r>
      <w:r w:rsidR="0057018A" w:rsidRPr="005664F2">
        <w:rPr>
          <w:sz w:val="23"/>
          <w:szCs w:val="23"/>
          <w:lang w:eastAsia="hr-HR"/>
        </w:rPr>
        <w:t>dozvolu na pomorskog dobra</w:t>
      </w:r>
      <w:r w:rsidR="008649D9" w:rsidRPr="005664F2">
        <w:rPr>
          <w:sz w:val="23"/>
          <w:szCs w:val="23"/>
          <w:lang w:eastAsia="hr-HR"/>
        </w:rPr>
        <w:t>;</w:t>
      </w:r>
    </w:p>
    <w:p w14:paraId="2E7047F2" w14:textId="597A8D15" w:rsidR="008649D9" w:rsidRDefault="00DE0454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9</w:t>
      </w:r>
      <w:r w:rsidR="008649D9" w:rsidRPr="005664F2">
        <w:rPr>
          <w:sz w:val="23"/>
          <w:szCs w:val="23"/>
          <w:lang w:eastAsia="hr-HR"/>
        </w:rPr>
        <w:t xml:space="preserve">. Naznaku broja </w:t>
      </w:r>
      <w:r w:rsidR="002F25B2" w:rsidRPr="005664F2">
        <w:rPr>
          <w:sz w:val="23"/>
          <w:szCs w:val="23"/>
          <w:lang w:eastAsia="hr-HR"/>
        </w:rPr>
        <w:t>transakcijskog</w:t>
      </w:r>
      <w:r w:rsidR="008649D9" w:rsidRPr="005664F2">
        <w:rPr>
          <w:sz w:val="23"/>
          <w:szCs w:val="23"/>
          <w:lang w:eastAsia="hr-HR"/>
        </w:rPr>
        <w:t xml:space="preserve"> računa ponuditelja te naziv poslovne banke kod koje je račun otvoren, radi povrata jamčevine. Jamčevina ponuditelja čija ponuda nije prihvaćena vraća se ponuditelju najkasnije u roku od </w:t>
      </w:r>
      <w:r w:rsidR="00C87E0B" w:rsidRPr="005664F2">
        <w:rPr>
          <w:sz w:val="23"/>
          <w:szCs w:val="23"/>
          <w:lang w:eastAsia="hr-HR"/>
        </w:rPr>
        <w:t>15</w:t>
      </w:r>
      <w:r w:rsidR="008649D9" w:rsidRPr="005664F2">
        <w:rPr>
          <w:sz w:val="23"/>
          <w:szCs w:val="23"/>
          <w:lang w:eastAsia="hr-HR"/>
        </w:rPr>
        <w:t xml:space="preserve"> (</w:t>
      </w:r>
      <w:r w:rsidR="00C87E0B" w:rsidRPr="005664F2">
        <w:rPr>
          <w:sz w:val="23"/>
          <w:szCs w:val="23"/>
          <w:lang w:eastAsia="hr-HR"/>
        </w:rPr>
        <w:t>petnaest</w:t>
      </w:r>
      <w:r w:rsidR="008649D9" w:rsidRPr="005664F2">
        <w:rPr>
          <w:sz w:val="23"/>
          <w:szCs w:val="23"/>
          <w:lang w:eastAsia="hr-HR"/>
        </w:rPr>
        <w:t xml:space="preserve">) dana nakon donošenja </w:t>
      </w:r>
      <w:r w:rsidR="000D659E" w:rsidRPr="005664F2">
        <w:rPr>
          <w:sz w:val="23"/>
          <w:szCs w:val="23"/>
          <w:lang w:eastAsia="hr-HR"/>
        </w:rPr>
        <w:t>O</w:t>
      </w:r>
      <w:r w:rsidR="008649D9" w:rsidRPr="005664F2">
        <w:rPr>
          <w:sz w:val="23"/>
          <w:szCs w:val="23"/>
          <w:lang w:eastAsia="hr-HR"/>
        </w:rPr>
        <w:t xml:space="preserve">dluke o odabiru, dok se jamčevina ponuditelja čija je ponuda prihvaćena zadržava i uračunava u iznos </w:t>
      </w:r>
      <w:r w:rsidR="0057018A" w:rsidRPr="005664F2">
        <w:rPr>
          <w:sz w:val="23"/>
          <w:szCs w:val="23"/>
          <w:lang w:eastAsia="hr-HR"/>
        </w:rPr>
        <w:t>naknade</w:t>
      </w:r>
      <w:r w:rsidR="00556F2C">
        <w:rPr>
          <w:sz w:val="23"/>
          <w:szCs w:val="23"/>
          <w:lang w:eastAsia="hr-HR"/>
        </w:rPr>
        <w:t>,</w:t>
      </w:r>
    </w:p>
    <w:p w14:paraId="33E67EA0" w14:textId="7FB239DA" w:rsidR="00556F2C" w:rsidRDefault="00DE0454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10</w:t>
      </w:r>
      <w:r w:rsidR="00556F2C">
        <w:rPr>
          <w:sz w:val="23"/>
          <w:szCs w:val="23"/>
          <w:lang w:eastAsia="hr-HR"/>
        </w:rPr>
        <w:t>.</w:t>
      </w:r>
      <w:r w:rsidR="00556F2C" w:rsidRPr="00556F2C">
        <w:rPr>
          <w:sz w:val="23"/>
          <w:szCs w:val="23"/>
          <w:lang w:eastAsia="hr-HR"/>
        </w:rPr>
        <w:t xml:space="preserve"> </w:t>
      </w:r>
      <w:r w:rsidR="00556F2C">
        <w:rPr>
          <w:sz w:val="23"/>
          <w:szCs w:val="23"/>
          <w:lang w:eastAsia="hr-HR"/>
        </w:rPr>
        <w:t xml:space="preserve">Dokaz o upotrebi opreme i/ili pratećih instalacija i pružanje usluga koje koriste ekološki prihvatljive materijale, </w:t>
      </w:r>
    </w:p>
    <w:p w14:paraId="124313C8" w14:textId="1E2D70D8" w:rsidR="00556F2C" w:rsidRDefault="00556F2C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1</w:t>
      </w:r>
      <w:r w:rsidR="00DE0454">
        <w:rPr>
          <w:sz w:val="23"/>
          <w:szCs w:val="23"/>
          <w:lang w:eastAsia="hr-HR"/>
        </w:rPr>
        <w:t>1</w:t>
      </w:r>
      <w:r>
        <w:rPr>
          <w:sz w:val="23"/>
          <w:szCs w:val="23"/>
          <w:lang w:eastAsia="hr-HR"/>
        </w:rPr>
        <w:t xml:space="preserve">. </w:t>
      </w:r>
      <w:bookmarkStart w:id="4" w:name="_Hlk157518204"/>
      <w:r>
        <w:rPr>
          <w:sz w:val="23"/>
          <w:szCs w:val="23"/>
          <w:lang w:eastAsia="hr-HR"/>
        </w:rPr>
        <w:t xml:space="preserve">Dokaz o upotrebi opreme i/ili pratećih instalacija </w:t>
      </w:r>
      <w:bookmarkEnd w:id="4"/>
      <w:r>
        <w:rPr>
          <w:sz w:val="23"/>
          <w:szCs w:val="23"/>
          <w:lang w:eastAsia="hr-HR"/>
        </w:rPr>
        <w:t>i pružanje usluga koje su korisne za okoliš (sustav odvojenog prikupljanja otpada, fitodepuracija i sl),</w:t>
      </w:r>
    </w:p>
    <w:p w14:paraId="318F2426" w14:textId="7A841AC9" w:rsidR="00556F2C" w:rsidRDefault="00556F2C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1</w:t>
      </w:r>
      <w:r w:rsidR="00DE0454">
        <w:rPr>
          <w:sz w:val="23"/>
          <w:szCs w:val="23"/>
          <w:lang w:eastAsia="hr-HR"/>
        </w:rPr>
        <w:t>2</w:t>
      </w:r>
      <w:r>
        <w:rPr>
          <w:sz w:val="23"/>
          <w:szCs w:val="23"/>
          <w:lang w:eastAsia="hr-HR"/>
        </w:rPr>
        <w:t xml:space="preserve">. </w:t>
      </w:r>
      <w:r w:rsidR="00B92DDB">
        <w:rPr>
          <w:sz w:val="23"/>
          <w:szCs w:val="23"/>
          <w:lang w:eastAsia="hr-HR"/>
        </w:rPr>
        <w:t>Potpisanu I</w:t>
      </w:r>
      <w:r>
        <w:rPr>
          <w:sz w:val="23"/>
          <w:szCs w:val="23"/>
          <w:lang w:eastAsia="hr-HR"/>
        </w:rPr>
        <w:t xml:space="preserve">zjavu o vremenskom obavljanju djelatnosti temeljem dozvole (Prilog </w:t>
      </w:r>
      <w:r w:rsidR="00DD3A27">
        <w:rPr>
          <w:sz w:val="23"/>
          <w:szCs w:val="23"/>
          <w:lang w:eastAsia="hr-HR"/>
        </w:rPr>
        <w:t>4</w:t>
      </w:r>
      <w:r>
        <w:rPr>
          <w:sz w:val="23"/>
          <w:szCs w:val="23"/>
          <w:lang w:eastAsia="hr-HR"/>
        </w:rPr>
        <w:t>. ovog Javnog natječaja),</w:t>
      </w:r>
    </w:p>
    <w:p w14:paraId="6E63B0DF" w14:textId="16091101" w:rsidR="008649D9" w:rsidRDefault="00556F2C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1</w:t>
      </w:r>
      <w:r w:rsidR="00DE0454">
        <w:rPr>
          <w:sz w:val="23"/>
          <w:szCs w:val="23"/>
          <w:lang w:eastAsia="hr-HR"/>
        </w:rPr>
        <w:t>3</w:t>
      </w:r>
      <w:r>
        <w:rPr>
          <w:sz w:val="23"/>
          <w:szCs w:val="23"/>
          <w:lang w:eastAsia="hr-HR"/>
        </w:rPr>
        <w:t xml:space="preserve">. Dokaz o prethodnom iskustvu i </w:t>
      </w:r>
      <w:r w:rsidR="00B92DDB">
        <w:rPr>
          <w:sz w:val="23"/>
          <w:szCs w:val="23"/>
          <w:lang w:eastAsia="hr-HR"/>
        </w:rPr>
        <w:t>dobrom i odgovornom obavljanju djelatnosti, odnosno korištenju pomorskog dobra</w:t>
      </w:r>
      <w:r w:rsidR="00DE0454">
        <w:rPr>
          <w:sz w:val="23"/>
          <w:szCs w:val="23"/>
          <w:lang w:eastAsia="hr-HR"/>
        </w:rPr>
        <w:t>.</w:t>
      </w:r>
    </w:p>
    <w:p w14:paraId="08BB699D" w14:textId="77777777" w:rsidR="00DE0454" w:rsidRPr="005664F2" w:rsidRDefault="00DE0454" w:rsidP="008649D9">
      <w:pPr>
        <w:jc w:val="both"/>
        <w:rPr>
          <w:sz w:val="23"/>
          <w:szCs w:val="23"/>
          <w:lang w:eastAsia="hr-HR"/>
        </w:rPr>
      </w:pPr>
    </w:p>
    <w:bookmarkEnd w:id="1"/>
    <w:p w14:paraId="2484CDA2" w14:textId="630C707C" w:rsidR="008649D9" w:rsidRPr="005664F2" w:rsidRDefault="008649D9" w:rsidP="008649D9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Najpovoljnijom ponudom smatrati će se ona ponuda</w:t>
      </w:r>
      <w:r w:rsidR="0057018A" w:rsidRPr="005664F2">
        <w:rPr>
          <w:iCs/>
          <w:sz w:val="23"/>
          <w:szCs w:val="23"/>
        </w:rPr>
        <w:t xml:space="preserve"> koja sadrži najveći broj bodova prema kriterijima ocjenjivanja ponuda iz točke </w:t>
      </w:r>
      <w:r w:rsidR="003C449E">
        <w:rPr>
          <w:iCs/>
          <w:sz w:val="23"/>
          <w:szCs w:val="23"/>
        </w:rPr>
        <w:t>3. ovog Javnog natječaja</w:t>
      </w:r>
      <w:r w:rsidR="0057018A" w:rsidRPr="005664F2">
        <w:rPr>
          <w:iCs/>
          <w:sz w:val="23"/>
          <w:szCs w:val="23"/>
        </w:rPr>
        <w:t>, uz ispunjenje svih uvjeta iz Javnog natječaja.</w:t>
      </w:r>
      <w:r w:rsidRPr="005664F2">
        <w:rPr>
          <w:sz w:val="23"/>
          <w:szCs w:val="23"/>
          <w:lang w:eastAsia="hr-HR"/>
        </w:rPr>
        <w:t xml:space="preserve"> U slučaju da dva ili više ponuditelja, koji ispunjavaju uvjete iz </w:t>
      </w:r>
      <w:r w:rsidR="002F25B2" w:rsidRPr="005664F2">
        <w:rPr>
          <w:sz w:val="23"/>
          <w:szCs w:val="23"/>
          <w:lang w:eastAsia="hr-HR"/>
        </w:rPr>
        <w:t xml:space="preserve">Javnog </w:t>
      </w:r>
      <w:r w:rsidRPr="005664F2">
        <w:rPr>
          <w:sz w:val="23"/>
          <w:szCs w:val="23"/>
          <w:lang w:eastAsia="hr-HR"/>
        </w:rPr>
        <w:t xml:space="preserve">natječaja, </w:t>
      </w:r>
      <w:r w:rsidR="0057018A" w:rsidRPr="005664F2">
        <w:rPr>
          <w:sz w:val="23"/>
          <w:szCs w:val="23"/>
          <w:lang w:eastAsia="hr-HR"/>
        </w:rPr>
        <w:t>ostvare</w:t>
      </w:r>
      <w:r w:rsidRPr="005664F2">
        <w:rPr>
          <w:sz w:val="23"/>
          <w:szCs w:val="23"/>
          <w:lang w:eastAsia="hr-HR"/>
        </w:rPr>
        <w:t xml:space="preserve"> </w:t>
      </w:r>
      <w:r w:rsidR="0057018A" w:rsidRPr="005664F2">
        <w:rPr>
          <w:sz w:val="23"/>
          <w:szCs w:val="23"/>
          <w:lang w:eastAsia="hr-HR"/>
        </w:rPr>
        <w:t>isti broj bodova,</w:t>
      </w:r>
      <w:r w:rsidRPr="005664F2">
        <w:rPr>
          <w:sz w:val="23"/>
          <w:szCs w:val="23"/>
          <w:lang w:eastAsia="hr-HR"/>
        </w:rPr>
        <w:t xml:space="preserve"> pravo prvenstva ima ponuditelj čija ponuda je ranije zaprimljena.</w:t>
      </w:r>
    </w:p>
    <w:p w14:paraId="759E4223" w14:textId="77777777" w:rsidR="000D659E" w:rsidRPr="005664F2" w:rsidRDefault="000D659E" w:rsidP="008649D9">
      <w:pPr>
        <w:jc w:val="both"/>
        <w:rPr>
          <w:sz w:val="23"/>
          <w:szCs w:val="23"/>
          <w:lang w:eastAsia="hr-HR"/>
        </w:rPr>
      </w:pPr>
    </w:p>
    <w:p w14:paraId="15D1749B" w14:textId="3BCABD83" w:rsidR="008649D9" w:rsidRPr="005664F2" w:rsidRDefault="008649D9" w:rsidP="008649D9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 xml:space="preserve">Ukoliko najpovoljniji ponuditelj odustane od </w:t>
      </w:r>
      <w:r w:rsidR="0057018A" w:rsidRPr="005664F2">
        <w:rPr>
          <w:sz w:val="23"/>
          <w:szCs w:val="23"/>
          <w:lang w:eastAsia="hr-HR"/>
        </w:rPr>
        <w:t xml:space="preserve">ponude nakon isteka roka za predaju ponuda, </w:t>
      </w:r>
      <w:r w:rsidRPr="005664F2">
        <w:rPr>
          <w:sz w:val="23"/>
          <w:szCs w:val="23"/>
          <w:lang w:eastAsia="hr-HR"/>
        </w:rPr>
        <w:t xml:space="preserve">nema pravo na povrat jamčevine. </w:t>
      </w:r>
    </w:p>
    <w:p w14:paraId="74485BE1" w14:textId="77777777" w:rsidR="008649D9" w:rsidRDefault="008649D9" w:rsidP="008649D9">
      <w:pPr>
        <w:jc w:val="both"/>
        <w:rPr>
          <w:sz w:val="23"/>
          <w:szCs w:val="23"/>
          <w:lang w:eastAsia="hr-HR"/>
        </w:rPr>
      </w:pPr>
    </w:p>
    <w:p w14:paraId="52A37BB8" w14:textId="77777777" w:rsidR="00546D41" w:rsidRDefault="00546D41" w:rsidP="008649D9">
      <w:pPr>
        <w:jc w:val="both"/>
        <w:rPr>
          <w:sz w:val="23"/>
          <w:szCs w:val="23"/>
          <w:lang w:eastAsia="hr-HR"/>
        </w:rPr>
      </w:pPr>
    </w:p>
    <w:p w14:paraId="557E326A" w14:textId="77777777" w:rsidR="00546D41" w:rsidRDefault="00546D41" w:rsidP="008649D9">
      <w:pPr>
        <w:jc w:val="both"/>
        <w:rPr>
          <w:sz w:val="23"/>
          <w:szCs w:val="23"/>
          <w:lang w:eastAsia="hr-HR"/>
        </w:rPr>
      </w:pPr>
    </w:p>
    <w:p w14:paraId="50E1FC78" w14:textId="77777777" w:rsidR="00546D41" w:rsidRDefault="00546D41" w:rsidP="008649D9">
      <w:pPr>
        <w:jc w:val="both"/>
        <w:rPr>
          <w:sz w:val="23"/>
          <w:szCs w:val="23"/>
          <w:lang w:eastAsia="hr-HR"/>
        </w:rPr>
      </w:pPr>
    </w:p>
    <w:p w14:paraId="677A9933" w14:textId="77777777" w:rsidR="00546D41" w:rsidRDefault="00546D41" w:rsidP="008649D9">
      <w:pPr>
        <w:jc w:val="both"/>
        <w:rPr>
          <w:sz w:val="23"/>
          <w:szCs w:val="23"/>
          <w:lang w:eastAsia="hr-HR"/>
        </w:rPr>
      </w:pPr>
    </w:p>
    <w:p w14:paraId="66BF8013" w14:textId="77777777" w:rsidR="00546D41" w:rsidRDefault="00546D41" w:rsidP="008649D9">
      <w:pPr>
        <w:jc w:val="both"/>
        <w:rPr>
          <w:sz w:val="23"/>
          <w:szCs w:val="23"/>
          <w:lang w:eastAsia="hr-HR"/>
        </w:rPr>
      </w:pPr>
    </w:p>
    <w:p w14:paraId="5668C38D" w14:textId="77777777" w:rsidR="00546D41" w:rsidRPr="005664F2" w:rsidRDefault="00546D41" w:rsidP="008649D9">
      <w:pPr>
        <w:jc w:val="both"/>
        <w:rPr>
          <w:sz w:val="23"/>
          <w:szCs w:val="23"/>
          <w:lang w:eastAsia="hr-HR"/>
        </w:rPr>
      </w:pPr>
    </w:p>
    <w:p w14:paraId="5E4FBBB2" w14:textId="4BDE8D26" w:rsidR="00415FE1" w:rsidRPr="00546D41" w:rsidRDefault="008649D9" w:rsidP="00BB32C8">
      <w:pPr>
        <w:jc w:val="both"/>
        <w:rPr>
          <w:b/>
          <w:bCs/>
          <w:sz w:val="23"/>
          <w:szCs w:val="23"/>
          <w:lang w:eastAsia="hr-HR"/>
        </w:rPr>
      </w:pPr>
      <w:r w:rsidRPr="005664F2">
        <w:rPr>
          <w:b/>
          <w:bCs/>
          <w:sz w:val="23"/>
          <w:szCs w:val="23"/>
          <w:lang w:eastAsia="hr-HR"/>
        </w:rPr>
        <w:lastRenderedPageBreak/>
        <w:t>Ponud</w:t>
      </w:r>
      <w:r w:rsidR="00200ABE" w:rsidRPr="005664F2">
        <w:rPr>
          <w:b/>
          <w:bCs/>
          <w:sz w:val="23"/>
          <w:szCs w:val="23"/>
          <w:lang w:eastAsia="hr-HR"/>
        </w:rPr>
        <w:t>e</w:t>
      </w:r>
      <w:r w:rsidRPr="005664F2">
        <w:rPr>
          <w:b/>
          <w:bCs/>
          <w:sz w:val="23"/>
          <w:szCs w:val="23"/>
          <w:lang w:eastAsia="hr-HR"/>
        </w:rPr>
        <w:t xml:space="preserve"> s utvrđenim prilozima dostavlja</w:t>
      </w:r>
      <w:r w:rsidR="00200ABE" w:rsidRPr="005664F2">
        <w:rPr>
          <w:b/>
          <w:bCs/>
          <w:sz w:val="23"/>
          <w:szCs w:val="23"/>
          <w:lang w:eastAsia="hr-HR"/>
        </w:rPr>
        <w:t>ju</w:t>
      </w:r>
      <w:r w:rsidRPr="005664F2">
        <w:rPr>
          <w:b/>
          <w:bCs/>
          <w:sz w:val="23"/>
          <w:szCs w:val="23"/>
          <w:lang w:eastAsia="hr-HR"/>
        </w:rPr>
        <w:t xml:space="preserve"> se </w:t>
      </w:r>
      <w:r w:rsidR="003C449E">
        <w:rPr>
          <w:b/>
          <w:bCs/>
          <w:sz w:val="23"/>
          <w:szCs w:val="23"/>
          <w:lang w:eastAsia="hr-HR"/>
        </w:rPr>
        <w:t xml:space="preserve">osobno ili putem pošte preporučeno </w:t>
      </w:r>
      <w:r w:rsidRPr="005664F2">
        <w:rPr>
          <w:b/>
          <w:bCs/>
          <w:sz w:val="23"/>
          <w:szCs w:val="23"/>
          <w:lang w:eastAsia="hr-HR"/>
        </w:rPr>
        <w:t>u zatvorenoj omotnici s naznakom „</w:t>
      </w:r>
      <w:r w:rsidR="002F25B2" w:rsidRPr="005664F2">
        <w:rPr>
          <w:b/>
          <w:bCs/>
          <w:sz w:val="23"/>
          <w:szCs w:val="23"/>
          <w:lang w:eastAsia="hr-HR"/>
        </w:rPr>
        <w:t>Javni n</w:t>
      </w:r>
      <w:r w:rsidRPr="005664F2">
        <w:rPr>
          <w:b/>
          <w:bCs/>
          <w:sz w:val="23"/>
          <w:szCs w:val="23"/>
          <w:lang w:eastAsia="hr-HR"/>
        </w:rPr>
        <w:t xml:space="preserve">atječaj za </w:t>
      </w:r>
      <w:r w:rsidR="005664F2" w:rsidRPr="005664F2">
        <w:rPr>
          <w:b/>
          <w:bCs/>
          <w:sz w:val="23"/>
          <w:szCs w:val="23"/>
          <w:lang w:eastAsia="hr-HR"/>
        </w:rPr>
        <w:t>dozvole na pomorskom dobru</w:t>
      </w:r>
      <w:r w:rsidRPr="005664F2">
        <w:rPr>
          <w:b/>
          <w:bCs/>
          <w:sz w:val="23"/>
          <w:szCs w:val="23"/>
          <w:lang w:eastAsia="hr-HR"/>
        </w:rPr>
        <w:t xml:space="preserve"> – </w:t>
      </w:r>
      <w:r w:rsidR="002F25B2" w:rsidRPr="005664F2">
        <w:rPr>
          <w:b/>
          <w:bCs/>
          <w:sz w:val="23"/>
          <w:szCs w:val="23"/>
          <w:lang w:eastAsia="hr-HR"/>
        </w:rPr>
        <w:t>NE OTVARATI</w:t>
      </w:r>
      <w:r w:rsidRPr="005664F2">
        <w:rPr>
          <w:b/>
          <w:bCs/>
          <w:sz w:val="23"/>
          <w:szCs w:val="23"/>
          <w:lang w:eastAsia="hr-HR"/>
        </w:rPr>
        <w:t xml:space="preserve">“, s naznačenim rednim brojem </w:t>
      </w:r>
      <w:r w:rsidR="005664F2" w:rsidRPr="005664F2">
        <w:rPr>
          <w:b/>
          <w:bCs/>
          <w:sz w:val="23"/>
          <w:szCs w:val="23"/>
          <w:lang w:eastAsia="hr-HR"/>
        </w:rPr>
        <w:t>mikro</w:t>
      </w:r>
      <w:r w:rsidRPr="005664F2">
        <w:rPr>
          <w:b/>
          <w:bCs/>
          <w:sz w:val="23"/>
          <w:szCs w:val="23"/>
          <w:lang w:eastAsia="hr-HR"/>
        </w:rPr>
        <w:t xml:space="preserve">lokacije </w:t>
      </w:r>
      <w:r w:rsidR="00200ABE" w:rsidRPr="005664F2">
        <w:rPr>
          <w:b/>
          <w:bCs/>
          <w:sz w:val="23"/>
          <w:szCs w:val="23"/>
          <w:lang w:eastAsia="hr-HR"/>
        </w:rPr>
        <w:t>na</w:t>
      </w:r>
      <w:r w:rsidRPr="005664F2">
        <w:rPr>
          <w:b/>
          <w:bCs/>
          <w:sz w:val="23"/>
          <w:szCs w:val="23"/>
          <w:lang w:eastAsia="hr-HR"/>
        </w:rPr>
        <w:t xml:space="preserve"> koju se </w:t>
      </w:r>
      <w:r w:rsidR="00200ABE" w:rsidRPr="005664F2">
        <w:rPr>
          <w:b/>
          <w:bCs/>
          <w:sz w:val="23"/>
          <w:szCs w:val="23"/>
          <w:lang w:eastAsia="hr-HR"/>
        </w:rPr>
        <w:t>odnose</w:t>
      </w:r>
      <w:r w:rsidR="001A0489" w:rsidRPr="005664F2">
        <w:rPr>
          <w:b/>
          <w:bCs/>
          <w:sz w:val="23"/>
          <w:szCs w:val="23"/>
          <w:lang w:eastAsia="hr-HR"/>
        </w:rPr>
        <w:t>,</w:t>
      </w:r>
      <w:r w:rsidRPr="005664F2">
        <w:rPr>
          <w:sz w:val="23"/>
          <w:szCs w:val="23"/>
          <w:lang w:eastAsia="hr-HR"/>
        </w:rPr>
        <w:t xml:space="preserve"> na adres</w:t>
      </w:r>
      <w:r w:rsidR="001A0489" w:rsidRPr="005664F2">
        <w:rPr>
          <w:sz w:val="23"/>
          <w:szCs w:val="23"/>
          <w:lang w:eastAsia="hr-HR"/>
        </w:rPr>
        <w:t>u</w:t>
      </w:r>
      <w:r w:rsidRPr="005664F2">
        <w:rPr>
          <w:sz w:val="23"/>
          <w:szCs w:val="23"/>
          <w:lang w:eastAsia="hr-HR"/>
        </w:rPr>
        <w:t xml:space="preserve">: Općina Omišalj, Prikešte 13, </w:t>
      </w:r>
      <w:r w:rsidRPr="00546D41">
        <w:rPr>
          <w:sz w:val="23"/>
          <w:szCs w:val="23"/>
          <w:lang w:eastAsia="hr-HR"/>
        </w:rPr>
        <w:t xml:space="preserve">51513 Omišalj, </w:t>
      </w:r>
      <w:r w:rsidR="003C449E" w:rsidRPr="00546D41">
        <w:rPr>
          <w:b/>
          <w:bCs/>
          <w:sz w:val="23"/>
          <w:szCs w:val="23"/>
          <w:lang w:eastAsia="hr-HR"/>
        </w:rPr>
        <w:t xml:space="preserve">u roku od 15 dana od dana </w:t>
      </w:r>
      <w:r w:rsidR="00415FE1" w:rsidRPr="00546D41">
        <w:rPr>
          <w:b/>
          <w:bCs/>
          <w:sz w:val="23"/>
          <w:szCs w:val="23"/>
          <w:lang w:eastAsia="hr-HR"/>
        </w:rPr>
        <w:t xml:space="preserve">objave javnog natječaja, odnosno do </w:t>
      </w:r>
      <w:r w:rsidR="00546D41" w:rsidRPr="00546D41">
        <w:rPr>
          <w:b/>
          <w:bCs/>
          <w:sz w:val="23"/>
          <w:szCs w:val="23"/>
          <w:lang w:eastAsia="hr-HR"/>
        </w:rPr>
        <w:t>6</w:t>
      </w:r>
      <w:r w:rsidR="00415FE1" w:rsidRPr="00546D41">
        <w:rPr>
          <w:b/>
          <w:bCs/>
          <w:sz w:val="23"/>
          <w:szCs w:val="23"/>
          <w:lang w:eastAsia="hr-HR"/>
        </w:rPr>
        <w:t>.</w:t>
      </w:r>
      <w:r w:rsidR="00546D41">
        <w:rPr>
          <w:b/>
          <w:bCs/>
          <w:sz w:val="23"/>
          <w:szCs w:val="23"/>
          <w:lang w:eastAsia="hr-HR"/>
        </w:rPr>
        <w:t xml:space="preserve"> </w:t>
      </w:r>
      <w:r w:rsidR="00546D41" w:rsidRPr="00546D41">
        <w:rPr>
          <w:b/>
          <w:bCs/>
          <w:sz w:val="23"/>
          <w:szCs w:val="23"/>
          <w:lang w:eastAsia="hr-HR"/>
        </w:rPr>
        <w:t xml:space="preserve">veljače </w:t>
      </w:r>
      <w:r w:rsidR="00415FE1" w:rsidRPr="00546D41">
        <w:rPr>
          <w:b/>
          <w:bCs/>
          <w:sz w:val="23"/>
          <w:szCs w:val="23"/>
          <w:lang w:eastAsia="hr-HR"/>
        </w:rPr>
        <w:t>2026.</w:t>
      </w:r>
      <w:r w:rsidR="00546D41">
        <w:rPr>
          <w:b/>
          <w:bCs/>
          <w:sz w:val="23"/>
          <w:szCs w:val="23"/>
          <w:lang w:eastAsia="hr-HR"/>
        </w:rPr>
        <w:t xml:space="preserve"> godine</w:t>
      </w:r>
      <w:r w:rsidR="00546D41" w:rsidRPr="00546D41">
        <w:rPr>
          <w:b/>
          <w:bCs/>
          <w:sz w:val="23"/>
          <w:szCs w:val="23"/>
          <w:lang w:eastAsia="hr-HR"/>
        </w:rPr>
        <w:t xml:space="preserve"> </w:t>
      </w:r>
      <w:r w:rsidR="000B6E45" w:rsidRPr="00546D41">
        <w:rPr>
          <w:b/>
          <w:bCs/>
          <w:sz w:val="23"/>
          <w:szCs w:val="23"/>
          <w:lang w:eastAsia="hr-HR"/>
        </w:rPr>
        <w:t>do 14</w:t>
      </w:r>
      <w:r w:rsidR="00546D41">
        <w:rPr>
          <w:b/>
          <w:bCs/>
          <w:sz w:val="23"/>
          <w:szCs w:val="23"/>
          <w:lang w:eastAsia="hr-HR"/>
        </w:rPr>
        <w:t>,00</w:t>
      </w:r>
      <w:r w:rsidR="000B6E45" w:rsidRPr="00546D41">
        <w:rPr>
          <w:b/>
          <w:bCs/>
          <w:sz w:val="23"/>
          <w:szCs w:val="23"/>
          <w:lang w:eastAsia="hr-HR"/>
        </w:rPr>
        <w:t xml:space="preserve"> sati.</w:t>
      </w:r>
      <w:r w:rsidR="00415FE1" w:rsidRPr="00546D41">
        <w:rPr>
          <w:b/>
          <w:bCs/>
          <w:sz w:val="23"/>
          <w:szCs w:val="23"/>
          <w:lang w:eastAsia="hr-HR"/>
        </w:rPr>
        <w:t xml:space="preserve"> </w:t>
      </w:r>
    </w:p>
    <w:p w14:paraId="69121BA7" w14:textId="77777777" w:rsidR="003C449E" w:rsidRDefault="003C449E" w:rsidP="00BB32C8">
      <w:pPr>
        <w:jc w:val="both"/>
        <w:rPr>
          <w:sz w:val="23"/>
          <w:szCs w:val="23"/>
          <w:lang w:eastAsia="hr-HR"/>
        </w:rPr>
      </w:pPr>
    </w:p>
    <w:p w14:paraId="2AA4ED1B" w14:textId="739CFFE6" w:rsidR="00FD36CB" w:rsidRPr="005664F2" w:rsidRDefault="001A0489" w:rsidP="00BB32C8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 xml:space="preserve">Ponude </w:t>
      </w:r>
      <w:r w:rsidRPr="005664F2">
        <w:rPr>
          <w:sz w:val="23"/>
          <w:szCs w:val="23"/>
        </w:rPr>
        <w:t>pristigle nakon isteka roka za dostavu ponuda neće se otvarati</w:t>
      </w:r>
      <w:r w:rsidRPr="005664F2">
        <w:rPr>
          <w:sz w:val="23"/>
          <w:szCs w:val="23"/>
          <w:lang w:eastAsia="hr-HR"/>
        </w:rPr>
        <w:t xml:space="preserve">, </w:t>
      </w:r>
      <w:r w:rsidRPr="005664F2">
        <w:rPr>
          <w:b/>
          <w:bCs/>
          <w:sz w:val="23"/>
          <w:szCs w:val="23"/>
          <w:lang w:eastAsia="hr-HR"/>
        </w:rPr>
        <w:t>bez obzira na način dostave.</w:t>
      </w:r>
      <w:r w:rsidRPr="005664F2">
        <w:rPr>
          <w:sz w:val="23"/>
          <w:szCs w:val="23"/>
          <w:lang w:eastAsia="hr-HR"/>
        </w:rPr>
        <w:t xml:space="preserve"> </w:t>
      </w:r>
      <w:r w:rsidR="00FD36CB" w:rsidRPr="005664F2">
        <w:rPr>
          <w:sz w:val="23"/>
          <w:szCs w:val="23"/>
          <w:lang w:eastAsia="hr-HR"/>
        </w:rPr>
        <w:t>Nepotpune ponude neće se razmatrati.</w:t>
      </w:r>
    </w:p>
    <w:p w14:paraId="3F929C93" w14:textId="77777777" w:rsidR="003C449E" w:rsidRDefault="003C449E" w:rsidP="008649D9">
      <w:pPr>
        <w:jc w:val="both"/>
        <w:rPr>
          <w:sz w:val="23"/>
          <w:szCs w:val="23"/>
          <w:lang w:eastAsia="hr-HR"/>
        </w:rPr>
      </w:pPr>
    </w:p>
    <w:p w14:paraId="3796CB05" w14:textId="6F447F06" w:rsidR="000B6E45" w:rsidRDefault="00D2506B" w:rsidP="005A2069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5A2069">
        <w:rPr>
          <w:b/>
          <w:bCs/>
          <w:sz w:val="23"/>
          <w:szCs w:val="23"/>
        </w:rPr>
        <w:t>.</w:t>
      </w:r>
      <w:r w:rsidR="005A2069" w:rsidRPr="005A2069">
        <w:rPr>
          <w:b/>
          <w:bCs/>
          <w:sz w:val="23"/>
          <w:szCs w:val="23"/>
        </w:rPr>
        <w:t xml:space="preserve">  </w:t>
      </w:r>
      <w:r w:rsidR="005A2069">
        <w:rPr>
          <w:b/>
          <w:bCs/>
          <w:sz w:val="23"/>
          <w:szCs w:val="23"/>
        </w:rPr>
        <w:t xml:space="preserve">  </w:t>
      </w:r>
      <w:r w:rsidR="003C449E" w:rsidRPr="005A2069">
        <w:rPr>
          <w:b/>
          <w:bCs/>
          <w:sz w:val="23"/>
          <w:szCs w:val="23"/>
        </w:rPr>
        <w:t>Ostale informacije</w:t>
      </w:r>
    </w:p>
    <w:p w14:paraId="5ECC7C56" w14:textId="08F56D58" w:rsidR="000B6E45" w:rsidRPr="00BF48DD" w:rsidRDefault="000B6E45" w:rsidP="005A2069">
      <w:pPr>
        <w:jc w:val="both"/>
        <w:rPr>
          <w:sz w:val="23"/>
          <w:szCs w:val="23"/>
          <w:lang w:eastAsia="hr-HR"/>
        </w:rPr>
      </w:pPr>
      <w:r w:rsidRPr="00546D41">
        <w:rPr>
          <w:b/>
          <w:bCs/>
          <w:sz w:val="23"/>
          <w:szCs w:val="23"/>
        </w:rPr>
        <w:t xml:space="preserve">Javno otvaranje  ponuda održati će se </w:t>
      </w:r>
      <w:r w:rsidR="00546D41" w:rsidRPr="00546D41">
        <w:rPr>
          <w:b/>
          <w:bCs/>
          <w:sz w:val="23"/>
          <w:szCs w:val="23"/>
        </w:rPr>
        <w:t>6</w:t>
      </w:r>
      <w:r w:rsidRPr="00546D41">
        <w:rPr>
          <w:b/>
          <w:bCs/>
          <w:sz w:val="23"/>
          <w:szCs w:val="23"/>
        </w:rPr>
        <w:t>. veljače 2026. godine u 14,30 sati</w:t>
      </w:r>
      <w:r w:rsidRPr="00F91A66">
        <w:rPr>
          <w:b/>
          <w:bCs/>
          <w:sz w:val="23"/>
          <w:szCs w:val="23"/>
        </w:rPr>
        <w:t xml:space="preserve"> u zgradi Općine Omišalj, Prikešte 13, Omišalj. </w:t>
      </w:r>
      <w:r w:rsidRPr="00F91A66">
        <w:rPr>
          <w:sz w:val="23"/>
          <w:szCs w:val="23"/>
          <w:lang w:eastAsia="hr-HR"/>
        </w:rPr>
        <w:t>Odluka o odabiru najpovoljnijeg ponuditelja za dodjelu dozvola donosi se u roku od 30 dana od dana isteka roka za dostavu ponuda. Na temelju zaprimljenih ponuda na javnom natječaju, na temelju odluke Općinskog vijeća, rješenje o davanju dozvole na pomorskom dobru najpovoljnijem ponuditelju donosi Općinska načelnica.</w:t>
      </w:r>
    </w:p>
    <w:p w14:paraId="3432EE21" w14:textId="77777777" w:rsidR="003C449E" w:rsidRPr="005664F2" w:rsidRDefault="003C449E" w:rsidP="003C449E">
      <w:pPr>
        <w:jc w:val="both"/>
        <w:rPr>
          <w:sz w:val="23"/>
          <w:szCs w:val="23"/>
        </w:rPr>
      </w:pPr>
    </w:p>
    <w:p w14:paraId="597F431A" w14:textId="07CE720B" w:rsidR="00FD36CB" w:rsidRPr="005664F2" w:rsidRDefault="008649D9" w:rsidP="008649D9">
      <w:pPr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O odabiru najpovoljnije ponude ponuditelji će biti izvješteni u pisanom obliku.</w:t>
      </w:r>
    </w:p>
    <w:p w14:paraId="1BAB6FB1" w14:textId="2BC2568E" w:rsidR="008649D9" w:rsidRDefault="008649D9" w:rsidP="008649D9">
      <w:pPr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 xml:space="preserve">Općina Omišalj zadržava pravo ne odabrati niti jednu ponudu. </w:t>
      </w:r>
    </w:p>
    <w:p w14:paraId="06355592" w14:textId="62F2630A" w:rsidR="008649D9" w:rsidRPr="005664F2" w:rsidRDefault="003C449E" w:rsidP="003C449E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Općina Omišalj zadržava pravo ovaj Javni natječaj izmijeniti, dopuniti i poništiti.</w:t>
      </w:r>
    </w:p>
    <w:p w14:paraId="7354138C" w14:textId="1DF2B8DB" w:rsidR="00DC01C8" w:rsidRPr="005664F2" w:rsidRDefault="008649D9" w:rsidP="008649D9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Sve informacije o natječaju mogu se dobiti u Upravnom odjelu Općine Omišalj, radnim danom od 09,00 - 15,00 h, na tel: 051/661-977.</w:t>
      </w:r>
    </w:p>
    <w:p w14:paraId="03AA64FB" w14:textId="3AF0A63C" w:rsidR="00EB6914" w:rsidRDefault="00EB6914" w:rsidP="008649D9">
      <w:pPr>
        <w:jc w:val="both"/>
        <w:rPr>
          <w:sz w:val="23"/>
          <w:szCs w:val="23"/>
          <w:lang w:eastAsia="hr-HR"/>
        </w:rPr>
      </w:pPr>
    </w:p>
    <w:p w14:paraId="57F3ADBB" w14:textId="77777777" w:rsidR="00BF48DD" w:rsidRDefault="00BF48DD" w:rsidP="008649D9">
      <w:pPr>
        <w:jc w:val="both"/>
        <w:rPr>
          <w:sz w:val="23"/>
          <w:szCs w:val="23"/>
          <w:lang w:eastAsia="hr-HR"/>
        </w:rPr>
      </w:pPr>
    </w:p>
    <w:p w14:paraId="13658761" w14:textId="77777777" w:rsidR="00BF48DD" w:rsidRDefault="00BF48DD" w:rsidP="008649D9">
      <w:pPr>
        <w:jc w:val="both"/>
        <w:rPr>
          <w:sz w:val="23"/>
          <w:szCs w:val="23"/>
          <w:lang w:eastAsia="hr-HR"/>
        </w:rPr>
      </w:pPr>
    </w:p>
    <w:p w14:paraId="6853FDC5" w14:textId="77777777" w:rsidR="00BF48DD" w:rsidRPr="005664F2" w:rsidRDefault="00BF48DD" w:rsidP="008649D9">
      <w:pPr>
        <w:jc w:val="both"/>
        <w:rPr>
          <w:sz w:val="23"/>
          <w:szCs w:val="23"/>
          <w:lang w:eastAsia="hr-HR"/>
        </w:rPr>
      </w:pPr>
    </w:p>
    <w:p w14:paraId="3D26165A" w14:textId="7D561448" w:rsidR="00EB6914" w:rsidRPr="005664F2" w:rsidRDefault="00EB6914" w:rsidP="008649D9">
      <w:pPr>
        <w:jc w:val="both"/>
        <w:rPr>
          <w:sz w:val="23"/>
          <w:szCs w:val="23"/>
          <w:lang w:eastAsia="hr-HR"/>
        </w:rPr>
      </w:pPr>
      <w:r w:rsidRPr="005664F2">
        <w:rPr>
          <w:sz w:val="23"/>
          <w:szCs w:val="23"/>
          <w:lang w:eastAsia="hr-HR"/>
        </w:rPr>
        <w:t>KLASA: 363-01/</w:t>
      </w:r>
      <w:r w:rsidR="00FD36CB" w:rsidRPr="005664F2">
        <w:rPr>
          <w:sz w:val="23"/>
          <w:szCs w:val="23"/>
          <w:lang w:eastAsia="hr-HR"/>
        </w:rPr>
        <w:t>2</w:t>
      </w:r>
      <w:r w:rsidR="0030149F">
        <w:rPr>
          <w:sz w:val="23"/>
          <w:szCs w:val="23"/>
          <w:lang w:eastAsia="hr-HR"/>
        </w:rPr>
        <w:t>6</w:t>
      </w:r>
      <w:r w:rsidRPr="005664F2">
        <w:rPr>
          <w:sz w:val="23"/>
          <w:szCs w:val="23"/>
          <w:lang w:eastAsia="hr-HR"/>
        </w:rPr>
        <w:t>-01/</w:t>
      </w:r>
      <w:r w:rsidR="0030149F">
        <w:rPr>
          <w:sz w:val="23"/>
          <w:szCs w:val="23"/>
          <w:lang w:eastAsia="hr-HR"/>
        </w:rPr>
        <w:t>6</w:t>
      </w:r>
    </w:p>
    <w:p w14:paraId="7C40556B" w14:textId="693E0937" w:rsidR="00EB6914" w:rsidRPr="005664F2" w:rsidRDefault="00EB6914" w:rsidP="008649D9">
      <w:pPr>
        <w:jc w:val="both"/>
        <w:rPr>
          <w:sz w:val="23"/>
          <w:szCs w:val="23"/>
        </w:rPr>
      </w:pPr>
      <w:r w:rsidRPr="005664F2">
        <w:rPr>
          <w:sz w:val="23"/>
          <w:szCs w:val="23"/>
          <w:lang w:eastAsia="hr-HR"/>
        </w:rPr>
        <w:t xml:space="preserve">URBROJ: </w:t>
      </w:r>
      <w:r w:rsidR="00FD36CB" w:rsidRPr="005664F2">
        <w:rPr>
          <w:sz w:val="23"/>
          <w:szCs w:val="23"/>
          <w:lang w:eastAsia="hr-HR"/>
        </w:rPr>
        <w:t>2170-30-2</w:t>
      </w:r>
      <w:r w:rsidR="0030149F">
        <w:rPr>
          <w:sz w:val="23"/>
          <w:szCs w:val="23"/>
          <w:lang w:eastAsia="hr-HR"/>
        </w:rPr>
        <w:t>6</w:t>
      </w:r>
      <w:r w:rsidRPr="005664F2">
        <w:rPr>
          <w:sz w:val="23"/>
          <w:szCs w:val="23"/>
          <w:lang w:eastAsia="hr-HR"/>
        </w:rPr>
        <w:t>-2</w:t>
      </w:r>
    </w:p>
    <w:p w14:paraId="4AB47DAA" w14:textId="6CA212CC" w:rsidR="00FD36CB" w:rsidRPr="005664F2" w:rsidRDefault="00FD36CB" w:rsidP="00FD36CB">
      <w:pPr>
        <w:rPr>
          <w:sz w:val="23"/>
          <w:szCs w:val="23"/>
        </w:rPr>
      </w:pPr>
      <w:r w:rsidRPr="005664F2">
        <w:rPr>
          <w:sz w:val="23"/>
          <w:szCs w:val="23"/>
        </w:rPr>
        <w:t xml:space="preserve">U </w:t>
      </w:r>
      <w:r w:rsidR="00EB6914" w:rsidRPr="005664F2">
        <w:rPr>
          <w:sz w:val="23"/>
          <w:szCs w:val="23"/>
        </w:rPr>
        <w:t>Omišlj</w:t>
      </w:r>
      <w:r w:rsidRPr="005664F2">
        <w:rPr>
          <w:sz w:val="23"/>
          <w:szCs w:val="23"/>
        </w:rPr>
        <w:t>u</w:t>
      </w:r>
      <w:r w:rsidR="00EB6914" w:rsidRPr="005664F2">
        <w:rPr>
          <w:sz w:val="23"/>
          <w:szCs w:val="23"/>
        </w:rPr>
        <w:t xml:space="preserve">, </w:t>
      </w:r>
      <w:r w:rsidR="00546D41">
        <w:rPr>
          <w:sz w:val="23"/>
          <w:szCs w:val="23"/>
        </w:rPr>
        <w:t>16</w:t>
      </w:r>
      <w:r w:rsidR="005664F2" w:rsidRPr="005664F2">
        <w:rPr>
          <w:sz w:val="23"/>
          <w:szCs w:val="23"/>
        </w:rPr>
        <w:t xml:space="preserve">. </w:t>
      </w:r>
      <w:r w:rsidR="001675C0">
        <w:rPr>
          <w:sz w:val="23"/>
          <w:szCs w:val="23"/>
        </w:rPr>
        <w:t>siječnja</w:t>
      </w:r>
      <w:r w:rsidR="001F1CA1" w:rsidRPr="005664F2">
        <w:rPr>
          <w:sz w:val="23"/>
          <w:szCs w:val="23"/>
        </w:rPr>
        <w:t xml:space="preserve"> </w:t>
      </w:r>
      <w:r w:rsidRPr="005664F2">
        <w:rPr>
          <w:sz w:val="23"/>
          <w:szCs w:val="23"/>
        </w:rPr>
        <w:t>202</w:t>
      </w:r>
      <w:r w:rsidR="0030149F">
        <w:rPr>
          <w:sz w:val="23"/>
          <w:szCs w:val="23"/>
        </w:rPr>
        <w:t>6</w:t>
      </w:r>
      <w:r w:rsidR="0043014D" w:rsidRPr="005664F2">
        <w:rPr>
          <w:sz w:val="23"/>
          <w:szCs w:val="23"/>
        </w:rPr>
        <w:t>. godine</w:t>
      </w:r>
    </w:p>
    <w:p w14:paraId="527DF578" w14:textId="77777777" w:rsidR="00FD36CB" w:rsidRPr="005664F2" w:rsidRDefault="00FD36CB" w:rsidP="00295B91">
      <w:pPr>
        <w:jc w:val="right"/>
        <w:rPr>
          <w:sz w:val="23"/>
          <w:szCs w:val="23"/>
        </w:rPr>
      </w:pPr>
    </w:p>
    <w:p w14:paraId="508C2227" w14:textId="618A7FD3" w:rsidR="00295B91" w:rsidRDefault="00295B91" w:rsidP="00295B91">
      <w:pPr>
        <w:jc w:val="right"/>
        <w:rPr>
          <w:b/>
          <w:sz w:val="23"/>
          <w:szCs w:val="23"/>
        </w:rPr>
      </w:pPr>
      <w:r w:rsidRPr="005664F2">
        <w:rPr>
          <w:sz w:val="23"/>
          <w:szCs w:val="23"/>
        </w:rPr>
        <w:t xml:space="preserve">                                                                          </w:t>
      </w:r>
      <w:r w:rsidR="003C449E">
        <w:rPr>
          <w:b/>
          <w:sz w:val="23"/>
          <w:szCs w:val="23"/>
        </w:rPr>
        <w:t>OPĆINSKA NAČELNICA</w:t>
      </w:r>
    </w:p>
    <w:p w14:paraId="311384F5" w14:textId="2ABA80E5" w:rsidR="003C449E" w:rsidRPr="005664F2" w:rsidRDefault="003C449E" w:rsidP="003C449E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</w:t>
      </w:r>
      <w:r w:rsidR="006C475C">
        <w:rPr>
          <w:b/>
          <w:sz w:val="23"/>
          <w:szCs w:val="23"/>
        </w:rPr>
        <w:t xml:space="preserve"> </w:t>
      </w:r>
      <w:r w:rsidR="004C6548">
        <w:rPr>
          <w:b/>
          <w:sz w:val="23"/>
          <w:szCs w:val="23"/>
        </w:rPr>
        <w:t xml:space="preserve"> </w:t>
      </w:r>
      <w:r w:rsidR="006C475C">
        <w:rPr>
          <w:b/>
          <w:sz w:val="23"/>
          <w:szCs w:val="23"/>
        </w:rPr>
        <w:t xml:space="preserve">mr.sc. </w:t>
      </w:r>
      <w:r>
        <w:rPr>
          <w:b/>
          <w:sz w:val="23"/>
          <w:szCs w:val="23"/>
        </w:rPr>
        <w:t>Mirela Ahmetović</w:t>
      </w:r>
      <w:r w:rsidR="006C475C">
        <w:rPr>
          <w:b/>
          <w:sz w:val="23"/>
          <w:szCs w:val="23"/>
        </w:rPr>
        <w:t>, v.r.</w:t>
      </w:r>
    </w:p>
    <w:sectPr w:rsidR="003C449E" w:rsidRPr="005664F2" w:rsidSect="00593512">
      <w:footnotePr>
        <w:pos w:val="beneathText"/>
      </w:footnotePr>
      <w:pgSz w:w="11905" w:h="16837"/>
      <w:pgMar w:top="720" w:right="1134" w:bottom="426" w:left="1134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31B514D"/>
    <w:multiLevelType w:val="hybridMultilevel"/>
    <w:tmpl w:val="F2D0DAB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0671E"/>
    <w:multiLevelType w:val="hybridMultilevel"/>
    <w:tmpl w:val="40661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8E3"/>
    <w:multiLevelType w:val="hybridMultilevel"/>
    <w:tmpl w:val="CCFA082A"/>
    <w:lvl w:ilvl="0" w:tplc="C9D8EA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11375"/>
    <w:multiLevelType w:val="hybridMultilevel"/>
    <w:tmpl w:val="23FCD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36999"/>
    <w:multiLevelType w:val="hybridMultilevel"/>
    <w:tmpl w:val="18A82B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545A9"/>
    <w:multiLevelType w:val="hybridMultilevel"/>
    <w:tmpl w:val="C290AF74"/>
    <w:lvl w:ilvl="0" w:tplc="888A9C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F3E23"/>
    <w:multiLevelType w:val="hybridMultilevel"/>
    <w:tmpl w:val="3FF86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67DD9"/>
    <w:multiLevelType w:val="multilevel"/>
    <w:tmpl w:val="9526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B334F8"/>
    <w:multiLevelType w:val="hybridMultilevel"/>
    <w:tmpl w:val="F984CE3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2247C"/>
    <w:multiLevelType w:val="hybridMultilevel"/>
    <w:tmpl w:val="F27C042E"/>
    <w:lvl w:ilvl="0" w:tplc="6D469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820F7"/>
    <w:multiLevelType w:val="hybridMultilevel"/>
    <w:tmpl w:val="81284D12"/>
    <w:lvl w:ilvl="0" w:tplc="E7148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0159A"/>
    <w:multiLevelType w:val="hybridMultilevel"/>
    <w:tmpl w:val="807A2714"/>
    <w:lvl w:ilvl="0" w:tplc="5880A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158A1"/>
    <w:multiLevelType w:val="hybridMultilevel"/>
    <w:tmpl w:val="C1EC1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5EB7"/>
    <w:multiLevelType w:val="hybridMultilevel"/>
    <w:tmpl w:val="E8408C6C"/>
    <w:lvl w:ilvl="0" w:tplc="6A68B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EC66B3"/>
    <w:multiLevelType w:val="hybridMultilevel"/>
    <w:tmpl w:val="DF460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72932"/>
    <w:multiLevelType w:val="hybridMultilevel"/>
    <w:tmpl w:val="31E6D40C"/>
    <w:lvl w:ilvl="0" w:tplc="458EA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C5481"/>
    <w:multiLevelType w:val="hybridMultilevel"/>
    <w:tmpl w:val="6A4415F2"/>
    <w:lvl w:ilvl="0" w:tplc="20A229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83C"/>
    <w:multiLevelType w:val="multilevel"/>
    <w:tmpl w:val="3DEA8E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B5E"/>
    <w:multiLevelType w:val="hybridMultilevel"/>
    <w:tmpl w:val="F128378A"/>
    <w:lvl w:ilvl="0" w:tplc="137E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8135E"/>
    <w:multiLevelType w:val="hybridMultilevel"/>
    <w:tmpl w:val="47DE8598"/>
    <w:lvl w:ilvl="0" w:tplc="C9D8E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E037F"/>
    <w:multiLevelType w:val="hybridMultilevel"/>
    <w:tmpl w:val="2BEC69F6"/>
    <w:lvl w:ilvl="0" w:tplc="8E1A0C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F7BEF"/>
    <w:multiLevelType w:val="hybridMultilevel"/>
    <w:tmpl w:val="916C6A8A"/>
    <w:lvl w:ilvl="0" w:tplc="20A4B9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884454D"/>
    <w:multiLevelType w:val="hybridMultilevel"/>
    <w:tmpl w:val="6EEE0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30BDA"/>
    <w:multiLevelType w:val="hybridMultilevel"/>
    <w:tmpl w:val="70DE68A8"/>
    <w:lvl w:ilvl="0" w:tplc="223E0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33" w15:restartNumberingAfterBreak="0">
    <w:nsid w:val="4D2C4A1B"/>
    <w:multiLevelType w:val="hybridMultilevel"/>
    <w:tmpl w:val="FB86C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C3E1A"/>
    <w:multiLevelType w:val="hybridMultilevel"/>
    <w:tmpl w:val="A7C839EC"/>
    <w:lvl w:ilvl="0" w:tplc="7B94782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E83497F"/>
    <w:multiLevelType w:val="hybridMultilevel"/>
    <w:tmpl w:val="50427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D3FDB"/>
    <w:multiLevelType w:val="hybridMultilevel"/>
    <w:tmpl w:val="80EC704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A463F"/>
    <w:multiLevelType w:val="multilevel"/>
    <w:tmpl w:val="05F00B4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555724C2"/>
    <w:multiLevelType w:val="hybridMultilevel"/>
    <w:tmpl w:val="FE06DD46"/>
    <w:lvl w:ilvl="0" w:tplc="2EA6E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DD869CA"/>
    <w:multiLevelType w:val="hybridMultilevel"/>
    <w:tmpl w:val="D6287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0E0C01"/>
    <w:multiLevelType w:val="multilevel"/>
    <w:tmpl w:val="736EA1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026001"/>
    <w:multiLevelType w:val="hybridMultilevel"/>
    <w:tmpl w:val="567EA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D7D87"/>
    <w:multiLevelType w:val="hybridMultilevel"/>
    <w:tmpl w:val="66FC4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069ED"/>
    <w:multiLevelType w:val="hybridMultilevel"/>
    <w:tmpl w:val="7396E22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D323E"/>
    <w:multiLevelType w:val="hybridMultilevel"/>
    <w:tmpl w:val="109A39B0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121E9"/>
    <w:multiLevelType w:val="hybridMultilevel"/>
    <w:tmpl w:val="B70855D0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7557D"/>
    <w:multiLevelType w:val="multilevel"/>
    <w:tmpl w:val="175C7C8C"/>
    <w:lvl w:ilvl="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800"/>
      </w:pPr>
      <w:rPr>
        <w:rFonts w:hint="default"/>
      </w:rPr>
    </w:lvl>
  </w:abstractNum>
  <w:abstractNum w:abstractNumId="49" w15:restartNumberingAfterBreak="0">
    <w:nsid w:val="71BD303F"/>
    <w:multiLevelType w:val="hybridMultilevel"/>
    <w:tmpl w:val="A8FE9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E7407D"/>
    <w:multiLevelType w:val="hybridMultilevel"/>
    <w:tmpl w:val="658C17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47199848">
    <w:abstractNumId w:val="0"/>
  </w:num>
  <w:num w:numId="2" w16cid:durableId="322314274">
    <w:abstractNumId w:val="1"/>
  </w:num>
  <w:num w:numId="3" w16cid:durableId="185216412">
    <w:abstractNumId w:val="2"/>
  </w:num>
  <w:num w:numId="4" w16cid:durableId="1548180920">
    <w:abstractNumId w:val="13"/>
  </w:num>
  <w:num w:numId="5" w16cid:durableId="439689212">
    <w:abstractNumId w:val="39"/>
  </w:num>
  <w:num w:numId="6" w16cid:durableId="286669249">
    <w:abstractNumId w:val="19"/>
  </w:num>
  <w:num w:numId="7" w16cid:durableId="1020086717">
    <w:abstractNumId w:val="3"/>
  </w:num>
  <w:num w:numId="8" w16cid:durableId="2019187993">
    <w:abstractNumId w:val="20"/>
  </w:num>
  <w:num w:numId="9" w16cid:durableId="708146464">
    <w:abstractNumId w:val="32"/>
  </w:num>
  <w:num w:numId="10" w16cid:durableId="1598707582">
    <w:abstractNumId w:val="25"/>
  </w:num>
  <w:num w:numId="11" w16cid:durableId="429159298">
    <w:abstractNumId w:val="47"/>
  </w:num>
  <w:num w:numId="12" w16cid:durableId="1060129752">
    <w:abstractNumId w:val="26"/>
  </w:num>
  <w:num w:numId="13" w16cid:durableId="1190871728">
    <w:abstractNumId w:val="21"/>
  </w:num>
  <w:num w:numId="14" w16cid:durableId="1023752129">
    <w:abstractNumId w:val="15"/>
  </w:num>
  <w:num w:numId="15" w16cid:durableId="478692722">
    <w:abstractNumId w:val="6"/>
  </w:num>
  <w:num w:numId="16" w16cid:durableId="1050111104">
    <w:abstractNumId w:val="27"/>
  </w:num>
  <w:num w:numId="17" w16cid:durableId="169878861">
    <w:abstractNumId w:val="50"/>
  </w:num>
  <w:num w:numId="18" w16cid:durableId="155583286">
    <w:abstractNumId w:val="8"/>
  </w:num>
  <w:num w:numId="19" w16cid:durableId="26414913">
    <w:abstractNumId w:val="37"/>
  </w:num>
  <w:num w:numId="20" w16cid:durableId="969702659">
    <w:abstractNumId w:val="30"/>
  </w:num>
  <w:num w:numId="21" w16cid:durableId="1491554226">
    <w:abstractNumId w:val="10"/>
  </w:num>
  <w:num w:numId="22" w16cid:durableId="1665694607">
    <w:abstractNumId w:val="33"/>
  </w:num>
  <w:num w:numId="23" w16cid:durableId="661008944">
    <w:abstractNumId w:val="29"/>
  </w:num>
  <w:num w:numId="24" w16cid:durableId="855773199">
    <w:abstractNumId w:val="18"/>
  </w:num>
  <w:num w:numId="25" w16cid:durableId="97726708">
    <w:abstractNumId w:val="48"/>
  </w:num>
  <w:num w:numId="26" w16cid:durableId="431827747">
    <w:abstractNumId w:val="22"/>
  </w:num>
  <w:num w:numId="27" w16cid:durableId="984433292">
    <w:abstractNumId w:val="9"/>
  </w:num>
  <w:num w:numId="28" w16cid:durableId="1729112410">
    <w:abstractNumId w:val="42"/>
  </w:num>
  <w:num w:numId="29" w16cid:durableId="822283652">
    <w:abstractNumId w:val="41"/>
  </w:num>
  <w:num w:numId="30" w16cid:durableId="756830664">
    <w:abstractNumId w:val="24"/>
  </w:num>
  <w:num w:numId="31" w16cid:durableId="684404035">
    <w:abstractNumId w:val="16"/>
  </w:num>
  <w:num w:numId="32" w16cid:durableId="770932397">
    <w:abstractNumId w:val="23"/>
  </w:num>
  <w:num w:numId="33" w16cid:durableId="73866642">
    <w:abstractNumId w:val="31"/>
  </w:num>
  <w:num w:numId="34" w16cid:durableId="1572109759">
    <w:abstractNumId w:val="46"/>
  </w:num>
  <w:num w:numId="35" w16cid:durableId="1477451060">
    <w:abstractNumId w:val="45"/>
  </w:num>
  <w:num w:numId="36" w16cid:durableId="200829194">
    <w:abstractNumId w:val="4"/>
  </w:num>
  <w:num w:numId="37" w16cid:durableId="2074697644">
    <w:abstractNumId w:val="38"/>
  </w:num>
  <w:num w:numId="38" w16cid:durableId="244843692">
    <w:abstractNumId w:val="12"/>
  </w:num>
  <w:num w:numId="39" w16cid:durableId="1093009856">
    <w:abstractNumId w:val="36"/>
  </w:num>
  <w:num w:numId="40" w16cid:durableId="624431352">
    <w:abstractNumId w:val="44"/>
  </w:num>
  <w:num w:numId="41" w16cid:durableId="228001343">
    <w:abstractNumId w:val="11"/>
  </w:num>
  <w:num w:numId="42" w16cid:durableId="1613047577">
    <w:abstractNumId w:val="14"/>
  </w:num>
  <w:num w:numId="43" w16cid:durableId="6414963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426377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70165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28389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67009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796454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1822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03473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8765143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077F7"/>
    <w:rsid w:val="000268D0"/>
    <w:rsid w:val="00054726"/>
    <w:rsid w:val="00075A96"/>
    <w:rsid w:val="000A75BD"/>
    <w:rsid w:val="000B1D28"/>
    <w:rsid w:val="000B3E79"/>
    <w:rsid w:val="000B6E45"/>
    <w:rsid w:val="000D659E"/>
    <w:rsid w:val="0010484C"/>
    <w:rsid w:val="00105491"/>
    <w:rsid w:val="00125E40"/>
    <w:rsid w:val="001276E9"/>
    <w:rsid w:val="00134D79"/>
    <w:rsid w:val="00136389"/>
    <w:rsid w:val="00141B10"/>
    <w:rsid w:val="00146094"/>
    <w:rsid w:val="00151863"/>
    <w:rsid w:val="001675C0"/>
    <w:rsid w:val="00174545"/>
    <w:rsid w:val="001810C1"/>
    <w:rsid w:val="00183B7F"/>
    <w:rsid w:val="00190BF2"/>
    <w:rsid w:val="001A0489"/>
    <w:rsid w:val="001A57D5"/>
    <w:rsid w:val="001A66B7"/>
    <w:rsid w:val="001C71E3"/>
    <w:rsid w:val="001D2798"/>
    <w:rsid w:val="001D3204"/>
    <w:rsid w:val="001D6159"/>
    <w:rsid w:val="001F1CA1"/>
    <w:rsid w:val="00200ABE"/>
    <w:rsid w:val="00214253"/>
    <w:rsid w:val="00215412"/>
    <w:rsid w:val="00216EE4"/>
    <w:rsid w:val="002422DF"/>
    <w:rsid w:val="002500CA"/>
    <w:rsid w:val="00252274"/>
    <w:rsid w:val="002716B4"/>
    <w:rsid w:val="00291177"/>
    <w:rsid w:val="00295B91"/>
    <w:rsid w:val="002A3046"/>
    <w:rsid w:val="002A3516"/>
    <w:rsid w:val="002C36B3"/>
    <w:rsid w:val="002D3BFF"/>
    <w:rsid w:val="002D730F"/>
    <w:rsid w:val="002E533B"/>
    <w:rsid w:val="002F23A7"/>
    <w:rsid w:val="002F25B2"/>
    <w:rsid w:val="002F530B"/>
    <w:rsid w:val="0030149F"/>
    <w:rsid w:val="00302886"/>
    <w:rsid w:val="00314D6B"/>
    <w:rsid w:val="00322688"/>
    <w:rsid w:val="00330FEB"/>
    <w:rsid w:val="003373A3"/>
    <w:rsid w:val="0034720F"/>
    <w:rsid w:val="00353F9F"/>
    <w:rsid w:val="00363C46"/>
    <w:rsid w:val="003835D8"/>
    <w:rsid w:val="00395980"/>
    <w:rsid w:val="003A077A"/>
    <w:rsid w:val="003C345F"/>
    <w:rsid w:val="003C3A3D"/>
    <w:rsid w:val="003C449E"/>
    <w:rsid w:val="003F0115"/>
    <w:rsid w:val="0040186C"/>
    <w:rsid w:val="00415FE1"/>
    <w:rsid w:val="004168D4"/>
    <w:rsid w:val="00417200"/>
    <w:rsid w:val="00426DC4"/>
    <w:rsid w:val="0043014D"/>
    <w:rsid w:val="00432A42"/>
    <w:rsid w:val="004365B9"/>
    <w:rsid w:val="004436E0"/>
    <w:rsid w:val="00452A83"/>
    <w:rsid w:val="00476F10"/>
    <w:rsid w:val="004932F0"/>
    <w:rsid w:val="004C25E1"/>
    <w:rsid w:val="004C6548"/>
    <w:rsid w:val="004E4CA9"/>
    <w:rsid w:val="005012DA"/>
    <w:rsid w:val="00502EDE"/>
    <w:rsid w:val="00507BDD"/>
    <w:rsid w:val="00542CFE"/>
    <w:rsid w:val="00546D41"/>
    <w:rsid w:val="00551D6A"/>
    <w:rsid w:val="00552B6A"/>
    <w:rsid w:val="00556F2C"/>
    <w:rsid w:val="00557194"/>
    <w:rsid w:val="005664F2"/>
    <w:rsid w:val="0057018A"/>
    <w:rsid w:val="00582DA5"/>
    <w:rsid w:val="00593512"/>
    <w:rsid w:val="005A2069"/>
    <w:rsid w:val="005A4C1E"/>
    <w:rsid w:val="005B53CF"/>
    <w:rsid w:val="005D14EF"/>
    <w:rsid w:val="005D63D5"/>
    <w:rsid w:val="005F00FB"/>
    <w:rsid w:val="005F1349"/>
    <w:rsid w:val="00605EC9"/>
    <w:rsid w:val="00615772"/>
    <w:rsid w:val="0062050D"/>
    <w:rsid w:val="00644947"/>
    <w:rsid w:val="00687F95"/>
    <w:rsid w:val="0069671A"/>
    <w:rsid w:val="006A3C59"/>
    <w:rsid w:val="006A421F"/>
    <w:rsid w:val="006C475C"/>
    <w:rsid w:val="006D1270"/>
    <w:rsid w:val="006D1FE7"/>
    <w:rsid w:val="006D41FD"/>
    <w:rsid w:val="006E13F6"/>
    <w:rsid w:val="006E75B8"/>
    <w:rsid w:val="006F20C9"/>
    <w:rsid w:val="006F6A80"/>
    <w:rsid w:val="0070392E"/>
    <w:rsid w:val="00710A9E"/>
    <w:rsid w:val="00714746"/>
    <w:rsid w:val="00714F92"/>
    <w:rsid w:val="007157C3"/>
    <w:rsid w:val="00722B18"/>
    <w:rsid w:val="0074518B"/>
    <w:rsid w:val="00745C5B"/>
    <w:rsid w:val="00747177"/>
    <w:rsid w:val="007527A2"/>
    <w:rsid w:val="007800A2"/>
    <w:rsid w:val="007C2270"/>
    <w:rsid w:val="00800966"/>
    <w:rsid w:val="00800E80"/>
    <w:rsid w:val="008178DC"/>
    <w:rsid w:val="0082762C"/>
    <w:rsid w:val="0085403C"/>
    <w:rsid w:val="008649D9"/>
    <w:rsid w:val="00871076"/>
    <w:rsid w:val="00882F1A"/>
    <w:rsid w:val="00883DB9"/>
    <w:rsid w:val="0088471F"/>
    <w:rsid w:val="008C286B"/>
    <w:rsid w:val="008C3DB1"/>
    <w:rsid w:val="008C4A6B"/>
    <w:rsid w:val="008D0E6E"/>
    <w:rsid w:val="008D2011"/>
    <w:rsid w:val="008D27C5"/>
    <w:rsid w:val="008E6BE7"/>
    <w:rsid w:val="009324D5"/>
    <w:rsid w:val="00935DD1"/>
    <w:rsid w:val="00942886"/>
    <w:rsid w:val="00956B95"/>
    <w:rsid w:val="009626F7"/>
    <w:rsid w:val="009A2C77"/>
    <w:rsid w:val="009A555E"/>
    <w:rsid w:val="009A7AE6"/>
    <w:rsid w:val="009B41B3"/>
    <w:rsid w:val="009B5731"/>
    <w:rsid w:val="009C2ED0"/>
    <w:rsid w:val="009E0F32"/>
    <w:rsid w:val="009E33FD"/>
    <w:rsid w:val="009F5A68"/>
    <w:rsid w:val="00A25673"/>
    <w:rsid w:val="00A26192"/>
    <w:rsid w:val="00A32012"/>
    <w:rsid w:val="00A34B49"/>
    <w:rsid w:val="00A543A6"/>
    <w:rsid w:val="00A64F95"/>
    <w:rsid w:val="00A658C9"/>
    <w:rsid w:val="00A71110"/>
    <w:rsid w:val="00A72FBD"/>
    <w:rsid w:val="00A73EBA"/>
    <w:rsid w:val="00AA0934"/>
    <w:rsid w:val="00AE3EBB"/>
    <w:rsid w:val="00AF167A"/>
    <w:rsid w:val="00B379FC"/>
    <w:rsid w:val="00B40DD6"/>
    <w:rsid w:val="00B60001"/>
    <w:rsid w:val="00B67ABD"/>
    <w:rsid w:val="00B83EDC"/>
    <w:rsid w:val="00B92DDB"/>
    <w:rsid w:val="00BB32C8"/>
    <w:rsid w:val="00BC4E86"/>
    <w:rsid w:val="00BD218A"/>
    <w:rsid w:val="00BE49A4"/>
    <w:rsid w:val="00BE7589"/>
    <w:rsid w:val="00BF48DD"/>
    <w:rsid w:val="00C23EC1"/>
    <w:rsid w:val="00C45E02"/>
    <w:rsid w:val="00C5234B"/>
    <w:rsid w:val="00C5350B"/>
    <w:rsid w:val="00C54B0B"/>
    <w:rsid w:val="00C62180"/>
    <w:rsid w:val="00C638F8"/>
    <w:rsid w:val="00C66114"/>
    <w:rsid w:val="00C87E0B"/>
    <w:rsid w:val="00C929F8"/>
    <w:rsid w:val="00C95294"/>
    <w:rsid w:val="00CA72B5"/>
    <w:rsid w:val="00CC009F"/>
    <w:rsid w:val="00CC6768"/>
    <w:rsid w:val="00CC7C41"/>
    <w:rsid w:val="00CD263E"/>
    <w:rsid w:val="00CE124D"/>
    <w:rsid w:val="00CE77D1"/>
    <w:rsid w:val="00CF1397"/>
    <w:rsid w:val="00CF1FEE"/>
    <w:rsid w:val="00D00C37"/>
    <w:rsid w:val="00D2506B"/>
    <w:rsid w:val="00D41728"/>
    <w:rsid w:val="00D51271"/>
    <w:rsid w:val="00D671B3"/>
    <w:rsid w:val="00D67DC3"/>
    <w:rsid w:val="00DA6DC4"/>
    <w:rsid w:val="00DC01C8"/>
    <w:rsid w:val="00DC7DE3"/>
    <w:rsid w:val="00DD3327"/>
    <w:rsid w:val="00DD3A27"/>
    <w:rsid w:val="00DE0454"/>
    <w:rsid w:val="00DE431B"/>
    <w:rsid w:val="00DF1D6B"/>
    <w:rsid w:val="00DF29E9"/>
    <w:rsid w:val="00E10911"/>
    <w:rsid w:val="00E21CDF"/>
    <w:rsid w:val="00E55077"/>
    <w:rsid w:val="00E61F16"/>
    <w:rsid w:val="00E62F56"/>
    <w:rsid w:val="00E779E1"/>
    <w:rsid w:val="00E87D2D"/>
    <w:rsid w:val="00E9257A"/>
    <w:rsid w:val="00EA782E"/>
    <w:rsid w:val="00EB6914"/>
    <w:rsid w:val="00EC35D6"/>
    <w:rsid w:val="00EF2CF5"/>
    <w:rsid w:val="00F01CA7"/>
    <w:rsid w:val="00F041C4"/>
    <w:rsid w:val="00F14C7E"/>
    <w:rsid w:val="00F20501"/>
    <w:rsid w:val="00F26280"/>
    <w:rsid w:val="00F91A66"/>
    <w:rsid w:val="00F942D0"/>
    <w:rsid w:val="00F96E6D"/>
    <w:rsid w:val="00FA0467"/>
    <w:rsid w:val="00FA3BBF"/>
    <w:rsid w:val="00FC1BDC"/>
    <w:rsid w:val="00FC2907"/>
    <w:rsid w:val="00FD36CB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F91"/>
  <w15:chartTrackingRefBased/>
  <w15:docId w15:val="{3190076D-6D94-48B0-9D39-EC391BC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4932F0"/>
    <w:pPr>
      <w:suppressAutoHyphens w:val="0"/>
      <w:spacing w:before="100" w:beforeAutospacing="1" w:after="100" w:afterAutospacing="1"/>
    </w:pPr>
    <w:rPr>
      <w:lang w:eastAsia="hr-HR"/>
    </w:rPr>
  </w:style>
  <w:style w:type="paragraph" w:styleId="Header">
    <w:name w:val="header"/>
    <w:basedOn w:val="Normal"/>
    <w:link w:val="HeaderChar"/>
    <w:rsid w:val="0010484C"/>
    <w:pPr>
      <w:tabs>
        <w:tab w:val="center" w:pos="4320"/>
        <w:tab w:val="right" w:pos="8640"/>
      </w:tabs>
      <w:suppressAutoHyphens w:val="0"/>
    </w:pPr>
    <w:rPr>
      <w:sz w:val="22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10484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6FE-1731-4266-9189-FB5E57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5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Opcina Omisalj</Company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Marohnić</dc:creator>
  <cp:keywords/>
  <cp:lastModifiedBy>Melanija Čandrlić</cp:lastModifiedBy>
  <cp:revision>3</cp:revision>
  <cp:lastPrinted>2026-01-15T12:18:00Z</cp:lastPrinted>
  <dcterms:created xsi:type="dcterms:W3CDTF">2026-01-15T13:13:00Z</dcterms:created>
  <dcterms:modified xsi:type="dcterms:W3CDTF">2026-01-22T12:15:00Z</dcterms:modified>
</cp:coreProperties>
</file>