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77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452B72" w:rsidRPr="005F763B" w14:paraId="7D775FC4" w14:textId="77777777" w:rsidTr="00452B72">
        <w:tc>
          <w:tcPr>
            <w:tcW w:w="5778" w:type="dxa"/>
          </w:tcPr>
          <w:p w14:paraId="60CA977E" w14:textId="77777777" w:rsidR="00452B72" w:rsidRPr="005F763B" w:rsidRDefault="00452B72" w:rsidP="007849F2">
            <w:pPr>
              <w:jc w:val="center"/>
              <w:rPr>
                <w:b/>
                <w:lang w:val="hr-HR" w:eastAsia="hr-HR"/>
              </w:rPr>
            </w:pPr>
            <w:r w:rsidRPr="005F763B">
              <w:rPr>
                <w:b/>
                <w:i/>
                <w:noProof/>
                <w:lang w:val="hr-HR" w:eastAsia="hr-HR"/>
              </w:rPr>
              <w:drawing>
                <wp:inline distT="0" distB="0" distL="0" distR="0" wp14:anchorId="51FE63DC" wp14:editId="2749D041">
                  <wp:extent cx="390525" cy="5238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22B5B5" w14:textId="77777777" w:rsidR="00452B72" w:rsidRPr="005F763B" w:rsidRDefault="00452B72" w:rsidP="007849F2">
            <w:pPr>
              <w:jc w:val="center"/>
              <w:rPr>
                <w:b/>
                <w:lang w:val="hr-HR" w:eastAsia="hr-HR"/>
              </w:rPr>
            </w:pPr>
            <w:r w:rsidRPr="005F763B">
              <w:rPr>
                <w:b/>
                <w:lang w:val="hr-HR" w:eastAsia="hr-HR"/>
              </w:rPr>
              <w:t>REPUBLIKA HRVATSKA</w:t>
            </w:r>
          </w:p>
          <w:p w14:paraId="69A1C109" w14:textId="77777777" w:rsidR="00452B72" w:rsidRPr="005F763B" w:rsidRDefault="00452B72" w:rsidP="007849F2">
            <w:pPr>
              <w:jc w:val="center"/>
              <w:rPr>
                <w:b/>
                <w:lang w:val="hr-HR" w:eastAsia="hr-HR"/>
              </w:rPr>
            </w:pPr>
            <w:r w:rsidRPr="005F763B">
              <w:rPr>
                <w:b/>
                <w:lang w:val="hr-HR" w:eastAsia="hr-HR"/>
              </w:rPr>
              <w:t>PRIMORSKO-GORANSKA ŽUPANIJA</w:t>
            </w:r>
          </w:p>
        </w:tc>
      </w:tr>
      <w:tr w:rsidR="00452B72" w:rsidRPr="005F763B" w14:paraId="190E3792" w14:textId="77777777" w:rsidTr="00452B72">
        <w:tc>
          <w:tcPr>
            <w:tcW w:w="5778" w:type="dxa"/>
          </w:tcPr>
          <w:p w14:paraId="67A1D8D0" w14:textId="77777777" w:rsidR="00452B72" w:rsidRPr="005F763B" w:rsidRDefault="00452B72" w:rsidP="007849F2">
            <w:pPr>
              <w:jc w:val="center"/>
              <w:rPr>
                <w:b/>
                <w:lang w:val="hr-HR" w:eastAsia="hr-HR"/>
              </w:rPr>
            </w:pPr>
            <w:r w:rsidRPr="005F763B">
              <w:rPr>
                <w:b/>
                <w:lang w:val="hr-HR" w:eastAsia="hr-HR"/>
              </w:rPr>
              <w:t>OPĆINA OMIŠALJ</w:t>
            </w:r>
          </w:p>
          <w:p w14:paraId="47079215" w14:textId="091EE48F" w:rsidR="00452B72" w:rsidRDefault="00452B72" w:rsidP="007849F2">
            <w:pPr>
              <w:jc w:val="center"/>
              <w:rPr>
                <w:b/>
                <w:lang w:val="hr-HR" w:eastAsia="hr-HR"/>
              </w:rPr>
            </w:pPr>
            <w:r w:rsidRPr="005F763B">
              <w:rPr>
                <w:b/>
                <w:lang w:val="hr-HR" w:eastAsia="hr-HR"/>
              </w:rPr>
              <w:t>OPĆINSKO VIJEĆE</w:t>
            </w:r>
          </w:p>
          <w:p w14:paraId="01330131" w14:textId="4D991E55" w:rsidR="0011027B" w:rsidRDefault="0011027B" w:rsidP="007849F2">
            <w:pPr>
              <w:jc w:val="center"/>
              <w:rPr>
                <w:b/>
                <w:lang w:val="hr-HR" w:eastAsia="hr-HR"/>
              </w:rPr>
            </w:pPr>
            <w:r>
              <w:rPr>
                <w:b/>
                <w:lang w:val="hr-HR" w:eastAsia="hr-HR"/>
              </w:rPr>
              <w:t>Odbor za međunarodnu i međuopćinsku suradnju i javna priznanja</w:t>
            </w:r>
          </w:p>
          <w:p w14:paraId="087C0666" w14:textId="062D72FB" w:rsidR="00452B72" w:rsidRPr="005F763B" w:rsidRDefault="00452B72" w:rsidP="00452B72">
            <w:pPr>
              <w:jc w:val="center"/>
              <w:rPr>
                <w:b/>
                <w:lang w:val="hr-HR" w:eastAsia="hr-HR"/>
              </w:rPr>
            </w:pPr>
          </w:p>
        </w:tc>
      </w:tr>
    </w:tbl>
    <w:p w14:paraId="4EAE52A1" w14:textId="1DA0500A" w:rsidR="00C35DD1" w:rsidRPr="00AD543C" w:rsidRDefault="00452B72" w:rsidP="00CC4D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7224C">
        <w:rPr>
          <w:rFonts w:ascii="Times New Roman" w:hAnsi="Times New Roman"/>
          <w:sz w:val="24"/>
          <w:szCs w:val="24"/>
        </w:rPr>
        <w:t>KLASA:</w:t>
      </w:r>
      <w:r w:rsidR="00E5114E" w:rsidRPr="0057224C">
        <w:rPr>
          <w:rFonts w:ascii="Times New Roman" w:hAnsi="Times New Roman"/>
          <w:sz w:val="24"/>
          <w:szCs w:val="24"/>
        </w:rPr>
        <w:t xml:space="preserve"> </w:t>
      </w:r>
      <w:r w:rsidR="008905AD" w:rsidRPr="0057224C">
        <w:rPr>
          <w:rFonts w:ascii="Times New Roman" w:hAnsi="Times New Roman"/>
          <w:sz w:val="24"/>
          <w:szCs w:val="24"/>
        </w:rPr>
        <w:t>024-01/2</w:t>
      </w:r>
      <w:r w:rsidR="0057224C" w:rsidRPr="0057224C">
        <w:rPr>
          <w:rFonts w:ascii="Times New Roman" w:hAnsi="Times New Roman"/>
          <w:sz w:val="24"/>
          <w:szCs w:val="24"/>
        </w:rPr>
        <w:t>5</w:t>
      </w:r>
      <w:r w:rsidR="008905AD" w:rsidRPr="0057224C">
        <w:rPr>
          <w:rFonts w:ascii="Times New Roman" w:hAnsi="Times New Roman"/>
          <w:sz w:val="24"/>
          <w:szCs w:val="24"/>
        </w:rPr>
        <w:t>-01/</w:t>
      </w:r>
      <w:r w:rsidR="0057224C" w:rsidRPr="0057224C">
        <w:rPr>
          <w:rFonts w:ascii="Times New Roman" w:hAnsi="Times New Roman"/>
          <w:sz w:val="24"/>
          <w:szCs w:val="24"/>
        </w:rPr>
        <w:t>4</w:t>
      </w:r>
    </w:p>
    <w:p w14:paraId="10A4D38A" w14:textId="4AF1EE70" w:rsidR="00452B72" w:rsidRPr="005F763B" w:rsidRDefault="00452B72" w:rsidP="00CC4D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543C">
        <w:rPr>
          <w:rFonts w:ascii="Times New Roman" w:hAnsi="Times New Roman"/>
          <w:sz w:val="24"/>
          <w:szCs w:val="24"/>
        </w:rPr>
        <w:t xml:space="preserve">URBROJ: </w:t>
      </w:r>
      <w:r w:rsidR="00EB04E4" w:rsidRPr="00AD543C">
        <w:rPr>
          <w:rFonts w:ascii="Times New Roman" w:hAnsi="Times New Roman"/>
          <w:sz w:val="24"/>
          <w:szCs w:val="24"/>
        </w:rPr>
        <w:t>2170-30-</w:t>
      </w:r>
      <w:r w:rsidR="00AD543C" w:rsidRPr="00AD543C">
        <w:rPr>
          <w:rFonts w:ascii="Times New Roman" w:hAnsi="Times New Roman"/>
          <w:sz w:val="24"/>
          <w:szCs w:val="24"/>
        </w:rPr>
        <w:t>2</w:t>
      </w:r>
      <w:r w:rsidR="00B03C08">
        <w:rPr>
          <w:rFonts w:ascii="Times New Roman" w:hAnsi="Times New Roman"/>
          <w:sz w:val="24"/>
          <w:szCs w:val="24"/>
        </w:rPr>
        <w:t>5</w:t>
      </w:r>
      <w:r w:rsidRPr="00AD543C">
        <w:rPr>
          <w:rFonts w:ascii="Times New Roman" w:hAnsi="Times New Roman"/>
          <w:sz w:val="24"/>
          <w:szCs w:val="24"/>
        </w:rPr>
        <w:t>-1</w:t>
      </w:r>
    </w:p>
    <w:p w14:paraId="1E5421F0" w14:textId="7A8BD102" w:rsidR="00452B72" w:rsidRPr="005F763B" w:rsidRDefault="00452B72" w:rsidP="00CC4D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763B">
        <w:rPr>
          <w:rFonts w:ascii="Times New Roman" w:hAnsi="Times New Roman"/>
          <w:sz w:val="24"/>
          <w:szCs w:val="24"/>
        </w:rPr>
        <w:t xml:space="preserve">Omišalj, </w:t>
      </w:r>
      <w:r w:rsidR="0057224C">
        <w:rPr>
          <w:rFonts w:ascii="Times New Roman" w:hAnsi="Times New Roman"/>
          <w:sz w:val="24"/>
          <w:szCs w:val="24"/>
        </w:rPr>
        <w:t>14</w:t>
      </w:r>
      <w:r w:rsidR="008905AD">
        <w:rPr>
          <w:rFonts w:ascii="Times New Roman" w:hAnsi="Times New Roman"/>
          <w:sz w:val="24"/>
          <w:szCs w:val="24"/>
        </w:rPr>
        <w:t>.</w:t>
      </w:r>
      <w:r w:rsidR="00E5114E" w:rsidRPr="005F763B">
        <w:rPr>
          <w:rFonts w:ascii="Times New Roman" w:hAnsi="Times New Roman"/>
          <w:sz w:val="24"/>
          <w:szCs w:val="24"/>
        </w:rPr>
        <w:t xml:space="preserve"> </w:t>
      </w:r>
      <w:r w:rsidR="0011027B">
        <w:rPr>
          <w:rFonts w:ascii="Times New Roman" w:hAnsi="Times New Roman"/>
          <w:sz w:val="24"/>
          <w:szCs w:val="24"/>
        </w:rPr>
        <w:t>siječnja</w:t>
      </w:r>
      <w:r w:rsidR="00C35DD1" w:rsidRPr="005F763B">
        <w:rPr>
          <w:rFonts w:ascii="Times New Roman" w:hAnsi="Times New Roman"/>
          <w:sz w:val="24"/>
          <w:szCs w:val="24"/>
        </w:rPr>
        <w:t xml:space="preserve"> 202</w:t>
      </w:r>
      <w:r w:rsidR="00B03C08">
        <w:rPr>
          <w:rFonts w:ascii="Times New Roman" w:hAnsi="Times New Roman"/>
          <w:sz w:val="24"/>
          <w:szCs w:val="24"/>
        </w:rPr>
        <w:t>5</w:t>
      </w:r>
      <w:r w:rsidRPr="005F763B">
        <w:rPr>
          <w:rFonts w:ascii="Times New Roman" w:hAnsi="Times New Roman"/>
          <w:sz w:val="24"/>
          <w:szCs w:val="24"/>
        </w:rPr>
        <w:t>.</w:t>
      </w:r>
    </w:p>
    <w:p w14:paraId="1CA6AEA2" w14:textId="77777777" w:rsidR="00452B72" w:rsidRPr="005F763B" w:rsidRDefault="00452B72" w:rsidP="00CC4DD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41864A67" w14:textId="77777777" w:rsidR="00CC4DD9" w:rsidRPr="005F763B" w:rsidRDefault="00CC4DD9" w:rsidP="00CC4D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5F763B">
        <w:rPr>
          <w:rFonts w:ascii="Times New Roman" w:hAnsi="Times New Roman"/>
          <w:sz w:val="24"/>
          <w:szCs w:val="24"/>
        </w:rPr>
        <w:t>Na temelju članka 14. Odluke o javnim priznanjima O</w:t>
      </w:r>
      <w:r w:rsidR="00E05F9E" w:rsidRPr="005F763B">
        <w:rPr>
          <w:rFonts w:ascii="Times New Roman" w:hAnsi="Times New Roman"/>
          <w:sz w:val="24"/>
          <w:szCs w:val="24"/>
        </w:rPr>
        <w:t>pćine Omišalj ("Službene novine</w:t>
      </w:r>
      <w:r w:rsidRPr="005F763B">
        <w:rPr>
          <w:rFonts w:ascii="Times New Roman" w:hAnsi="Times New Roman"/>
          <w:sz w:val="24"/>
          <w:szCs w:val="24"/>
        </w:rPr>
        <w:t xml:space="preserve"> Primorsko-goranske županije</w:t>
      </w:r>
      <w:r w:rsidR="00E05F9E" w:rsidRPr="005F763B">
        <w:rPr>
          <w:rFonts w:ascii="Times New Roman" w:hAnsi="Times New Roman"/>
          <w:sz w:val="24"/>
          <w:szCs w:val="24"/>
        </w:rPr>
        <w:t>"</w:t>
      </w:r>
      <w:r w:rsidRPr="005F763B">
        <w:rPr>
          <w:rFonts w:ascii="Times New Roman" w:hAnsi="Times New Roman"/>
          <w:sz w:val="24"/>
          <w:szCs w:val="24"/>
        </w:rPr>
        <w:t xml:space="preserve"> broj </w:t>
      </w:r>
      <w:r w:rsidR="00E05F9E" w:rsidRPr="005F763B">
        <w:rPr>
          <w:rFonts w:ascii="Times New Roman" w:hAnsi="Times New Roman"/>
          <w:sz w:val="24"/>
          <w:szCs w:val="24"/>
        </w:rPr>
        <w:t>4/14</w:t>
      </w:r>
      <w:r w:rsidR="003B713F" w:rsidRPr="005F763B">
        <w:rPr>
          <w:rFonts w:ascii="Times New Roman" w:hAnsi="Times New Roman"/>
          <w:sz w:val="24"/>
          <w:szCs w:val="24"/>
        </w:rPr>
        <w:t xml:space="preserve"> i 26/20</w:t>
      </w:r>
      <w:r w:rsidR="00261E6C" w:rsidRPr="005F763B">
        <w:rPr>
          <w:rFonts w:ascii="Times New Roman" w:hAnsi="Times New Roman"/>
          <w:sz w:val="24"/>
          <w:szCs w:val="24"/>
        </w:rPr>
        <w:t>),</w:t>
      </w:r>
      <w:r w:rsidRPr="005F763B">
        <w:rPr>
          <w:rFonts w:ascii="Times New Roman" w:hAnsi="Times New Roman"/>
          <w:sz w:val="24"/>
          <w:szCs w:val="24"/>
        </w:rPr>
        <w:t xml:space="preserve"> Odbor za među</w:t>
      </w:r>
      <w:r w:rsidR="00E05F9E" w:rsidRPr="005F763B">
        <w:rPr>
          <w:rFonts w:ascii="Times New Roman" w:hAnsi="Times New Roman"/>
          <w:sz w:val="24"/>
          <w:szCs w:val="24"/>
        </w:rPr>
        <w:t>narodnu i međuopćinsku suradnju</w:t>
      </w:r>
      <w:r w:rsidRPr="005F763B">
        <w:rPr>
          <w:rFonts w:ascii="Times New Roman" w:hAnsi="Times New Roman"/>
          <w:sz w:val="24"/>
          <w:szCs w:val="24"/>
        </w:rPr>
        <w:t xml:space="preserve"> i javna priznanja objavljuje </w:t>
      </w:r>
    </w:p>
    <w:p w14:paraId="57E12B2E" w14:textId="77777777" w:rsidR="00CC4DD9" w:rsidRPr="005F763B" w:rsidRDefault="00CC4DD9" w:rsidP="00CC4DD9">
      <w:pPr>
        <w:jc w:val="both"/>
        <w:rPr>
          <w:lang w:val="hr-HR" w:eastAsia="hr-HR"/>
        </w:rPr>
      </w:pPr>
    </w:p>
    <w:p w14:paraId="744274C6" w14:textId="77777777" w:rsidR="00CC4DD9" w:rsidRPr="005F763B" w:rsidRDefault="00CC4DD9" w:rsidP="00CC4DD9">
      <w:pPr>
        <w:jc w:val="both"/>
        <w:rPr>
          <w:lang w:val="hr-HR" w:eastAsia="hr-HR"/>
        </w:rPr>
      </w:pPr>
    </w:p>
    <w:p w14:paraId="3486D3CE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JAVNI POZIV</w:t>
      </w:r>
    </w:p>
    <w:p w14:paraId="3703E6D5" w14:textId="633BD816" w:rsidR="0011027B" w:rsidRDefault="00CC4DD9" w:rsidP="0011027B">
      <w:pPr>
        <w:jc w:val="center"/>
        <w:rPr>
          <w:b/>
          <w:lang w:val="hr-HR"/>
        </w:rPr>
      </w:pPr>
      <w:r w:rsidRPr="005F763B">
        <w:rPr>
          <w:b/>
          <w:lang w:val="hr-HR"/>
        </w:rPr>
        <w:t>za podnošenje prijedloga za dodjelu</w:t>
      </w:r>
      <w:r w:rsidR="00452B72" w:rsidRPr="005F763B">
        <w:rPr>
          <w:b/>
          <w:lang w:val="hr-HR"/>
        </w:rPr>
        <w:t xml:space="preserve"> </w:t>
      </w:r>
      <w:r w:rsidRPr="005F763B">
        <w:rPr>
          <w:b/>
          <w:lang w:val="hr-HR"/>
        </w:rPr>
        <w:t xml:space="preserve">nagrada Općine Omišalj </w:t>
      </w:r>
    </w:p>
    <w:p w14:paraId="750B3632" w14:textId="0F183650" w:rsidR="00CC4DD9" w:rsidRPr="005F763B" w:rsidRDefault="00CC4DD9" w:rsidP="0011027B">
      <w:pPr>
        <w:jc w:val="center"/>
        <w:rPr>
          <w:b/>
          <w:lang w:val="hr-HR"/>
        </w:rPr>
      </w:pPr>
      <w:r w:rsidRPr="005F763B">
        <w:rPr>
          <w:b/>
          <w:lang w:val="hr-HR"/>
        </w:rPr>
        <w:t>za životno djelo i godišnjih nagrada</w:t>
      </w:r>
      <w:r w:rsidR="0011027B">
        <w:rPr>
          <w:b/>
          <w:lang w:val="hr-HR"/>
        </w:rPr>
        <w:t xml:space="preserve"> </w:t>
      </w:r>
      <w:r w:rsidRPr="005F763B">
        <w:rPr>
          <w:b/>
          <w:lang w:val="hr-HR"/>
        </w:rPr>
        <w:t>u 20</w:t>
      </w:r>
      <w:r w:rsidR="00C35DD1" w:rsidRPr="005F763B">
        <w:rPr>
          <w:b/>
          <w:lang w:val="hr-HR"/>
        </w:rPr>
        <w:t>2</w:t>
      </w:r>
      <w:r w:rsidR="00B03C08">
        <w:rPr>
          <w:b/>
          <w:lang w:val="hr-HR"/>
        </w:rPr>
        <w:t>5</w:t>
      </w:r>
      <w:r w:rsidRPr="005F763B">
        <w:rPr>
          <w:b/>
          <w:lang w:val="hr-HR"/>
        </w:rPr>
        <w:t>. godini</w:t>
      </w:r>
    </w:p>
    <w:p w14:paraId="4A2B2189" w14:textId="77777777" w:rsidR="00CC4DD9" w:rsidRPr="005F763B" w:rsidRDefault="00CC4DD9" w:rsidP="00CC4DD9">
      <w:pPr>
        <w:jc w:val="center"/>
        <w:rPr>
          <w:b/>
          <w:lang w:val="hr-HR"/>
        </w:rPr>
      </w:pPr>
    </w:p>
    <w:p w14:paraId="73B26AE5" w14:textId="77777777" w:rsidR="00CC4DD9" w:rsidRPr="005F763B" w:rsidRDefault="00CC4DD9" w:rsidP="00CC4DD9">
      <w:pPr>
        <w:jc w:val="center"/>
        <w:rPr>
          <w:b/>
          <w:lang w:val="hr-HR"/>
        </w:rPr>
      </w:pPr>
    </w:p>
    <w:p w14:paraId="1EBBC323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I.</w:t>
      </w:r>
    </w:p>
    <w:p w14:paraId="5A1015A4" w14:textId="77777777" w:rsidR="00CC4DD9" w:rsidRPr="005F763B" w:rsidRDefault="00CC4DD9" w:rsidP="00CC4DD9">
      <w:pPr>
        <w:jc w:val="both"/>
        <w:rPr>
          <w:lang w:val="hr-HR"/>
        </w:rPr>
      </w:pPr>
      <w:r w:rsidRPr="005F763B">
        <w:rPr>
          <w:lang w:val="hr-HR"/>
        </w:rPr>
        <w:t>Pravo podnošenja prijedloga za dodjelu nagrada Općine Omišalj za životno djelo i godišnjih nagrada imaju građani općine Omišalj, pravne osobe i Općinska načelnica Općine Omišalj.</w:t>
      </w:r>
    </w:p>
    <w:p w14:paraId="361B1C5B" w14:textId="77777777" w:rsidR="00CC4DD9" w:rsidRPr="005F763B" w:rsidRDefault="00CC4DD9" w:rsidP="00CC4DD9">
      <w:pPr>
        <w:jc w:val="both"/>
        <w:rPr>
          <w:lang w:val="hr-HR"/>
        </w:rPr>
      </w:pPr>
    </w:p>
    <w:p w14:paraId="491B987D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II.</w:t>
      </w:r>
    </w:p>
    <w:p w14:paraId="1ED8FD6D" w14:textId="28AD904A" w:rsidR="003B713F" w:rsidRPr="00971A07" w:rsidRDefault="00971A07" w:rsidP="003B713F">
      <w:pPr>
        <w:jc w:val="both"/>
        <w:rPr>
          <w:b/>
          <w:lang w:val="hr-HR"/>
        </w:rPr>
      </w:pPr>
      <w:r>
        <w:rPr>
          <w:b/>
          <w:lang w:val="hr-HR"/>
        </w:rPr>
        <w:t>N</w:t>
      </w:r>
      <w:r w:rsidR="00CC4DD9" w:rsidRPr="005F763B">
        <w:rPr>
          <w:b/>
          <w:lang w:val="hr-HR"/>
        </w:rPr>
        <w:t>agrad</w:t>
      </w:r>
      <w:r>
        <w:rPr>
          <w:b/>
          <w:lang w:val="hr-HR"/>
        </w:rPr>
        <w:t>a</w:t>
      </w:r>
      <w:r w:rsidR="00CC4DD9" w:rsidRPr="005F763B">
        <w:rPr>
          <w:b/>
          <w:lang w:val="hr-HR"/>
        </w:rPr>
        <w:t xml:space="preserve"> Općine Omišalj za životno djelo</w:t>
      </w:r>
      <w:r>
        <w:rPr>
          <w:b/>
          <w:lang w:val="hr-HR"/>
        </w:rPr>
        <w:t xml:space="preserve"> </w:t>
      </w:r>
      <w:r w:rsidR="00C00E4C" w:rsidRPr="005F763B">
        <w:rPr>
          <w:lang w:val="hr-HR"/>
        </w:rPr>
        <w:t xml:space="preserve">dodjeljuje </w:t>
      </w:r>
      <w:r>
        <w:rPr>
          <w:lang w:val="hr-HR"/>
        </w:rPr>
        <w:t xml:space="preserve">se </w:t>
      </w:r>
      <w:r w:rsidR="00C00E4C" w:rsidRPr="005F763B">
        <w:rPr>
          <w:lang w:val="hr-HR"/>
        </w:rPr>
        <w:t xml:space="preserve">fizičkoj osobi za </w:t>
      </w:r>
      <w:r>
        <w:rPr>
          <w:lang w:val="hr-HR"/>
        </w:rPr>
        <w:t xml:space="preserve">ukupna </w:t>
      </w:r>
      <w:r w:rsidR="00C00E4C" w:rsidRPr="005F763B">
        <w:rPr>
          <w:lang w:val="hr-HR"/>
        </w:rPr>
        <w:t>postignuć</w:t>
      </w:r>
      <w:r>
        <w:rPr>
          <w:lang w:val="hr-HR"/>
        </w:rPr>
        <w:t>a</w:t>
      </w:r>
      <w:r w:rsidR="00C00E4C" w:rsidRPr="005F763B">
        <w:rPr>
          <w:lang w:val="hr-HR"/>
        </w:rPr>
        <w:t xml:space="preserve"> na unapređivanju znanosti, gospodarstva, zaštite okoliša, zdravstva i socijalne skrbi, sporta, umjetnosti, kulture, odgoja i obrazovanja i </w:t>
      </w:r>
      <w:r w:rsidR="00C327F5" w:rsidRPr="005F763B">
        <w:rPr>
          <w:lang w:val="hr-HR"/>
        </w:rPr>
        <w:t>drugih oblika društvenog života</w:t>
      </w:r>
      <w:r w:rsidR="00C00E4C" w:rsidRPr="005F763B">
        <w:rPr>
          <w:lang w:val="hr-HR"/>
        </w:rPr>
        <w:t xml:space="preserve"> koj</w:t>
      </w:r>
      <w:r>
        <w:rPr>
          <w:lang w:val="hr-HR"/>
        </w:rPr>
        <w:t>a</w:t>
      </w:r>
      <w:r w:rsidR="00C00E4C" w:rsidRPr="005F763B">
        <w:rPr>
          <w:lang w:val="hr-HR"/>
        </w:rPr>
        <w:t xml:space="preserve"> predstavlja</w:t>
      </w:r>
      <w:r>
        <w:rPr>
          <w:lang w:val="hr-HR"/>
        </w:rPr>
        <w:t>ju</w:t>
      </w:r>
      <w:r w:rsidR="00C00E4C" w:rsidRPr="005F763B">
        <w:rPr>
          <w:lang w:val="hr-HR"/>
        </w:rPr>
        <w:t xml:space="preserve"> izuzetan doprinos razvitku i ugledu Općine Omišalj.</w:t>
      </w:r>
    </w:p>
    <w:p w14:paraId="057F04E2" w14:textId="77777777" w:rsidR="003B713F" w:rsidRPr="005F763B" w:rsidRDefault="003B713F" w:rsidP="003B713F">
      <w:pPr>
        <w:jc w:val="both"/>
        <w:rPr>
          <w:lang w:val="hr-HR"/>
        </w:rPr>
      </w:pPr>
    </w:p>
    <w:p w14:paraId="796F7758" w14:textId="627EB6EA" w:rsidR="005F5F9C" w:rsidRDefault="005F5F9C" w:rsidP="003B713F">
      <w:pPr>
        <w:jc w:val="both"/>
        <w:rPr>
          <w:lang w:val="hr-HR"/>
        </w:rPr>
      </w:pPr>
      <w:r w:rsidRPr="00F60900">
        <w:rPr>
          <w:b/>
          <w:bCs/>
          <w:lang w:val="hr-HR"/>
        </w:rPr>
        <w:t>Godišnja nagrada Općine Omišalj</w:t>
      </w:r>
      <w:r w:rsidRPr="005F763B">
        <w:rPr>
          <w:lang w:val="hr-HR"/>
        </w:rPr>
        <w:t xml:space="preserve"> dodjeljuje </w:t>
      </w:r>
      <w:r w:rsidR="00F60900">
        <w:rPr>
          <w:lang w:val="hr-HR"/>
        </w:rPr>
        <w:t xml:space="preserve">se </w:t>
      </w:r>
      <w:r w:rsidRPr="005F763B">
        <w:rPr>
          <w:lang w:val="hr-HR"/>
        </w:rPr>
        <w:t>domaćoj ili stranoj fizičkoj ili pravnoj osobi za postignuć</w:t>
      </w:r>
      <w:r w:rsidR="00F60900">
        <w:rPr>
          <w:lang w:val="hr-HR"/>
        </w:rPr>
        <w:t>a</w:t>
      </w:r>
      <w:r w:rsidRPr="005F763B">
        <w:rPr>
          <w:lang w:val="hr-HR"/>
        </w:rPr>
        <w:t xml:space="preserve"> i doprinos</w:t>
      </w:r>
      <w:r w:rsidR="00F60900">
        <w:rPr>
          <w:lang w:val="hr-HR"/>
        </w:rPr>
        <w:t>e</w:t>
      </w:r>
      <w:r w:rsidRPr="005F763B">
        <w:rPr>
          <w:lang w:val="hr-HR"/>
        </w:rPr>
        <w:t xml:space="preserve"> koji su od osobitog značaja za Općinu Omišalj iz područja znanosti, gospodarstva, zaštite okoliša, zdravstva i socijalne skrbi, sporta, umjetnosti, kulture, odgoja i obrazovanja ili drugih djelatnosti ostvaren</w:t>
      </w:r>
      <w:r w:rsidR="00F60900">
        <w:rPr>
          <w:lang w:val="hr-HR"/>
        </w:rPr>
        <w:t>a</w:t>
      </w:r>
      <w:r w:rsidRPr="005F763B">
        <w:rPr>
          <w:lang w:val="hr-HR"/>
        </w:rPr>
        <w:t xml:space="preserve"> tijekom posljednje dvije godine koje prethode godini u kojoj se dodjeljuje nagrada</w:t>
      </w:r>
      <w:r w:rsidR="003B713F" w:rsidRPr="005F763B">
        <w:rPr>
          <w:lang w:val="hr-HR"/>
        </w:rPr>
        <w:t>.</w:t>
      </w:r>
    </w:p>
    <w:p w14:paraId="0BBD552C" w14:textId="200C3656" w:rsidR="009A4D84" w:rsidRPr="005F763B" w:rsidRDefault="009A4D84" w:rsidP="003B713F">
      <w:pPr>
        <w:jc w:val="both"/>
        <w:rPr>
          <w:lang w:val="hr-HR"/>
        </w:rPr>
      </w:pPr>
      <w:r>
        <w:rPr>
          <w:lang w:val="hr-HR"/>
        </w:rPr>
        <w:t>Godišnje se, u pravilu, dodjeljuju dvije Godišnje nagrade Općine Omišalj.</w:t>
      </w:r>
    </w:p>
    <w:p w14:paraId="5D65ECC2" w14:textId="77777777" w:rsidR="003B713F" w:rsidRPr="005F763B" w:rsidRDefault="003B713F" w:rsidP="005F5F9C">
      <w:pPr>
        <w:ind w:left="709"/>
        <w:jc w:val="both"/>
        <w:rPr>
          <w:lang w:val="hr-HR"/>
        </w:rPr>
      </w:pPr>
    </w:p>
    <w:p w14:paraId="2A38C1DE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III.</w:t>
      </w:r>
    </w:p>
    <w:p w14:paraId="5DCE8E30" w14:textId="77777777" w:rsidR="00CC4DD9" w:rsidRPr="005F763B" w:rsidRDefault="00CC4DD9" w:rsidP="00CC4DD9">
      <w:pPr>
        <w:jc w:val="both"/>
        <w:rPr>
          <w:lang w:val="hr-HR"/>
        </w:rPr>
      </w:pPr>
      <w:r w:rsidRPr="005F763B">
        <w:rPr>
          <w:lang w:val="hr-HR"/>
        </w:rPr>
        <w:t>Prijedlog se podnosi u pisanom obliku.</w:t>
      </w:r>
    </w:p>
    <w:p w14:paraId="5831A253" w14:textId="6832D176" w:rsidR="00C7012B" w:rsidRPr="005F763B" w:rsidRDefault="001C44A0" w:rsidP="00D46F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prijedlogu</w:t>
      </w:r>
      <w:r w:rsidR="00D46F51" w:rsidRPr="005F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 </w:t>
      </w:r>
      <w:r w:rsidR="00344F12">
        <w:rPr>
          <w:rFonts w:ascii="Times New Roman" w:hAnsi="Times New Roman" w:cs="Times New Roman"/>
          <w:sz w:val="24"/>
          <w:szCs w:val="24"/>
        </w:rPr>
        <w:t xml:space="preserve">obvezno </w:t>
      </w:r>
      <w:r>
        <w:rPr>
          <w:rFonts w:ascii="Times New Roman" w:hAnsi="Times New Roman" w:cs="Times New Roman"/>
          <w:sz w:val="24"/>
          <w:szCs w:val="24"/>
        </w:rPr>
        <w:t>navesti</w:t>
      </w:r>
      <w:r w:rsidR="00C327F5" w:rsidRPr="005F763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2D30A9" w14:textId="0CFD92C0" w:rsidR="00C7012B" w:rsidRPr="005F763B" w:rsidRDefault="00C327F5" w:rsidP="00C701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763B">
        <w:rPr>
          <w:rFonts w:ascii="Times New Roman" w:hAnsi="Times New Roman" w:cs="Times New Roman"/>
          <w:sz w:val="24"/>
          <w:szCs w:val="24"/>
        </w:rPr>
        <w:t>ime i prezime</w:t>
      </w:r>
      <w:r w:rsidR="00131516">
        <w:rPr>
          <w:rFonts w:ascii="Times New Roman" w:hAnsi="Times New Roman" w:cs="Times New Roman"/>
          <w:sz w:val="24"/>
          <w:szCs w:val="24"/>
        </w:rPr>
        <w:t xml:space="preserve"> </w:t>
      </w:r>
      <w:r w:rsidR="00D46F51" w:rsidRPr="005F763B">
        <w:rPr>
          <w:rFonts w:ascii="Times New Roman" w:hAnsi="Times New Roman" w:cs="Times New Roman"/>
          <w:sz w:val="24"/>
          <w:szCs w:val="24"/>
        </w:rPr>
        <w:t>podnositelja prijedloga</w:t>
      </w:r>
      <w:r w:rsidR="00131516">
        <w:rPr>
          <w:rFonts w:ascii="Times New Roman" w:hAnsi="Times New Roman" w:cs="Times New Roman"/>
          <w:sz w:val="24"/>
          <w:szCs w:val="24"/>
        </w:rPr>
        <w:t xml:space="preserve">; ukoliko je podnositelj pravna osoba </w:t>
      </w:r>
      <w:r w:rsidR="00131516" w:rsidRPr="005F763B">
        <w:rPr>
          <w:rFonts w:ascii="Times New Roman" w:hAnsi="Times New Roman" w:cs="Times New Roman"/>
          <w:sz w:val="24"/>
          <w:szCs w:val="24"/>
        </w:rPr>
        <w:t>naziv</w:t>
      </w:r>
      <w:r w:rsidR="00131516">
        <w:rPr>
          <w:rFonts w:ascii="Times New Roman" w:hAnsi="Times New Roman" w:cs="Times New Roman"/>
          <w:sz w:val="24"/>
          <w:szCs w:val="24"/>
        </w:rPr>
        <w:t xml:space="preserve"> pravne osobe</w:t>
      </w:r>
      <w:r w:rsidR="001C44A0">
        <w:rPr>
          <w:rFonts w:ascii="Times New Roman" w:hAnsi="Times New Roman" w:cs="Times New Roman"/>
          <w:sz w:val="24"/>
          <w:szCs w:val="24"/>
        </w:rPr>
        <w:t>,</w:t>
      </w:r>
    </w:p>
    <w:p w14:paraId="11ABB334" w14:textId="55A2A83D" w:rsidR="00131516" w:rsidRDefault="00D46F51" w:rsidP="00C701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763B">
        <w:rPr>
          <w:rFonts w:ascii="Times New Roman" w:hAnsi="Times New Roman" w:cs="Times New Roman"/>
          <w:sz w:val="24"/>
          <w:szCs w:val="24"/>
        </w:rPr>
        <w:t>prebivalište</w:t>
      </w:r>
      <w:r w:rsidR="001C44A0">
        <w:rPr>
          <w:rFonts w:ascii="Times New Roman" w:hAnsi="Times New Roman" w:cs="Times New Roman"/>
          <w:sz w:val="24"/>
          <w:szCs w:val="24"/>
        </w:rPr>
        <w:t xml:space="preserve"> </w:t>
      </w:r>
      <w:r w:rsidR="00131516">
        <w:rPr>
          <w:rFonts w:ascii="Times New Roman" w:hAnsi="Times New Roman" w:cs="Times New Roman"/>
          <w:sz w:val="24"/>
          <w:szCs w:val="24"/>
        </w:rPr>
        <w:t>podnositelja prijedloga; ukoliko je podnositelj prijedloga pravna osoba s</w:t>
      </w:r>
      <w:r w:rsidRPr="005F763B">
        <w:rPr>
          <w:rFonts w:ascii="Times New Roman" w:hAnsi="Times New Roman" w:cs="Times New Roman"/>
          <w:sz w:val="24"/>
          <w:szCs w:val="24"/>
        </w:rPr>
        <w:t xml:space="preserve">jedište </w:t>
      </w:r>
      <w:r w:rsidR="00131516">
        <w:rPr>
          <w:rFonts w:ascii="Times New Roman" w:hAnsi="Times New Roman" w:cs="Times New Roman"/>
          <w:sz w:val="24"/>
          <w:szCs w:val="24"/>
        </w:rPr>
        <w:t>pravne osobe</w:t>
      </w:r>
      <w:r w:rsidRPr="005F763B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EBAC004" w14:textId="168A3B12" w:rsidR="001C44A0" w:rsidRDefault="00131516" w:rsidP="00C701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osobe</w:t>
      </w:r>
      <w:r w:rsidR="00D46F51" w:rsidRPr="005F763B">
        <w:rPr>
          <w:rFonts w:ascii="Times New Roman" w:hAnsi="Times New Roman" w:cs="Times New Roman"/>
          <w:sz w:val="24"/>
          <w:szCs w:val="24"/>
        </w:rPr>
        <w:t xml:space="preserve"> ili naziv </w:t>
      </w:r>
      <w:r>
        <w:rPr>
          <w:rFonts w:ascii="Times New Roman" w:hAnsi="Times New Roman" w:cs="Times New Roman"/>
          <w:sz w:val="24"/>
          <w:szCs w:val="24"/>
        </w:rPr>
        <w:t>udruge</w:t>
      </w:r>
      <w:r w:rsidR="001C44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tvrtke</w:t>
      </w:r>
      <w:r w:rsidR="001C44A0">
        <w:rPr>
          <w:rFonts w:ascii="Times New Roman" w:hAnsi="Times New Roman" w:cs="Times New Roman"/>
          <w:sz w:val="24"/>
          <w:szCs w:val="24"/>
        </w:rPr>
        <w:t xml:space="preserve"> i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6F51" w:rsidRPr="005F763B">
        <w:rPr>
          <w:rFonts w:ascii="Times New Roman" w:hAnsi="Times New Roman" w:cs="Times New Roman"/>
          <w:sz w:val="24"/>
          <w:szCs w:val="24"/>
        </w:rPr>
        <w:t xml:space="preserve">na koju se prijedlog odnosi </w:t>
      </w:r>
      <w:r w:rsidR="001C44A0">
        <w:rPr>
          <w:rFonts w:ascii="Times New Roman" w:hAnsi="Times New Roman" w:cs="Times New Roman"/>
          <w:sz w:val="24"/>
          <w:szCs w:val="24"/>
        </w:rPr>
        <w:t>te osnovne podatke</w:t>
      </w:r>
      <w:r w:rsidR="00D46F51" w:rsidRPr="005F763B">
        <w:rPr>
          <w:rFonts w:ascii="Times New Roman" w:hAnsi="Times New Roman" w:cs="Times New Roman"/>
          <w:sz w:val="24"/>
          <w:szCs w:val="24"/>
        </w:rPr>
        <w:t xml:space="preserve"> </w:t>
      </w:r>
      <w:r w:rsidR="001C44A0">
        <w:rPr>
          <w:rFonts w:ascii="Times New Roman" w:hAnsi="Times New Roman" w:cs="Times New Roman"/>
          <w:sz w:val="24"/>
          <w:szCs w:val="24"/>
        </w:rPr>
        <w:t xml:space="preserve">(za osobu godina </w:t>
      </w:r>
      <w:r w:rsidR="00344F12">
        <w:rPr>
          <w:rFonts w:ascii="Times New Roman" w:hAnsi="Times New Roman" w:cs="Times New Roman"/>
          <w:sz w:val="24"/>
          <w:szCs w:val="24"/>
        </w:rPr>
        <w:t xml:space="preserve">i mjesto </w:t>
      </w:r>
      <w:r w:rsidR="001C44A0">
        <w:rPr>
          <w:rFonts w:ascii="Times New Roman" w:hAnsi="Times New Roman" w:cs="Times New Roman"/>
          <w:sz w:val="24"/>
          <w:szCs w:val="24"/>
        </w:rPr>
        <w:t>rođenja, za udrugu godina osnutka i dr.);</w:t>
      </w:r>
    </w:p>
    <w:p w14:paraId="5042A1B9" w14:textId="77777777" w:rsidR="001C44A0" w:rsidRPr="001C44A0" w:rsidRDefault="00D46F51" w:rsidP="00C7012B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763B">
        <w:rPr>
          <w:rFonts w:ascii="Times New Roman" w:hAnsi="Times New Roman" w:cs="Times New Roman"/>
          <w:sz w:val="24"/>
          <w:szCs w:val="24"/>
        </w:rPr>
        <w:lastRenderedPageBreak/>
        <w:t>naziv nagrade</w:t>
      </w:r>
      <w:r w:rsidR="001C44A0">
        <w:rPr>
          <w:rFonts w:ascii="Times New Roman" w:hAnsi="Times New Roman" w:cs="Times New Roman"/>
          <w:sz w:val="24"/>
          <w:szCs w:val="24"/>
        </w:rPr>
        <w:t xml:space="preserve"> (godišnja ili za životno djelo)</w:t>
      </w:r>
      <w:r w:rsidRPr="005F763B">
        <w:rPr>
          <w:rFonts w:ascii="Times New Roman" w:hAnsi="Times New Roman" w:cs="Times New Roman"/>
          <w:sz w:val="24"/>
          <w:szCs w:val="24"/>
        </w:rPr>
        <w:t xml:space="preserve"> i područje </w:t>
      </w:r>
      <w:r w:rsidR="00C7012B" w:rsidRPr="005F763B">
        <w:rPr>
          <w:rFonts w:ascii="Times New Roman" w:hAnsi="Times New Roman" w:cs="Times New Roman"/>
          <w:sz w:val="24"/>
          <w:szCs w:val="24"/>
        </w:rPr>
        <w:t>za koje se podnosi prijedlog,</w:t>
      </w:r>
    </w:p>
    <w:p w14:paraId="62466B40" w14:textId="77777777" w:rsidR="00344F12" w:rsidRDefault="00D46F51" w:rsidP="00344F1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763B">
        <w:rPr>
          <w:rFonts w:ascii="Times New Roman" w:hAnsi="Times New Roman" w:cs="Times New Roman"/>
          <w:sz w:val="24"/>
          <w:szCs w:val="24"/>
        </w:rPr>
        <w:t>postignuća i doprinos</w:t>
      </w:r>
      <w:r w:rsidR="00344F12">
        <w:rPr>
          <w:rFonts w:ascii="Times New Roman" w:hAnsi="Times New Roman" w:cs="Times New Roman"/>
          <w:sz w:val="24"/>
          <w:szCs w:val="24"/>
        </w:rPr>
        <w:t>e</w:t>
      </w:r>
      <w:r w:rsidRPr="005F763B">
        <w:rPr>
          <w:rFonts w:ascii="Times New Roman" w:hAnsi="Times New Roman" w:cs="Times New Roman"/>
          <w:sz w:val="24"/>
          <w:szCs w:val="24"/>
        </w:rPr>
        <w:t xml:space="preserve"> </w:t>
      </w:r>
      <w:r w:rsidR="00344F12">
        <w:rPr>
          <w:rFonts w:ascii="Times New Roman" w:hAnsi="Times New Roman" w:cs="Times New Roman"/>
          <w:sz w:val="24"/>
          <w:szCs w:val="24"/>
        </w:rPr>
        <w:t>zbog</w:t>
      </w:r>
      <w:r w:rsidRPr="005F763B">
        <w:rPr>
          <w:rFonts w:ascii="Times New Roman" w:hAnsi="Times New Roman" w:cs="Times New Roman"/>
          <w:sz w:val="24"/>
          <w:szCs w:val="24"/>
        </w:rPr>
        <w:t xml:space="preserve"> kojih se predlaže dodjela nagrad</w:t>
      </w:r>
      <w:r w:rsidR="00344F12">
        <w:rPr>
          <w:rFonts w:ascii="Times New Roman" w:hAnsi="Times New Roman" w:cs="Times New Roman"/>
          <w:sz w:val="24"/>
          <w:szCs w:val="24"/>
        </w:rPr>
        <w:t xml:space="preserve">e, odnosno </w:t>
      </w:r>
      <w:r w:rsidR="00344F12" w:rsidRPr="005F763B">
        <w:rPr>
          <w:rFonts w:ascii="Times New Roman" w:hAnsi="Times New Roman" w:cs="Times New Roman"/>
          <w:sz w:val="24"/>
          <w:szCs w:val="24"/>
        </w:rPr>
        <w:t>iscrpno obrazloženje prijedloga</w:t>
      </w:r>
      <w:r w:rsidR="00344F12">
        <w:rPr>
          <w:rFonts w:ascii="Times New Roman" w:hAnsi="Times New Roman" w:cs="Times New Roman"/>
          <w:sz w:val="24"/>
          <w:szCs w:val="24"/>
        </w:rPr>
        <w:t>,</w:t>
      </w:r>
    </w:p>
    <w:p w14:paraId="44D63CD4" w14:textId="00F7A220" w:rsidR="00D46F51" w:rsidRPr="00344F12" w:rsidRDefault="00344F12" w:rsidP="00344F1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1C44A0">
        <w:rPr>
          <w:rFonts w:ascii="Times New Roman" w:hAnsi="Times New Roman" w:cs="Times New Roman"/>
          <w:sz w:val="24"/>
          <w:szCs w:val="24"/>
        </w:rPr>
        <w:t>kratki tekst koji se upisuje u povelji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44A0">
        <w:rPr>
          <w:rFonts w:ascii="Times New Roman" w:hAnsi="Times New Roman" w:cs="Times New Roman"/>
          <w:sz w:val="24"/>
          <w:szCs w:val="24"/>
        </w:rPr>
        <w:t xml:space="preserve">iz kojeg </w:t>
      </w:r>
      <w:r>
        <w:rPr>
          <w:rFonts w:ascii="Times New Roman" w:hAnsi="Times New Roman" w:cs="Times New Roman"/>
          <w:sz w:val="24"/>
          <w:szCs w:val="24"/>
        </w:rPr>
        <w:t>je vidljiv</w:t>
      </w:r>
      <w:r w:rsidRPr="001C44A0">
        <w:rPr>
          <w:rFonts w:ascii="Times New Roman" w:hAnsi="Times New Roman" w:cs="Times New Roman"/>
          <w:sz w:val="24"/>
          <w:szCs w:val="24"/>
        </w:rPr>
        <w:t xml:space="preserve"> izniman značaj ili osobita vrijednost djela, ostvarenja ili cjelokupnog životnog djelovanja</w:t>
      </w:r>
      <w:r w:rsidRPr="00344F12">
        <w:rPr>
          <w:rFonts w:ascii="Times New Roman" w:hAnsi="Times New Roman" w:cs="Times New Roman"/>
          <w:sz w:val="24"/>
          <w:szCs w:val="24"/>
        </w:rPr>
        <w:t>.</w:t>
      </w:r>
    </w:p>
    <w:p w14:paraId="0E1D402D" w14:textId="77777777" w:rsidR="0011027B" w:rsidRPr="005F763B" w:rsidRDefault="0011027B" w:rsidP="00131516">
      <w:pPr>
        <w:pStyle w:val="NormalWeb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9E868E7" w14:textId="34AC0268" w:rsidR="00D46F51" w:rsidRPr="005F763B" w:rsidRDefault="00344F12" w:rsidP="00D46F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46F51" w:rsidRPr="005F763B">
        <w:rPr>
          <w:rFonts w:ascii="Times New Roman" w:hAnsi="Times New Roman" w:cs="Times New Roman"/>
          <w:sz w:val="24"/>
          <w:szCs w:val="24"/>
        </w:rPr>
        <w:t xml:space="preserve">redlagatelj je </w:t>
      </w:r>
      <w:r>
        <w:rPr>
          <w:rFonts w:ascii="Times New Roman" w:hAnsi="Times New Roman" w:cs="Times New Roman"/>
          <w:sz w:val="24"/>
          <w:szCs w:val="24"/>
        </w:rPr>
        <w:t xml:space="preserve">dužan uz pisani prijedlog </w:t>
      </w:r>
      <w:r w:rsidR="00D46F51" w:rsidRPr="005F763B">
        <w:rPr>
          <w:rFonts w:ascii="Times New Roman" w:hAnsi="Times New Roman" w:cs="Times New Roman"/>
          <w:sz w:val="24"/>
          <w:szCs w:val="24"/>
        </w:rPr>
        <w:t>priložiti odgovarajuću dokumentaciju (objavljene radove, analize, prikaze, stručne kritike i ocjene, natjecateljske rezultate i sl.) kojom se potvrđuju navodi iz prijedloga.</w:t>
      </w:r>
    </w:p>
    <w:p w14:paraId="140D6899" w14:textId="77777777" w:rsidR="00D46F51" w:rsidRPr="005F763B" w:rsidRDefault="00D46F51" w:rsidP="00D46F51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5F763B">
        <w:rPr>
          <w:rFonts w:ascii="Times New Roman" w:hAnsi="Times New Roman" w:cs="Times New Roman"/>
          <w:sz w:val="24"/>
          <w:szCs w:val="24"/>
        </w:rPr>
        <w:t>Na traženje Odbora podnositelj prijedloga dužan je dostaviti i dodatnu dokumentaciju.</w:t>
      </w:r>
    </w:p>
    <w:p w14:paraId="617260AA" w14:textId="77777777" w:rsidR="00CC4DD9" w:rsidRPr="005F763B" w:rsidRDefault="00CC4DD9" w:rsidP="00CC4DD9">
      <w:pPr>
        <w:jc w:val="both"/>
        <w:rPr>
          <w:lang w:val="hr-HR"/>
        </w:rPr>
      </w:pPr>
      <w:r w:rsidRPr="005F763B">
        <w:rPr>
          <w:lang w:val="hr-HR"/>
        </w:rPr>
        <w:t>Prijedlozi koji nisu podnijeti u skladu s navedenim neće se razmatrati.</w:t>
      </w:r>
    </w:p>
    <w:p w14:paraId="7BF3449A" w14:textId="77777777" w:rsidR="00CC4DD9" w:rsidRPr="005F763B" w:rsidRDefault="00CC4DD9" w:rsidP="00CC4DD9">
      <w:pPr>
        <w:jc w:val="both"/>
        <w:rPr>
          <w:lang w:val="hr-HR"/>
        </w:rPr>
      </w:pPr>
    </w:p>
    <w:p w14:paraId="3E9BC8E6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IV.</w:t>
      </w:r>
    </w:p>
    <w:p w14:paraId="12296044" w14:textId="1278F35F" w:rsidR="00CC4DD9" w:rsidRDefault="001C44A0" w:rsidP="00CC4DD9">
      <w:pPr>
        <w:jc w:val="both"/>
        <w:rPr>
          <w:lang w:val="hr-HR"/>
        </w:rPr>
      </w:pPr>
      <w:r w:rsidRPr="001C44A0">
        <w:rPr>
          <w:lang w:val="hr-HR"/>
        </w:rPr>
        <w:t>Odluku o dodjeli nagrada Općine Omišalj donosi Općinsko vijeće Općine Omišalj na temelju prijedloga Odbora.</w:t>
      </w:r>
    </w:p>
    <w:p w14:paraId="451D4A05" w14:textId="77777777" w:rsidR="001C44A0" w:rsidRPr="005F763B" w:rsidRDefault="001C44A0" w:rsidP="00CC4DD9">
      <w:pPr>
        <w:jc w:val="both"/>
        <w:rPr>
          <w:lang w:val="hr-HR"/>
        </w:rPr>
      </w:pPr>
    </w:p>
    <w:p w14:paraId="585EB99D" w14:textId="77777777" w:rsidR="00CC4DD9" w:rsidRPr="005F763B" w:rsidRDefault="00CC4DD9" w:rsidP="00CC4DD9">
      <w:pPr>
        <w:jc w:val="center"/>
        <w:rPr>
          <w:b/>
          <w:lang w:val="hr-HR"/>
        </w:rPr>
      </w:pPr>
      <w:r w:rsidRPr="005F763B">
        <w:rPr>
          <w:b/>
          <w:lang w:val="hr-HR"/>
        </w:rPr>
        <w:t>V.</w:t>
      </w:r>
    </w:p>
    <w:p w14:paraId="17092382" w14:textId="3F31057E" w:rsidR="00344F12" w:rsidRDefault="00CC4DD9" w:rsidP="00CC4DD9">
      <w:pPr>
        <w:jc w:val="both"/>
        <w:rPr>
          <w:lang w:val="hr-HR"/>
        </w:rPr>
      </w:pPr>
      <w:r w:rsidRPr="005F763B">
        <w:rPr>
          <w:lang w:val="hr-HR"/>
        </w:rPr>
        <w:t xml:space="preserve">Prijedlozi za dodjelu nagrada Općine Omišalj </w:t>
      </w:r>
      <w:r w:rsidR="00C327F5" w:rsidRPr="00FD0FDC">
        <w:rPr>
          <w:lang w:val="hr-HR"/>
        </w:rPr>
        <w:t xml:space="preserve">podnose se zaključno do </w:t>
      </w:r>
      <w:r w:rsidR="0011027B" w:rsidRPr="00FD0FDC">
        <w:rPr>
          <w:b/>
          <w:lang w:val="hr-HR"/>
        </w:rPr>
        <w:t>2</w:t>
      </w:r>
      <w:r w:rsidR="00FD0FDC" w:rsidRPr="00FD0FDC">
        <w:rPr>
          <w:b/>
          <w:lang w:val="hr-HR"/>
        </w:rPr>
        <w:t>1</w:t>
      </w:r>
      <w:r w:rsidR="00FF7483" w:rsidRPr="00FD0FDC">
        <w:rPr>
          <w:b/>
          <w:lang w:val="hr-HR"/>
        </w:rPr>
        <w:t xml:space="preserve">. </w:t>
      </w:r>
      <w:r w:rsidR="00964642" w:rsidRPr="00FD0FDC">
        <w:rPr>
          <w:b/>
          <w:lang w:val="hr-HR"/>
        </w:rPr>
        <w:t>ožujka</w:t>
      </w:r>
      <w:r w:rsidRPr="00FD0FDC">
        <w:rPr>
          <w:b/>
          <w:lang w:val="hr-HR"/>
        </w:rPr>
        <w:t xml:space="preserve"> 20</w:t>
      </w:r>
      <w:r w:rsidR="00C35DD1" w:rsidRPr="00FD0FDC">
        <w:rPr>
          <w:b/>
          <w:lang w:val="hr-HR"/>
        </w:rPr>
        <w:t>2</w:t>
      </w:r>
      <w:r w:rsidR="00FD0FDC" w:rsidRPr="00FD0FDC">
        <w:rPr>
          <w:b/>
          <w:lang w:val="hr-HR"/>
        </w:rPr>
        <w:t>5</w:t>
      </w:r>
      <w:r w:rsidRPr="00FD0FDC">
        <w:rPr>
          <w:b/>
          <w:lang w:val="hr-HR"/>
        </w:rPr>
        <w:t>.</w:t>
      </w:r>
      <w:r w:rsidRPr="00FD0FDC">
        <w:rPr>
          <w:lang w:val="hr-HR"/>
        </w:rPr>
        <w:t xml:space="preserve"> godine</w:t>
      </w:r>
      <w:r w:rsidRPr="005F763B">
        <w:rPr>
          <w:lang w:val="hr-HR"/>
        </w:rPr>
        <w:t xml:space="preserve"> </w:t>
      </w:r>
      <w:r w:rsidR="00344F12">
        <w:rPr>
          <w:lang w:val="hr-HR"/>
        </w:rPr>
        <w:t xml:space="preserve">i mogu se dostaviti </w:t>
      </w:r>
      <w:r w:rsidRPr="005F763B">
        <w:rPr>
          <w:lang w:val="hr-HR"/>
        </w:rPr>
        <w:t>neposredno u Upravni odjel Općine Omišalj</w:t>
      </w:r>
      <w:r w:rsidR="00344F12">
        <w:rPr>
          <w:lang w:val="hr-HR"/>
        </w:rPr>
        <w:t xml:space="preserve"> radnim danom do 15:00 sati </w:t>
      </w:r>
      <w:r w:rsidR="00C327F5" w:rsidRPr="005F763B">
        <w:rPr>
          <w:lang w:val="hr-HR"/>
        </w:rPr>
        <w:t>ili preporučenom pošiljkom</w:t>
      </w:r>
      <w:r w:rsidRPr="005F763B">
        <w:rPr>
          <w:lang w:val="hr-HR"/>
        </w:rPr>
        <w:t xml:space="preserve"> na adresu: </w:t>
      </w:r>
      <w:r w:rsidR="00FF7483" w:rsidRPr="005F763B">
        <w:rPr>
          <w:lang w:val="hr-HR"/>
        </w:rPr>
        <w:t xml:space="preserve">Općina Omišalj, </w:t>
      </w:r>
      <w:proofErr w:type="spellStart"/>
      <w:r w:rsidR="00FF7483" w:rsidRPr="005F763B">
        <w:rPr>
          <w:lang w:val="hr-HR"/>
        </w:rPr>
        <w:t>Prikešte</w:t>
      </w:r>
      <w:proofErr w:type="spellEnd"/>
      <w:r w:rsidR="00FF7483" w:rsidRPr="005F763B">
        <w:rPr>
          <w:lang w:val="hr-HR"/>
        </w:rPr>
        <w:t xml:space="preserve"> 13, 51</w:t>
      </w:r>
      <w:r w:rsidRPr="005F763B">
        <w:rPr>
          <w:lang w:val="hr-HR"/>
        </w:rPr>
        <w:t>513 Omišalj</w:t>
      </w:r>
      <w:r w:rsidR="00344F12">
        <w:rPr>
          <w:lang w:val="hr-HR"/>
        </w:rPr>
        <w:t>.</w:t>
      </w:r>
    </w:p>
    <w:p w14:paraId="369C3869" w14:textId="7D582250" w:rsidR="00CC4DD9" w:rsidRPr="005F763B" w:rsidRDefault="00344F12" w:rsidP="00CC4DD9">
      <w:pPr>
        <w:jc w:val="both"/>
        <w:rPr>
          <w:lang w:val="hr-HR"/>
        </w:rPr>
      </w:pPr>
      <w:r>
        <w:rPr>
          <w:lang w:val="hr-HR"/>
        </w:rPr>
        <w:t xml:space="preserve">Prijedlozi se moraju dostaviti u </w:t>
      </w:r>
      <w:r w:rsidR="00CC4DD9" w:rsidRPr="005F763B">
        <w:rPr>
          <w:lang w:val="hr-HR"/>
        </w:rPr>
        <w:t>zatvorenoj omotnici s naznakom "Za dodjelu nagrada Općine Omišalj".</w:t>
      </w:r>
    </w:p>
    <w:p w14:paraId="222CD3E9" w14:textId="2C54E878" w:rsidR="005F5F9C" w:rsidRDefault="005F5F9C" w:rsidP="00CC4DD9">
      <w:pPr>
        <w:jc w:val="both"/>
        <w:rPr>
          <w:b/>
          <w:lang w:val="hr-HR"/>
        </w:rPr>
      </w:pPr>
    </w:p>
    <w:p w14:paraId="50671BDC" w14:textId="77777777" w:rsidR="0011027B" w:rsidRPr="005F763B" w:rsidRDefault="0011027B" w:rsidP="00CC4DD9">
      <w:pPr>
        <w:jc w:val="both"/>
        <w:rPr>
          <w:b/>
          <w:lang w:val="hr-HR"/>
        </w:rPr>
      </w:pPr>
    </w:p>
    <w:tbl>
      <w:tblPr>
        <w:tblStyle w:val="TableGrid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11027B" w14:paraId="792E6208" w14:textId="77777777" w:rsidTr="0011027B">
        <w:tc>
          <w:tcPr>
            <w:tcW w:w="3397" w:type="dxa"/>
            <w:vAlign w:val="center"/>
          </w:tcPr>
          <w:p w14:paraId="14541821" w14:textId="60D7F348" w:rsidR="0011027B" w:rsidRDefault="0011027B" w:rsidP="0011027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Predsjednik Odbora</w:t>
            </w:r>
          </w:p>
        </w:tc>
      </w:tr>
      <w:tr w:rsidR="0011027B" w14:paraId="0BCD05B7" w14:textId="77777777" w:rsidTr="0011027B">
        <w:tc>
          <w:tcPr>
            <w:tcW w:w="3397" w:type="dxa"/>
            <w:vAlign w:val="center"/>
          </w:tcPr>
          <w:p w14:paraId="0373C804" w14:textId="4BF2D4A3" w:rsidR="0011027B" w:rsidRDefault="0011027B" w:rsidP="0011027B">
            <w:pPr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Saša </w:t>
            </w:r>
            <w:proofErr w:type="spellStart"/>
            <w:r>
              <w:rPr>
                <w:b/>
                <w:lang w:val="hr-HR"/>
              </w:rPr>
              <w:t>Šekuljica</w:t>
            </w:r>
            <w:proofErr w:type="spellEnd"/>
            <w:r>
              <w:rPr>
                <w:b/>
                <w:lang w:val="hr-HR"/>
              </w:rPr>
              <w:t>, v.r.</w:t>
            </w:r>
          </w:p>
        </w:tc>
      </w:tr>
    </w:tbl>
    <w:p w14:paraId="2CCA5B3A" w14:textId="77777777" w:rsidR="00CC4DD9" w:rsidRPr="005F763B" w:rsidRDefault="00CC4DD9" w:rsidP="00CC4DD9">
      <w:pPr>
        <w:jc w:val="both"/>
        <w:rPr>
          <w:b/>
          <w:lang w:val="hr-HR"/>
        </w:rPr>
      </w:pPr>
    </w:p>
    <w:sectPr w:rsidR="00CC4DD9" w:rsidRPr="005F763B" w:rsidSect="002C2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093E94"/>
    <w:multiLevelType w:val="hybridMultilevel"/>
    <w:tmpl w:val="0A48DC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14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D9"/>
    <w:rsid w:val="000C4744"/>
    <w:rsid w:val="000E1659"/>
    <w:rsid w:val="000F40CA"/>
    <w:rsid w:val="0011027B"/>
    <w:rsid w:val="00117430"/>
    <w:rsid w:val="00131516"/>
    <w:rsid w:val="00183723"/>
    <w:rsid w:val="001C44A0"/>
    <w:rsid w:val="002449A2"/>
    <w:rsid w:val="0025289D"/>
    <w:rsid w:val="00256EDF"/>
    <w:rsid w:val="002573F3"/>
    <w:rsid w:val="00261E6C"/>
    <w:rsid w:val="002C2E71"/>
    <w:rsid w:val="00344F12"/>
    <w:rsid w:val="0039275F"/>
    <w:rsid w:val="003B713F"/>
    <w:rsid w:val="0044700D"/>
    <w:rsid w:val="00452B72"/>
    <w:rsid w:val="004B4ADE"/>
    <w:rsid w:val="004D5000"/>
    <w:rsid w:val="004E4A32"/>
    <w:rsid w:val="00537354"/>
    <w:rsid w:val="0057224C"/>
    <w:rsid w:val="005D3CC8"/>
    <w:rsid w:val="005F5F9C"/>
    <w:rsid w:val="005F6A11"/>
    <w:rsid w:val="005F763B"/>
    <w:rsid w:val="00611D5B"/>
    <w:rsid w:val="00615E74"/>
    <w:rsid w:val="00624903"/>
    <w:rsid w:val="006F5421"/>
    <w:rsid w:val="007849F2"/>
    <w:rsid w:val="00794CD0"/>
    <w:rsid w:val="00847C52"/>
    <w:rsid w:val="008905AD"/>
    <w:rsid w:val="008914A8"/>
    <w:rsid w:val="008955FF"/>
    <w:rsid w:val="00964642"/>
    <w:rsid w:val="00971A07"/>
    <w:rsid w:val="00976DBA"/>
    <w:rsid w:val="009A3E8F"/>
    <w:rsid w:val="009A4D84"/>
    <w:rsid w:val="00A170C7"/>
    <w:rsid w:val="00A40B64"/>
    <w:rsid w:val="00AD543C"/>
    <w:rsid w:val="00AF34B2"/>
    <w:rsid w:val="00B03C08"/>
    <w:rsid w:val="00B4363F"/>
    <w:rsid w:val="00B862B1"/>
    <w:rsid w:val="00C00E4C"/>
    <w:rsid w:val="00C327F5"/>
    <w:rsid w:val="00C35DD1"/>
    <w:rsid w:val="00C7012B"/>
    <w:rsid w:val="00CC4DD9"/>
    <w:rsid w:val="00D208A1"/>
    <w:rsid w:val="00D46F51"/>
    <w:rsid w:val="00D74B8B"/>
    <w:rsid w:val="00D86B0A"/>
    <w:rsid w:val="00DA478F"/>
    <w:rsid w:val="00E05F9E"/>
    <w:rsid w:val="00E5114E"/>
    <w:rsid w:val="00EB04E4"/>
    <w:rsid w:val="00ED16AA"/>
    <w:rsid w:val="00F106D6"/>
    <w:rsid w:val="00F60900"/>
    <w:rsid w:val="00FC746B"/>
    <w:rsid w:val="00FD0FD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820B"/>
  <w15:docId w15:val="{DD89B0A2-500D-48B3-B6D2-CD5CF4D3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D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DD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0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0C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70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0C7"/>
    <w:rPr>
      <w:rFonts w:ascii="Cambria" w:eastAsia="Times New Roman" w:hAnsi="Cambria" w:cs="Times New Roman"/>
      <w:b/>
      <w:b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0C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70C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170C7"/>
    <w:rPr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qFormat/>
    <w:rsid w:val="00A170C7"/>
    <w:rPr>
      <w:smallCaps/>
      <w:color w:val="C0504D"/>
      <w:u w:val="single"/>
    </w:rPr>
  </w:style>
  <w:style w:type="table" w:styleId="TableGrid">
    <w:name w:val="Table Grid"/>
    <w:basedOn w:val="TableNormal"/>
    <w:rsid w:val="00CC4D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4D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D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C4DD9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NormalWeb">
    <w:name w:val="Normal (Web)"/>
    <w:basedOn w:val="Normal"/>
    <w:rsid w:val="00D46F51"/>
    <w:pPr>
      <w:spacing w:before="100" w:beforeAutospacing="1" w:after="100" w:afterAutospacing="1"/>
    </w:pPr>
    <w:rPr>
      <w:rFonts w:ascii="Arial" w:eastAsia="PMingLiU" w:hAnsi="Arial" w:cs="Arial"/>
      <w:color w:val="000000"/>
      <w:sz w:val="18"/>
      <w:szCs w:val="18"/>
      <w:lang w:val="hr-H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djakovcic</dc:creator>
  <cp:lastModifiedBy>Jelena Bigović</cp:lastModifiedBy>
  <cp:revision>6</cp:revision>
  <cp:lastPrinted>2021-01-25T14:16:00Z</cp:lastPrinted>
  <dcterms:created xsi:type="dcterms:W3CDTF">2024-01-23T14:15:00Z</dcterms:created>
  <dcterms:modified xsi:type="dcterms:W3CDTF">2025-01-13T08:33:00Z</dcterms:modified>
</cp:coreProperties>
</file>