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page" w:tblpX="166" w:tblpY="-870"/>
        <w:tblW w:w="54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7"/>
        <w:gridCol w:w="4678"/>
      </w:tblGrid>
      <w:tr w:rsidR="004764FE" w:rsidRPr="004764FE" w14:paraId="014D9481" w14:textId="77777777" w:rsidTr="004764FE">
        <w:tblPrEx>
          <w:tblCellMar>
            <w:top w:w="0" w:type="dxa"/>
            <w:bottom w:w="0" w:type="dxa"/>
          </w:tblCellMar>
        </w:tblPrEx>
        <w:trPr>
          <w:cantSplit/>
          <w:trHeight w:val="426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D5FBA" w14:textId="77777777" w:rsidR="004764FE" w:rsidRPr="004764FE" w:rsidRDefault="004764FE" w:rsidP="004764FE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14:paraId="318E3777" w14:textId="77777777" w:rsidR="004764FE" w:rsidRPr="004764FE" w:rsidRDefault="004764FE" w:rsidP="004764FE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2A25A" w14:textId="77777777" w:rsidR="004764FE" w:rsidRPr="004764FE" w:rsidRDefault="004764FE" w:rsidP="004764FE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4764FE">
              <w:rPr>
                <w:rFonts w:ascii="Garamond" w:hAnsi="Garamond"/>
                <w:sz w:val="24"/>
                <w:szCs w:val="24"/>
              </w:rPr>
              <w:tab/>
              <w:t xml:space="preserve">  </w:t>
            </w:r>
            <w:r w:rsidRPr="004764FE">
              <w:rPr>
                <w:rFonts w:ascii="Garamond" w:hAnsi="Garamond"/>
                <w:b/>
                <w:i/>
                <w:sz w:val="24"/>
                <w:szCs w:val="24"/>
              </w:rPr>
              <w:t xml:space="preserve">            </w:t>
            </w:r>
            <w:r w:rsidRPr="004764FE">
              <w:rPr>
                <w:rFonts w:ascii="Garamond" w:hAnsi="Garamond"/>
                <w:b/>
                <w:i/>
                <w:sz w:val="24"/>
                <w:szCs w:val="24"/>
              </w:rPr>
              <w:drawing>
                <wp:inline distT="0" distB="0" distL="0" distR="0" wp14:anchorId="1846CA8B" wp14:editId="6ED4FA61">
                  <wp:extent cx="409578" cy="552453"/>
                  <wp:effectExtent l="0" t="0" r="9522" b="0"/>
                  <wp:docPr id="1073438681" name="Picture 19890479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8" cy="5524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4B3387" w14:textId="77777777" w:rsidR="004764FE" w:rsidRPr="004764FE" w:rsidRDefault="004764FE" w:rsidP="004764FE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4764FE">
              <w:rPr>
                <w:rFonts w:ascii="Garamond" w:hAnsi="Garamond"/>
                <w:b/>
                <w:i/>
                <w:sz w:val="24"/>
                <w:szCs w:val="24"/>
              </w:rPr>
              <w:t xml:space="preserve">          </w:t>
            </w:r>
            <w:r w:rsidRPr="004764FE">
              <w:rPr>
                <w:rFonts w:ascii="Garamond" w:hAnsi="Garamond"/>
                <w:b/>
                <w:sz w:val="24"/>
                <w:szCs w:val="24"/>
              </w:rPr>
              <w:t>REPUBLIKA HRVATSKA</w:t>
            </w:r>
          </w:p>
          <w:p w14:paraId="4A04C445" w14:textId="77777777" w:rsidR="004764FE" w:rsidRPr="004764FE" w:rsidRDefault="004764FE" w:rsidP="004764FE">
            <w:pPr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  <w:r w:rsidRPr="004764FE">
              <w:rPr>
                <w:rFonts w:ascii="Garamond" w:hAnsi="Garamond"/>
                <w:b/>
                <w:sz w:val="24"/>
                <w:szCs w:val="24"/>
              </w:rPr>
              <w:t xml:space="preserve">PRIMORSKO-GORANSKA ŽUPANIJA </w:t>
            </w:r>
          </w:p>
          <w:p w14:paraId="33EA5938" w14:textId="77777777" w:rsidR="004764FE" w:rsidRPr="004764FE" w:rsidRDefault="004764FE" w:rsidP="004764FE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4764FE">
              <w:rPr>
                <w:rFonts w:ascii="Garamond" w:hAnsi="Garamond"/>
                <w:b/>
                <w:i/>
                <w:sz w:val="24"/>
                <w:szCs w:val="24"/>
              </w:rPr>
              <w:t xml:space="preserve">              </w:t>
            </w:r>
            <w:r w:rsidRPr="004764FE">
              <w:rPr>
                <w:rFonts w:ascii="Garamond" w:hAnsi="Garamond"/>
                <w:b/>
                <w:sz w:val="24"/>
                <w:szCs w:val="24"/>
              </w:rPr>
              <w:t>OPĆINA OMIŠALJ</w:t>
            </w:r>
          </w:p>
          <w:p w14:paraId="406D7E21" w14:textId="77777777" w:rsidR="004764FE" w:rsidRPr="004764FE" w:rsidRDefault="004764FE" w:rsidP="004764FE">
            <w:pPr>
              <w:spacing w:after="0" w:line="240" w:lineRule="auto"/>
              <w:jc w:val="both"/>
              <w:rPr>
                <w:rFonts w:ascii="Garamond" w:hAnsi="Garamond"/>
                <w:sz w:val="24"/>
                <w:szCs w:val="24"/>
              </w:rPr>
            </w:pPr>
            <w:r w:rsidRPr="004764FE">
              <w:rPr>
                <w:rFonts w:ascii="Garamond" w:hAnsi="Garamond"/>
                <w:b/>
                <w:i/>
                <w:sz w:val="24"/>
                <w:szCs w:val="24"/>
              </w:rPr>
              <w:t xml:space="preserve">             </w:t>
            </w:r>
            <w:r w:rsidRPr="004764FE">
              <w:rPr>
                <w:rFonts w:ascii="Garamond" w:hAnsi="Garamond"/>
                <w:b/>
                <w:sz w:val="24"/>
                <w:szCs w:val="24"/>
              </w:rPr>
              <w:t>OPĆINSKO VIJEĆE</w:t>
            </w:r>
            <w:r w:rsidRPr="004764FE">
              <w:rPr>
                <w:rFonts w:ascii="Garamond" w:hAnsi="Garamond"/>
                <w:sz w:val="24"/>
                <w:szCs w:val="24"/>
              </w:rPr>
              <w:t xml:space="preserve">          </w:t>
            </w:r>
          </w:p>
          <w:p w14:paraId="438C8816" w14:textId="77777777" w:rsidR="004764FE" w:rsidRPr="004764FE" w:rsidRDefault="004764FE" w:rsidP="004764FE">
            <w:pPr>
              <w:spacing w:after="0" w:line="240" w:lineRule="auto"/>
              <w:jc w:val="both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14:paraId="034840F7" w14:textId="77777777" w:rsidR="004764FE" w:rsidRPr="004764FE" w:rsidRDefault="004764FE" w:rsidP="004764F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63E506B" w14:textId="77777777" w:rsidR="004764FE" w:rsidRPr="004764FE" w:rsidRDefault="004764FE" w:rsidP="004764F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1BCB500" w14:textId="77777777" w:rsidR="004764FE" w:rsidRPr="004764FE" w:rsidRDefault="004764FE" w:rsidP="004764F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3E118DC" w14:textId="77777777" w:rsidR="004764FE" w:rsidRPr="004764FE" w:rsidRDefault="004764FE" w:rsidP="004764F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A31D08C" w14:textId="77777777" w:rsidR="004764FE" w:rsidRPr="004764FE" w:rsidRDefault="004764FE" w:rsidP="004764F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9BFDB30" w14:textId="741A5EDA" w:rsidR="009E6015" w:rsidRPr="004764FE" w:rsidRDefault="009E6015" w:rsidP="004764F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764FE">
        <w:rPr>
          <w:rFonts w:ascii="Garamond" w:hAnsi="Garamond"/>
          <w:sz w:val="24"/>
          <w:szCs w:val="24"/>
        </w:rPr>
        <w:t xml:space="preserve">Na temelju članka 5. stavka 1. </w:t>
      </w:r>
      <w:r w:rsidRPr="004764FE">
        <w:rPr>
          <w:rFonts w:ascii="Garamond" w:hAnsi="Garamond"/>
          <w:color w:val="000000"/>
          <w:sz w:val="24"/>
          <w:szCs w:val="24"/>
        </w:rPr>
        <w:t xml:space="preserve">Odluke o osnivanju Savjeta mladih Općine Omišalj („Službene novine Primorsko-goranske županije” broj 29/25) </w:t>
      </w:r>
      <w:r w:rsidRPr="004764FE">
        <w:rPr>
          <w:rFonts w:ascii="Garamond" w:hAnsi="Garamond"/>
          <w:sz w:val="24"/>
          <w:szCs w:val="24"/>
        </w:rPr>
        <w:t xml:space="preserve">i članka 1. Zaključka o pokretanju postupka izbora članova Savjeta mladih Općine Omišalj </w:t>
      </w:r>
      <w:r w:rsidRPr="004764FE">
        <w:rPr>
          <w:rFonts w:ascii="Garamond" w:hAnsi="Garamond"/>
          <w:color w:val="000000"/>
          <w:sz w:val="24"/>
          <w:szCs w:val="24"/>
        </w:rPr>
        <w:t xml:space="preserve">(„Službene novine Primorsko-goranske županije” broj </w:t>
      </w:r>
      <w:r w:rsidR="00FF2772" w:rsidRPr="004764FE">
        <w:rPr>
          <w:rFonts w:ascii="Garamond" w:hAnsi="Garamond"/>
          <w:color w:val="000000"/>
          <w:sz w:val="24"/>
          <w:szCs w:val="24"/>
        </w:rPr>
        <w:t>38/25</w:t>
      </w:r>
      <w:r w:rsidRPr="004764FE">
        <w:rPr>
          <w:rFonts w:ascii="Garamond" w:hAnsi="Garamond"/>
          <w:color w:val="000000"/>
          <w:sz w:val="24"/>
          <w:szCs w:val="24"/>
        </w:rPr>
        <w:t>)</w:t>
      </w:r>
      <w:r w:rsidR="004B459A" w:rsidRPr="004764FE">
        <w:rPr>
          <w:rFonts w:ascii="Garamond" w:hAnsi="Garamond"/>
          <w:color w:val="000000"/>
          <w:sz w:val="24"/>
          <w:szCs w:val="24"/>
        </w:rPr>
        <w:t xml:space="preserve">, </w:t>
      </w:r>
      <w:r w:rsidRPr="004764FE">
        <w:rPr>
          <w:rFonts w:ascii="Garamond" w:hAnsi="Garamond"/>
          <w:sz w:val="24"/>
          <w:szCs w:val="24"/>
        </w:rPr>
        <w:t>Općinsko vijeće Općine Omišalj raspisuje</w:t>
      </w:r>
    </w:p>
    <w:p w14:paraId="40489A6D" w14:textId="77777777" w:rsidR="009E6015" w:rsidRPr="004764FE" w:rsidRDefault="009E6015" w:rsidP="004764FE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3C592735" w14:textId="77777777" w:rsidR="009E6015" w:rsidRPr="004764FE" w:rsidRDefault="009E6015" w:rsidP="004764FE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4764FE">
        <w:rPr>
          <w:rFonts w:ascii="Garamond" w:hAnsi="Garamond"/>
          <w:b/>
          <w:sz w:val="24"/>
          <w:szCs w:val="24"/>
        </w:rPr>
        <w:t>JAVNI POZIV</w:t>
      </w:r>
    </w:p>
    <w:p w14:paraId="4341ED67" w14:textId="7278BC82" w:rsidR="009E6015" w:rsidRPr="004764FE" w:rsidRDefault="009E6015" w:rsidP="004764FE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4764FE">
        <w:rPr>
          <w:rFonts w:ascii="Garamond" w:hAnsi="Garamond"/>
          <w:b/>
          <w:sz w:val="24"/>
          <w:szCs w:val="24"/>
        </w:rPr>
        <w:t>za isticanje kandidatura za članove Savjeta mladih Općine Omišalj</w:t>
      </w:r>
    </w:p>
    <w:p w14:paraId="533D5764" w14:textId="77777777" w:rsidR="009E6015" w:rsidRPr="004764FE" w:rsidRDefault="009E6015" w:rsidP="004764FE">
      <w:pPr>
        <w:tabs>
          <w:tab w:val="left" w:pos="540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34E8266" w14:textId="77777777" w:rsidR="009E6015" w:rsidRPr="004764FE" w:rsidRDefault="009E6015" w:rsidP="004764FE">
      <w:pPr>
        <w:tabs>
          <w:tab w:val="left" w:pos="540"/>
        </w:tabs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4764FE">
        <w:rPr>
          <w:rFonts w:ascii="Garamond" w:hAnsi="Garamond"/>
          <w:b/>
          <w:sz w:val="24"/>
          <w:szCs w:val="24"/>
        </w:rPr>
        <w:t>I.</w:t>
      </w:r>
    </w:p>
    <w:p w14:paraId="392FCB59" w14:textId="61FBC362" w:rsidR="00FD61FF" w:rsidRPr="004764FE" w:rsidRDefault="009E6015" w:rsidP="004764FE">
      <w:pPr>
        <w:tabs>
          <w:tab w:val="left" w:pos="540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764FE">
        <w:rPr>
          <w:rFonts w:ascii="Garamond" w:hAnsi="Garamond"/>
          <w:sz w:val="24"/>
          <w:szCs w:val="24"/>
        </w:rPr>
        <w:t xml:space="preserve">Savjet mladih Općine Omišalj (dalje u tekstu – Savjet mladih) savjetodavno je tijelo Općinskog vijeća Općine Omišalj (dalje u tekstu – Općinsko vijeće) </w:t>
      </w:r>
      <w:r w:rsidR="00FD61FF" w:rsidRPr="004764FE">
        <w:rPr>
          <w:rFonts w:ascii="Garamond" w:hAnsi="Garamond"/>
          <w:sz w:val="24"/>
          <w:szCs w:val="24"/>
        </w:rPr>
        <w:t>koje se osniva s ciljem sudjelovanja mladih u odlučivanju o upravljanju javnim poslovima od interesa i značaja za mlade, aktivnog uključivanja mladih u javni život te informiranja i savjetovanja mladih.</w:t>
      </w:r>
    </w:p>
    <w:p w14:paraId="7A6724CD" w14:textId="77777777" w:rsidR="00FD61FF" w:rsidRPr="004764FE" w:rsidRDefault="00FD61FF" w:rsidP="004764FE">
      <w:pPr>
        <w:tabs>
          <w:tab w:val="left" w:pos="540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0201814" w14:textId="7998EA73" w:rsidR="009E6015" w:rsidRPr="004764FE" w:rsidRDefault="009E6015" w:rsidP="004764FE">
      <w:pPr>
        <w:tabs>
          <w:tab w:val="left" w:pos="540"/>
        </w:tabs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4764FE">
        <w:rPr>
          <w:rFonts w:ascii="Garamond" w:hAnsi="Garamond"/>
          <w:b/>
          <w:sz w:val="24"/>
          <w:szCs w:val="24"/>
        </w:rPr>
        <w:t>II.</w:t>
      </w:r>
    </w:p>
    <w:p w14:paraId="2B7B1AF7" w14:textId="2CC63B31" w:rsidR="00975230" w:rsidRPr="004764FE" w:rsidRDefault="009E6015" w:rsidP="004764FE">
      <w:pPr>
        <w:tabs>
          <w:tab w:val="left" w:pos="540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764FE">
        <w:rPr>
          <w:rFonts w:ascii="Garamond" w:hAnsi="Garamond"/>
          <w:sz w:val="24"/>
          <w:szCs w:val="24"/>
        </w:rPr>
        <w:t>Savjet mladih Općine Omišalj sastoji se od pet članova</w:t>
      </w:r>
      <w:r w:rsidR="00FD61FF" w:rsidRPr="004764FE">
        <w:rPr>
          <w:rFonts w:ascii="Garamond" w:hAnsi="Garamond"/>
          <w:sz w:val="24"/>
          <w:szCs w:val="24"/>
        </w:rPr>
        <w:t>, uključujući predsjednika i zamjenika predsjednika.</w:t>
      </w:r>
    </w:p>
    <w:p w14:paraId="73654E3E" w14:textId="1B450253" w:rsidR="00975230" w:rsidRPr="004764FE" w:rsidRDefault="00975230" w:rsidP="004764FE">
      <w:pPr>
        <w:tabs>
          <w:tab w:val="left" w:pos="540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764FE">
        <w:rPr>
          <w:rFonts w:ascii="Garamond" w:hAnsi="Garamond"/>
          <w:sz w:val="24"/>
          <w:szCs w:val="24"/>
        </w:rPr>
        <w:t>Članovi Savjeta mladih biraju se na razdoblje trajanja mandata Općinskog vijeća koje ih je izabralo, pri čemu im mandat traje do dana stupanja na snagu odluke Vlade Republike Hrvatske o raspisivanju sljedećih redovitih izbora koji se održavaju svake četvrte godine sukladno odredbama zakona kojim se uređuju lokalni izbori, odnosno do dana stupanja na snagu odluke Vlade Republike Hrvatske o raspuštanju predstavničkog tijela sukladno odredbama zakona kojim se uređuje lokalna i područna (regionalna) samouprava.</w:t>
      </w:r>
    </w:p>
    <w:p w14:paraId="1A306A4C" w14:textId="77777777" w:rsidR="009E6015" w:rsidRPr="004764FE" w:rsidRDefault="009E6015" w:rsidP="004764FE">
      <w:pPr>
        <w:tabs>
          <w:tab w:val="left" w:pos="540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E6AA8F8" w14:textId="77777777" w:rsidR="009E6015" w:rsidRPr="004764FE" w:rsidRDefault="009E6015" w:rsidP="004764FE">
      <w:pPr>
        <w:tabs>
          <w:tab w:val="left" w:pos="540"/>
        </w:tabs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4764FE">
        <w:rPr>
          <w:rFonts w:ascii="Garamond" w:hAnsi="Garamond"/>
          <w:b/>
          <w:sz w:val="24"/>
          <w:szCs w:val="24"/>
        </w:rPr>
        <w:t>III.</w:t>
      </w:r>
    </w:p>
    <w:p w14:paraId="6CE1173F" w14:textId="3B5C27F1" w:rsidR="009E6015" w:rsidRPr="004764FE" w:rsidRDefault="009E6015" w:rsidP="004764FE">
      <w:pPr>
        <w:tabs>
          <w:tab w:val="left" w:pos="540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764FE">
        <w:rPr>
          <w:rFonts w:ascii="Garamond" w:hAnsi="Garamond"/>
          <w:sz w:val="24"/>
          <w:szCs w:val="24"/>
        </w:rPr>
        <w:t>U Savjet mladih mogu biti birane osobe s prebivalištem ili boravištem na području općine Omišalj, koje u trenutku podnošenja kandidature za članstvo u Savjetu mladih imaju od navršenih petnaest (15) do navršenih (30) godina života.</w:t>
      </w:r>
    </w:p>
    <w:p w14:paraId="162FD418" w14:textId="27A9281A" w:rsidR="009E6015" w:rsidRPr="004764FE" w:rsidRDefault="00975230" w:rsidP="004764FE">
      <w:pPr>
        <w:tabs>
          <w:tab w:val="left" w:pos="540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764FE">
        <w:rPr>
          <w:rFonts w:ascii="Garamond" w:hAnsi="Garamond"/>
          <w:sz w:val="24"/>
          <w:szCs w:val="24"/>
        </w:rPr>
        <w:t xml:space="preserve">Osoba ne može istodobno biti član Savjeta mladih i član Općinskog vijeća. </w:t>
      </w:r>
    </w:p>
    <w:p w14:paraId="4772D4A3" w14:textId="77777777" w:rsidR="00975230" w:rsidRPr="004764FE" w:rsidRDefault="00975230" w:rsidP="004764FE">
      <w:pPr>
        <w:tabs>
          <w:tab w:val="left" w:pos="540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43E85DC2" w14:textId="77777777" w:rsidR="009E6015" w:rsidRPr="004764FE" w:rsidRDefault="009E6015" w:rsidP="004764FE">
      <w:pPr>
        <w:tabs>
          <w:tab w:val="left" w:pos="540"/>
        </w:tabs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4764FE">
        <w:rPr>
          <w:rFonts w:ascii="Garamond" w:hAnsi="Garamond"/>
          <w:b/>
          <w:sz w:val="24"/>
          <w:szCs w:val="24"/>
        </w:rPr>
        <w:t>IV.</w:t>
      </w:r>
    </w:p>
    <w:p w14:paraId="4461A86E" w14:textId="0EB7ED3F" w:rsidR="009E6015" w:rsidRPr="004764FE" w:rsidRDefault="009E6015" w:rsidP="004764FE">
      <w:pPr>
        <w:tabs>
          <w:tab w:val="left" w:pos="540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764FE">
        <w:rPr>
          <w:rFonts w:ascii="Garamond" w:hAnsi="Garamond"/>
          <w:sz w:val="24"/>
          <w:szCs w:val="24"/>
        </w:rPr>
        <w:t>Pravo isticanja kandidat</w:t>
      </w:r>
      <w:r w:rsidR="004B459A" w:rsidRPr="004764FE">
        <w:rPr>
          <w:rFonts w:ascii="Garamond" w:hAnsi="Garamond"/>
          <w:sz w:val="24"/>
          <w:szCs w:val="24"/>
        </w:rPr>
        <w:t>ura</w:t>
      </w:r>
      <w:r w:rsidRPr="004764FE">
        <w:rPr>
          <w:rFonts w:ascii="Garamond" w:hAnsi="Garamond"/>
          <w:sz w:val="24"/>
          <w:szCs w:val="24"/>
        </w:rPr>
        <w:t xml:space="preserve"> za članove Savjeta mladih imaju udruge </w:t>
      </w:r>
      <w:r w:rsidR="00371B28" w:rsidRPr="004764FE">
        <w:rPr>
          <w:rFonts w:ascii="Garamond" w:hAnsi="Garamond"/>
          <w:sz w:val="24"/>
          <w:szCs w:val="24"/>
        </w:rPr>
        <w:t xml:space="preserve">koje su sukladno statutu ciljno i prema djelatnostima </w:t>
      </w:r>
      <w:r w:rsidRPr="004764FE">
        <w:rPr>
          <w:rFonts w:ascii="Garamond" w:hAnsi="Garamond"/>
          <w:sz w:val="24"/>
          <w:szCs w:val="24"/>
        </w:rPr>
        <w:t>opredijeljene za rad s mladima i za mlade</w:t>
      </w:r>
      <w:r w:rsidR="0076138B" w:rsidRPr="004764FE">
        <w:rPr>
          <w:rFonts w:ascii="Garamond" w:hAnsi="Garamond"/>
          <w:sz w:val="24"/>
          <w:szCs w:val="24"/>
        </w:rPr>
        <w:t xml:space="preserve"> te drugi registrirani oblici organiziranja mladih sa sjedištem na području općine Omišalj</w:t>
      </w:r>
      <w:r w:rsidR="001A463F" w:rsidRPr="004764FE">
        <w:rPr>
          <w:rFonts w:ascii="Garamond" w:hAnsi="Garamond"/>
          <w:sz w:val="24"/>
          <w:szCs w:val="24"/>
        </w:rPr>
        <w:t xml:space="preserve">, odnosno </w:t>
      </w:r>
      <w:r w:rsidR="00371B28" w:rsidRPr="004764FE">
        <w:rPr>
          <w:rFonts w:ascii="Garamond" w:eastAsia="Times New Roman" w:hAnsi="Garamond" w:cs="Times New Roman"/>
          <w:noProof w:val="0"/>
          <w:kern w:val="2"/>
          <w:sz w:val="24"/>
          <w:szCs w:val="24"/>
          <w:lang w:eastAsia="hr-HR"/>
          <w14:ligatures w14:val="standardContextual"/>
        </w:rPr>
        <w:t>udruge nacionalnih manjina u Republici Hrvatskoj, učenička vijeća, studentski zborovi, pomladci političkih stranaka, sindikalnih ili strukovnih organizacija u Republici Hrvatskoj</w:t>
      </w:r>
      <w:r w:rsidRPr="004764FE">
        <w:rPr>
          <w:rFonts w:ascii="Garamond" w:hAnsi="Garamond"/>
          <w:sz w:val="24"/>
          <w:szCs w:val="24"/>
        </w:rPr>
        <w:t>, kao i neformalne skupine mladih.</w:t>
      </w:r>
    </w:p>
    <w:p w14:paraId="1EC81EEF" w14:textId="67959204" w:rsidR="00787551" w:rsidRPr="004764FE" w:rsidRDefault="00787551" w:rsidP="004764FE">
      <w:pPr>
        <w:tabs>
          <w:tab w:val="left" w:pos="540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764FE">
        <w:rPr>
          <w:rFonts w:ascii="Garamond" w:hAnsi="Garamond"/>
          <w:sz w:val="24"/>
          <w:szCs w:val="24"/>
        </w:rPr>
        <w:t>Kada je predlagatelj kandidature neformalna skupina mladih, skupinu mora sačinjavati najmanje 5 mladih osoba s prebivalištem ili boravištem na području općine Omišalj.</w:t>
      </w:r>
    </w:p>
    <w:p w14:paraId="6E889146" w14:textId="77777777" w:rsidR="009E6015" w:rsidRPr="004764FE" w:rsidRDefault="009E6015" w:rsidP="004764FE">
      <w:pPr>
        <w:tabs>
          <w:tab w:val="left" w:pos="540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83A2B63" w14:textId="77777777" w:rsidR="009E6015" w:rsidRPr="004764FE" w:rsidRDefault="009E6015" w:rsidP="004764FE">
      <w:pPr>
        <w:tabs>
          <w:tab w:val="left" w:pos="540"/>
        </w:tabs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4764FE">
        <w:rPr>
          <w:rFonts w:ascii="Garamond" w:hAnsi="Garamond"/>
          <w:b/>
          <w:sz w:val="24"/>
          <w:szCs w:val="24"/>
        </w:rPr>
        <w:t>V.</w:t>
      </w:r>
    </w:p>
    <w:p w14:paraId="32D3EC76" w14:textId="01C16392" w:rsidR="0064680D" w:rsidRPr="004764FE" w:rsidRDefault="004B459A" w:rsidP="004764FE">
      <w:pPr>
        <w:tabs>
          <w:tab w:val="left" w:pos="540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764FE">
        <w:rPr>
          <w:rFonts w:ascii="Garamond" w:hAnsi="Garamond"/>
          <w:sz w:val="24"/>
          <w:szCs w:val="24"/>
        </w:rPr>
        <w:t>Kandidature</w:t>
      </w:r>
      <w:r w:rsidR="009E6015" w:rsidRPr="004764FE">
        <w:rPr>
          <w:rFonts w:ascii="Garamond" w:hAnsi="Garamond"/>
          <w:sz w:val="24"/>
          <w:szCs w:val="24"/>
        </w:rPr>
        <w:t xml:space="preserve"> za članove Savjeta mladih podnose se</w:t>
      </w:r>
      <w:r w:rsidR="0064680D" w:rsidRPr="004764FE">
        <w:rPr>
          <w:rFonts w:ascii="Garamond" w:hAnsi="Garamond"/>
          <w:sz w:val="24"/>
          <w:szCs w:val="24"/>
        </w:rPr>
        <w:t xml:space="preserve"> u pisanom obliku</w:t>
      </w:r>
      <w:r w:rsidR="00872AEC" w:rsidRPr="004764FE">
        <w:rPr>
          <w:rFonts w:ascii="Garamond" w:hAnsi="Garamond"/>
          <w:sz w:val="24"/>
          <w:szCs w:val="24"/>
        </w:rPr>
        <w:t>, na propisanom obrascu,</w:t>
      </w:r>
      <w:r w:rsidR="0064680D" w:rsidRPr="004764FE">
        <w:rPr>
          <w:rFonts w:ascii="Garamond" w:hAnsi="Garamond"/>
          <w:sz w:val="24"/>
          <w:szCs w:val="24"/>
        </w:rPr>
        <w:t xml:space="preserve"> Odboru za izbor, imenovanja i razrješenja Općinskog vijeća u roku od 15 dana od dana objave</w:t>
      </w:r>
      <w:r w:rsidR="00297B23" w:rsidRPr="004764FE">
        <w:rPr>
          <w:rFonts w:ascii="Garamond" w:hAnsi="Garamond"/>
          <w:sz w:val="24"/>
          <w:szCs w:val="24"/>
        </w:rPr>
        <w:t xml:space="preserve"> </w:t>
      </w:r>
      <w:r w:rsidR="0064680D" w:rsidRPr="004764FE">
        <w:rPr>
          <w:rFonts w:ascii="Garamond" w:hAnsi="Garamond"/>
          <w:sz w:val="24"/>
          <w:szCs w:val="24"/>
        </w:rPr>
        <w:t>Javnog poziva na mrežnim stranicama Općine Omišalj te u sredstvima javnog priopćavanja.</w:t>
      </w:r>
    </w:p>
    <w:p w14:paraId="087B76F8" w14:textId="1932B247" w:rsidR="00371B28" w:rsidRPr="004764FE" w:rsidRDefault="00371B28" w:rsidP="004764FE">
      <w:pPr>
        <w:tabs>
          <w:tab w:val="left" w:pos="540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764FE">
        <w:rPr>
          <w:rFonts w:ascii="Garamond" w:hAnsi="Garamond"/>
          <w:sz w:val="24"/>
          <w:szCs w:val="24"/>
        </w:rPr>
        <w:t>Kada je predlagatelj kandidature neformalna skupina mladih, prijedlog mora sadržavati dodatno i podatke o svim članovima skupine (ime i prezime, datum i godinu rođenja, prebivalište, odnosno boravište, OIB).</w:t>
      </w:r>
    </w:p>
    <w:p w14:paraId="5D9AEB35" w14:textId="77777777" w:rsidR="009E6015" w:rsidRPr="004764FE" w:rsidRDefault="009E6015" w:rsidP="004764FE">
      <w:pPr>
        <w:tabs>
          <w:tab w:val="left" w:pos="540"/>
        </w:tabs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4764FE">
        <w:rPr>
          <w:rFonts w:ascii="Garamond" w:hAnsi="Garamond"/>
          <w:b/>
          <w:sz w:val="24"/>
          <w:szCs w:val="24"/>
        </w:rPr>
        <w:lastRenderedPageBreak/>
        <w:t>VI.</w:t>
      </w:r>
    </w:p>
    <w:p w14:paraId="3E6B8ACD" w14:textId="7D2F1FC0" w:rsidR="00297B23" w:rsidRPr="004764FE" w:rsidRDefault="00297B23" w:rsidP="004764FE">
      <w:pPr>
        <w:tabs>
          <w:tab w:val="left" w:pos="540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4764FE">
        <w:rPr>
          <w:rFonts w:ascii="Garamond" w:hAnsi="Garamond"/>
          <w:bCs/>
          <w:sz w:val="24"/>
          <w:szCs w:val="24"/>
        </w:rPr>
        <w:t>Ako na Javni poziv ne pristigne najmanje pet važećih kandidatura, javni poziv za isticanje kandidatura će se ponoviti. Kandidati koji podnesu važeće prijave na ponovljeni javni poziv bit će birani u Savjet mladih redovitim postupkom.</w:t>
      </w:r>
    </w:p>
    <w:p w14:paraId="5FF75BF9" w14:textId="77777777" w:rsidR="00297B23" w:rsidRPr="004764FE" w:rsidRDefault="00297B23" w:rsidP="004764FE">
      <w:pPr>
        <w:tabs>
          <w:tab w:val="left" w:pos="540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5E56BAFD" w14:textId="13F2F17E" w:rsidR="00297B23" w:rsidRPr="004764FE" w:rsidRDefault="00297B23" w:rsidP="004764FE">
      <w:pPr>
        <w:tabs>
          <w:tab w:val="left" w:pos="540"/>
        </w:tabs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4764FE">
        <w:rPr>
          <w:rFonts w:ascii="Garamond" w:hAnsi="Garamond"/>
          <w:b/>
          <w:sz w:val="24"/>
          <w:szCs w:val="24"/>
        </w:rPr>
        <w:t>VII.</w:t>
      </w:r>
    </w:p>
    <w:p w14:paraId="2EF741F0" w14:textId="1E2FFF7F" w:rsidR="009E6015" w:rsidRPr="004764FE" w:rsidRDefault="004B459A" w:rsidP="004764FE">
      <w:pPr>
        <w:tabs>
          <w:tab w:val="left" w:pos="540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764FE">
        <w:rPr>
          <w:rFonts w:ascii="Garamond" w:hAnsi="Garamond"/>
          <w:sz w:val="24"/>
          <w:szCs w:val="24"/>
        </w:rPr>
        <w:t xml:space="preserve">Kandidature </w:t>
      </w:r>
      <w:r w:rsidR="00547C9C" w:rsidRPr="004764FE">
        <w:rPr>
          <w:rFonts w:ascii="Garamond" w:hAnsi="Garamond"/>
          <w:sz w:val="24"/>
          <w:szCs w:val="24"/>
        </w:rPr>
        <w:t xml:space="preserve">za članove Savjeta mladih </w:t>
      </w:r>
      <w:r w:rsidR="009E6015" w:rsidRPr="004764FE">
        <w:rPr>
          <w:rFonts w:ascii="Garamond" w:hAnsi="Garamond"/>
          <w:sz w:val="24"/>
          <w:szCs w:val="24"/>
        </w:rPr>
        <w:t xml:space="preserve">dostavljaju </w:t>
      </w:r>
      <w:r w:rsidR="00547C9C" w:rsidRPr="004764FE">
        <w:rPr>
          <w:rFonts w:ascii="Garamond" w:hAnsi="Garamond"/>
          <w:sz w:val="24"/>
          <w:szCs w:val="24"/>
        </w:rPr>
        <w:t xml:space="preserve">se </w:t>
      </w:r>
      <w:r w:rsidR="009E6015" w:rsidRPr="004764FE">
        <w:rPr>
          <w:rFonts w:ascii="Garamond" w:hAnsi="Garamond"/>
          <w:sz w:val="24"/>
          <w:szCs w:val="24"/>
        </w:rPr>
        <w:t>na adresu Općina Omišalj, Općinsko vijeće, Odbor za izbor, imenovanja i razrješenja, Prikešte 13,</w:t>
      </w:r>
      <w:r w:rsidR="0064680D" w:rsidRPr="004764FE">
        <w:rPr>
          <w:rFonts w:ascii="Garamond" w:hAnsi="Garamond"/>
          <w:sz w:val="24"/>
          <w:szCs w:val="24"/>
        </w:rPr>
        <w:t xml:space="preserve"> Omišalj,</w:t>
      </w:r>
      <w:r w:rsidR="00547C9C" w:rsidRPr="004764FE">
        <w:rPr>
          <w:rFonts w:ascii="Garamond" w:hAnsi="Garamond"/>
          <w:sz w:val="24"/>
          <w:szCs w:val="24"/>
        </w:rPr>
        <w:t xml:space="preserve"> s naznakom: „Javni poziv za isticanje kandidatura za članove Savjeta mladih Općine Omišalj“, osobno u pisarnicu Općine Omišalj ili putem pošte preporučenom pošiljkom, i to u roku od 15 dana od dana objave Javnog poziva na mrežnoj stranici Općine Omišalj</w:t>
      </w:r>
      <w:r w:rsidR="009E6015" w:rsidRPr="004764FE">
        <w:rPr>
          <w:rFonts w:ascii="Garamond" w:hAnsi="Garamond"/>
          <w:sz w:val="24"/>
          <w:szCs w:val="24"/>
        </w:rPr>
        <w:t>.</w:t>
      </w:r>
    </w:p>
    <w:p w14:paraId="0F4E3F7C" w14:textId="77777777" w:rsidR="00547C9C" w:rsidRPr="004764FE" w:rsidRDefault="00547C9C" w:rsidP="004764FE">
      <w:pPr>
        <w:tabs>
          <w:tab w:val="left" w:pos="540"/>
        </w:tabs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14:paraId="64FF1808" w14:textId="6B9F7AA2" w:rsidR="00297B23" w:rsidRPr="004764FE" w:rsidRDefault="0076138B" w:rsidP="004764FE">
      <w:pPr>
        <w:tabs>
          <w:tab w:val="left" w:pos="540"/>
        </w:tabs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4764FE">
        <w:rPr>
          <w:rFonts w:ascii="Garamond" w:hAnsi="Garamond"/>
          <w:b/>
          <w:sz w:val="24"/>
          <w:szCs w:val="24"/>
        </w:rPr>
        <w:t>VIII</w:t>
      </w:r>
      <w:r w:rsidR="00297B23" w:rsidRPr="004764FE">
        <w:rPr>
          <w:rFonts w:ascii="Garamond" w:hAnsi="Garamond"/>
          <w:b/>
          <w:sz w:val="24"/>
          <w:szCs w:val="24"/>
        </w:rPr>
        <w:t>.</w:t>
      </w:r>
    </w:p>
    <w:p w14:paraId="3AA0E4B9" w14:textId="7986C2EA" w:rsidR="009E6015" w:rsidRPr="004764FE" w:rsidRDefault="00787551" w:rsidP="004764FE">
      <w:pPr>
        <w:tabs>
          <w:tab w:val="left" w:pos="540"/>
        </w:tabs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4764FE">
        <w:rPr>
          <w:rFonts w:ascii="Garamond" w:hAnsi="Garamond"/>
          <w:sz w:val="24"/>
          <w:szCs w:val="24"/>
        </w:rPr>
        <w:t>Nepravovremene i nepotpune kandidature neće se uzeti u razmatranje</w:t>
      </w:r>
      <w:r w:rsidR="009E6015" w:rsidRPr="004764FE">
        <w:rPr>
          <w:rFonts w:ascii="Garamond" w:hAnsi="Garamond"/>
          <w:sz w:val="24"/>
          <w:szCs w:val="24"/>
        </w:rPr>
        <w:t>.</w:t>
      </w:r>
    </w:p>
    <w:p w14:paraId="48672079" w14:textId="77777777" w:rsidR="00297B23" w:rsidRPr="004764FE" w:rsidRDefault="00297B23" w:rsidP="004764FE">
      <w:pPr>
        <w:spacing w:after="0" w:line="240" w:lineRule="auto"/>
        <w:jc w:val="center"/>
        <w:rPr>
          <w:rFonts w:ascii="Garamond" w:eastAsia="Calibri" w:hAnsi="Garamond" w:cs="Times New Roman"/>
          <w:b/>
          <w:noProof w:val="0"/>
          <w:sz w:val="24"/>
          <w:szCs w:val="24"/>
        </w:rPr>
      </w:pPr>
    </w:p>
    <w:p w14:paraId="11E1D8F6" w14:textId="603088DE" w:rsidR="00297B23" w:rsidRPr="004764FE" w:rsidRDefault="0076138B" w:rsidP="004764FE">
      <w:pPr>
        <w:spacing w:after="0" w:line="240" w:lineRule="auto"/>
        <w:jc w:val="center"/>
        <w:rPr>
          <w:rFonts w:ascii="Garamond" w:eastAsia="Calibri" w:hAnsi="Garamond" w:cs="Times New Roman"/>
          <w:b/>
          <w:noProof w:val="0"/>
          <w:sz w:val="24"/>
          <w:szCs w:val="24"/>
        </w:rPr>
      </w:pPr>
      <w:r w:rsidRPr="004764FE">
        <w:rPr>
          <w:rFonts w:ascii="Garamond" w:eastAsia="Calibri" w:hAnsi="Garamond" w:cs="Times New Roman"/>
          <w:b/>
          <w:noProof w:val="0"/>
          <w:sz w:val="24"/>
          <w:szCs w:val="24"/>
        </w:rPr>
        <w:t>I</w:t>
      </w:r>
      <w:r w:rsidR="00297B23" w:rsidRPr="004764FE">
        <w:rPr>
          <w:rFonts w:ascii="Garamond" w:eastAsia="Calibri" w:hAnsi="Garamond" w:cs="Times New Roman"/>
          <w:b/>
          <w:noProof w:val="0"/>
          <w:sz w:val="24"/>
          <w:szCs w:val="24"/>
        </w:rPr>
        <w:t>X.</w:t>
      </w:r>
    </w:p>
    <w:p w14:paraId="6E11B30B" w14:textId="1F4544DA" w:rsidR="009E6015" w:rsidRPr="004764FE" w:rsidRDefault="009E6015" w:rsidP="004764FE">
      <w:pPr>
        <w:spacing w:after="0" w:line="240" w:lineRule="auto"/>
        <w:jc w:val="both"/>
        <w:rPr>
          <w:rFonts w:ascii="Garamond" w:eastAsia="Calibri" w:hAnsi="Garamond" w:cs="Times New Roman"/>
          <w:noProof w:val="0"/>
          <w:sz w:val="24"/>
          <w:szCs w:val="24"/>
        </w:rPr>
      </w:pPr>
      <w:r w:rsidRPr="004764FE">
        <w:rPr>
          <w:rFonts w:ascii="Garamond" w:eastAsia="Calibri" w:hAnsi="Garamond" w:cs="Times New Roman"/>
          <w:noProof w:val="0"/>
          <w:sz w:val="24"/>
          <w:szCs w:val="24"/>
        </w:rPr>
        <w:t>Nakon zaprimanja kandidatura za članov</w:t>
      </w:r>
      <w:r w:rsidR="0064680D" w:rsidRPr="004764FE">
        <w:rPr>
          <w:rFonts w:ascii="Garamond" w:eastAsia="Calibri" w:hAnsi="Garamond" w:cs="Times New Roman"/>
          <w:noProof w:val="0"/>
          <w:sz w:val="24"/>
          <w:szCs w:val="24"/>
        </w:rPr>
        <w:t>e</w:t>
      </w:r>
      <w:r w:rsidRPr="004764FE">
        <w:rPr>
          <w:rFonts w:ascii="Garamond" w:eastAsia="Calibri" w:hAnsi="Garamond" w:cs="Times New Roman"/>
          <w:noProof w:val="0"/>
          <w:sz w:val="24"/>
          <w:szCs w:val="24"/>
        </w:rPr>
        <w:t xml:space="preserve"> Savjeta mladih, Odbor za izbor, imenovanja i razrješenja (dalje u tekstu</w:t>
      </w:r>
      <w:r w:rsidR="0064680D" w:rsidRPr="004764FE">
        <w:rPr>
          <w:rFonts w:ascii="Garamond" w:eastAsia="Calibri" w:hAnsi="Garamond" w:cs="Times New Roman"/>
          <w:noProof w:val="0"/>
          <w:sz w:val="24"/>
          <w:szCs w:val="24"/>
        </w:rPr>
        <w:t xml:space="preserve"> – O</w:t>
      </w:r>
      <w:r w:rsidRPr="004764FE">
        <w:rPr>
          <w:rFonts w:ascii="Garamond" w:eastAsia="Calibri" w:hAnsi="Garamond" w:cs="Times New Roman"/>
          <w:noProof w:val="0"/>
          <w:sz w:val="24"/>
          <w:szCs w:val="24"/>
        </w:rPr>
        <w:t xml:space="preserve">dbor) obavlja provjeru formalnih uvjeta prijavljenih kandidata te u roku od 15 dana od dana isteka roka za podnošenje prijava sastavlja izvješće o provjeri formalnih uvjeta </w:t>
      </w:r>
      <w:r w:rsidR="009C73BC" w:rsidRPr="004764FE">
        <w:rPr>
          <w:rFonts w:ascii="Garamond" w:eastAsia="Calibri" w:hAnsi="Garamond" w:cs="Times New Roman"/>
          <w:noProof w:val="0"/>
          <w:sz w:val="24"/>
          <w:szCs w:val="24"/>
        </w:rPr>
        <w:t>i</w:t>
      </w:r>
      <w:r w:rsidRPr="004764FE">
        <w:rPr>
          <w:rFonts w:ascii="Garamond" w:eastAsia="Calibri" w:hAnsi="Garamond" w:cs="Times New Roman"/>
          <w:noProof w:val="0"/>
          <w:sz w:val="24"/>
          <w:szCs w:val="24"/>
        </w:rPr>
        <w:t xml:space="preserve"> utvrđuje popis važećih kandidatura.</w:t>
      </w:r>
    </w:p>
    <w:p w14:paraId="39946AEE" w14:textId="7B0E76B5" w:rsidR="00B40A8B" w:rsidRPr="004764FE" w:rsidRDefault="00B40A8B" w:rsidP="004764FE">
      <w:pPr>
        <w:spacing w:after="0" w:line="240" w:lineRule="auto"/>
        <w:jc w:val="both"/>
        <w:rPr>
          <w:rFonts w:ascii="Garamond" w:eastAsia="Calibri" w:hAnsi="Garamond" w:cs="Times New Roman"/>
          <w:noProof w:val="0"/>
          <w:sz w:val="24"/>
          <w:szCs w:val="24"/>
        </w:rPr>
      </w:pPr>
      <w:r w:rsidRPr="004764FE">
        <w:rPr>
          <w:rFonts w:ascii="Garamond" w:eastAsia="Calibri" w:hAnsi="Garamond" w:cs="Times New Roman"/>
          <w:noProof w:val="0"/>
          <w:sz w:val="24"/>
          <w:szCs w:val="24"/>
        </w:rPr>
        <w:t>Popis važećih kandidatura se sastavlja na način da sadrži naziv predlagatelja, ime i prezime te datum rođenja kandidata, a prema abecednom redu prezimena prijavljenih kandidata.</w:t>
      </w:r>
    </w:p>
    <w:p w14:paraId="1AEC4660" w14:textId="56DF23DF" w:rsidR="009E6015" w:rsidRPr="004764FE" w:rsidRDefault="009E6015" w:rsidP="004764FE">
      <w:pPr>
        <w:spacing w:after="0" w:line="240" w:lineRule="auto"/>
        <w:jc w:val="both"/>
        <w:rPr>
          <w:rFonts w:ascii="Garamond" w:eastAsia="Calibri" w:hAnsi="Garamond" w:cs="Times New Roman"/>
          <w:noProof w:val="0"/>
          <w:sz w:val="24"/>
          <w:szCs w:val="24"/>
        </w:rPr>
      </w:pPr>
      <w:r w:rsidRPr="004764FE">
        <w:rPr>
          <w:rFonts w:ascii="Garamond" w:eastAsia="Calibri" w:hAnsi="Garamond" w:cs="Times New Roman"/>
          <w:noProof w:val="0"/>
          <w:sz w:val="24"/>
          <w:szCs w:val="24"/>
        </w:rPr>
        <w:t xml:space="preserve">Izvješće o provjeri formalnih uvjeta i popis važećih kandidatura, Odbor dostavlja Općinskom vijeću te </w:t>
      </w:r>
      <w:r w:rsidR="009C73BC" w:rsidRPr="004764FE">
        <w:rPr>
          <w:rFonts w:ascii="Garamond" w:eastAsia="Calibri" w:hAnsi="Garamond" w:cs="Times New Roman"/>
          <w:noProof w:val="0"/>
          <w:sz w:val="24"/>
          <w:szCs w:val="24"/>
        </w:rPr>
        <w:t>ga</w:t>
      </w:r>
      <w:r w:rsidRPr="004764FE">
        <w:rPr>
          <w:rFonts w:ascii="Garamond" w:eastAsia="Calibri" w:hAnsi="Garamond" w:cs="Times New Roman"/>
          <w:noProof w:val="0"/>
          <w:sz w:val="24"/>
          <w:szCs w:val="24"/>
        </w:rPr>
        <w:t xml:space="preserve"> objavljuje na </w:t>
      </w:r>
      <w:r w:rsidR="00712559" w:rsidRPr="004764FE">
        <w:rPr>
          <w:rFonts w:ascii="Garamond" w:eastAsia="Calibri" w:hAnsi="Garamond" w:cs="Times New Roman"/>
          <w:noProof w:val="0"/>
          <w:sz w:val="24"/>
          <w:szCs w:val="24"/>
        </w:rPr>
        <w:t>mrežnim stranicama Općine Omišalj</w:t>
      </w:r>
      <w:r w:rsidRPr="004764FE">
        <w:rPr>
          <w:rFonts w:ascii="Garamond" w:eastAsia="Calibri" w:hAnsi="Garamond" w:cs="Times New Roman"/>
          <w:noProof w:val="0"/>
          <w:sz w:val="24"/>
          <w:szCs w:val="24"/>
        </w:rPr>
        <w:t>.</w:t>
      </w:r>
    </w:p>
    <w:p w14:paraId="75549009" w14:textId="77777777" w:rsidR="009E6015" w:rsidRPr="004764FE" w:rsidRDefault="009E6015" w:rsidP="004764FE">
      <w:pPr>
        <w:spacing w:after="0" w:line="240" w:lineRule="auto"/>
        <w:jc w:val="both"/>
        <w:rPr>
          <w:rFonts w:ascii="Garamond" w:eastAsia="Calibri" w:hAnsi="Garamond" w:cs="Times New Roman"/>
          <w:noProof w:val="0"/>
          <w:sz w:val="24"/>
          <w:szCs w:val="24"/>
        </w:rPr>
      </w:pPr>
    </w:p>
    <w:p w14:paraId="4826AE31" w14:textId="19EC7DA1" w:rsidR="009E6015" w:rsidRPr="004764FE" w:rsidRDefault="009E6015" w:rsidP="004764FE">
      <w:pPr>
        <w:spacing w:after="0" w:line="240" w:lineRule="auto"/>
        <w:jc w:val="center"/>
        <w:rPr>
          <w:rFonts w:ascii="Garamond" w:eastAsia="Calibri" w:hAnsi="Garamond" w:cs="Times New Roman"/>
          <w:b/>
          <w:noProof w:val="0"/>
          <w:sz w:val="24"/>
          <w:szCs w:val="24"/>
        </w:rPr>
      </w:pPr>
      <w:r w:rsidRPr="004764FE">
        <w:rPr>
          <w:rFonts w:ascii="Garamond" w:eastAsia="Calibri" w:hAnsi="Garamond" w:cs="Times New Roman"/>
          <w:b/>
          <w:noProof w:val="0"/>
          <w:sz w:val="24"/>
          <w:szCs w:val="24"/>
        </w:rPr>
        <w:t>X.</w:t>
      </w:r>
    </w:p>
    <w:p w14:paraId="0EF570A2" w14:textId="496FFF86" w:rsidR="009E6015" w:rsidRPr="004764FE" w:rsidRDefault="009E6015" w:rsidP="004764FE">
      <w:pPr>
        <w:spacing w:after="0" w:line="240" w:lineRule="auto"/>
        <w:jc w:val="both"/>
        <w:rPr>
          <w:rFonts w:ascii="Garamond" w:eastAsia="Calibri" w:hAnsi="Garamond" w:cs="Times New Roman"/>
          <w:noProof w:val="0"/>
          <w:sz w:val="24"/>
          <w:szCs w:val="24"/>
        </w:rPr>
      </w:pPr>
      <w:r w:rsidRPr="004764FE">
        <w:rPr>
          <w:rFonts w:ascii="Garamond" w:eastAsia="Calibri" w:hAnsi="Garamond" w:cs="Times New Roman"/>
          <w:noProof w:val="0"/>
          <w:sz w:val="24"/>
          <w:szCs w:val="24"/>
        </w:rPr>
        <w:t>Općinsko vijeće na prvoj sjednici nakon objave popisa važećih kandidatura za članove Savjeta mladih raspravlja izvješće o provjeri formalnih uvjeta te s popisa važećih kandidatura</w:t>
      </w:r>
      <w:r w:rsidR="00712559" w:rsidRPr="004764FE">
        <w:rPr>
          <w:rFonts w:ascii="Garamond" w:eastAsia="Calibri" w:hAnsi="Garamond" w:cs="Times New Roman"/>
          <w:noProof w:val="0"/>
          <w:sz w:val="24"/>
          <w:szCs w:val="24"/>
        </w:rPr>
        <w:t xml:space="preserve"> javnim glasovanjem</w:t>
      </w:r>
      <w:r w:rsidRPr="004764FE">
        <w:rPr>
          <w:rFonts w:ascii="Garamond" w:eastAsia="Calibri" w:hAnsi="Garamond" w:cs="Times New Roman"/>
          <w:noProof w:val="0"/>
          <w:sz w:val="24"/>
          <w:szCs w:val="24"/>
        </w:rPr>
        <w:t xml:space="preserve"> bira članove Savjeta mladih.</w:t>
      </w:r>
    </w:p>
    <w:p w14:paraId="187B533C" w14:textId="77777777" w:rsidR="009C73BC" w:rsidRPr="004764FE" w:rsidRDefault="009C73BC" w:rsidP="004764FE">
      <w:pPr>
        <w:spacing w:after="0" w:line="240" w:lineRule="auto"/>
        <w:jc w:val="both"/>
        <w:rPr>
          <w:rFonts w:ascii="Garamond" w:eastAsia="Calibri" w:hAnsi="Garamond" w:cs="Times New Roman"/>
          <w:noProof w:val="0"/>
          <w:sz w:val="24"/>
          <w:szCs w:val="24"/>
        </w:rPr>
      </w:pPr>
    </w:p>
    <w:p w14:paraId="231FE6F8" w14:textId="77777777" w:rsidR="0076138B" w:rsidRPr="004764FE" w:rsidRDefault="0076138B" w:rsidP="004764FE">
      <w:pPr>
        <w:spacing w:after="0" w:line="240" w:lineRule="auto"/>
        <w:jc w:val="center"/>
        <w:rPr>
          <w:rFonts w:ascii="Garamond" w:eastAsia="Calibri" w:hAnsi="Garamond" w:cs="Times New Roman"/>
          <w:b/>
          <w:noProof w:val="0"/>
          <w:sz w:val="24"/>
          <w:szCs w:val="24"/>
        </w:rPr>
      </w:pPr>
      <w:r w:rsidRPr="004764FE">
        <w:rPr>
          <w:rFonts w:ascii="Garamond" w:eastAsia="Calibri" w:hAnsi="Garamond" w:cs="Times New Roman"/>
          <w:b/>
          <w:noProof w:val="0"/>
          <w:sz w:val="24"/>
          <w:szCs w:val="24"/>
        </w:rPr>
        <w:t>XI.</w:t>
      </w:r>
    </w:p>
    <w:p w14:paraId="401EDAD5" w14:textId="0E05936F" w:rsidR="009C73BC" w:rsidRPr="004764FE" w:rsidRDefault="009C73BC" w:rsidP="004764FE">
      <w:pPr>
        <w:spacing w:after="0" w:line="240" w:lineRule="auto"/>
        <w:jc w:val="both"/>
        <w:rPr>
          <w:rFonts w:ascii="Garamond" w:eastAsia="Calibri" w:hAnsi="Garamond" w:cs="Times New Roman"/>
          <w:noProof w:val="0"/>
          <w:sz w:val="24"/>
          <w:szCs w:val="24"/>
        </w:rPr>
      </w:pPr>
      <w:r w:rsidRPr="004764FE">
        <w:rPr>
          <w:rFonts w:ascii="Garamond" w:eastAsia="Calibri" w:hAnsi="Garamond" w:cs="Times New Roman"/>
          <w:noProof w:val="0"/>
          <w:sz w:val="24"/>
          <w:szCs w:val="24"/>
        </w:rPr>
        <w:t>Rezultati izbora za članove Savjeta mladih objavljuju se na mrežnim stranicama Općine Omišalj te u sredstvima javnog priopćavanja.</w:t>
      </w:r>
    </w:p>
    <w:p w14:paraId="09F31D93" w14:textId="77777777" w:rsidR="00712559" w:rsidRPr="004764FE" w:rsidRDefault="00712559" w:rsidP="004764FE">
      <w:pPr>
        <w:spacing w:after="0" w:line="240" w:lineRule="auto"/>
        <w:jc w:val="both"/>
        <w:rPr>
          <w:rFonts w:ascii="Garamond" w:eastAsia="Calibri" w:hAnsi="Garamond" w:cs="Times New Roman"/>
          <w:noProof w:val="0"/>
          <w:sz w:val="24"/>
          <w:szCs w:val="24"/>
        </w:rPr>
      </w:pPr>
    </w:p>
    <w:p w14:paraId="54064D6D" w14:textId="77777777" w:rsidR="005E3E8A" w:rsidRPr="004764FE" w:rsidRDefault="005E3E8A" w:rsidP="004764FE">
      <w:pPr>
        <w:spacing w:after="0" w:line="240" w:lineRule="auto"/>
        <w:jc w:val="both"/>
        <w:rPr>
          <w:rFonts w:ascii="Garamond" w:eastAsia="Calibri" w:hAnsi="Garamond" w:cs="Times New Roman"/>
          <w:noProof w:val="0"/>
          <w:sz w:val="24"/>
          <w:szCs w:val="24"/>
        </w:rPr>
      </w:pPr>
    </w:p>
    <w:p w14:paraId="282196A5" w14:textId="32BB70BC" w:rsidR="00712559" w:rsidRPr="004764FE" w:rsidRDefault="005E3E8A" w:rsidP="004764FE">
      <w:pPr>
        <w:spacing w:after="0" w:line="240" w:lineRule="auto"/>
        <w:jc w:val="both"/>
        <w:rPr>
          <w:rFonts w:ascii="Garamond" w:eastAsia="Calibri" w:hAnsi="Garamond" w:cs="Times New Roman"/>
          <w:noProof w:val="0"/>
          <w:sz w:val="24"/>
          <w:szCs w:val="24"/>
        </w:rPr>
      </w:pPr>
      <w:r w:rsidRPr="004764FE">
        <w:rPr>
          <w:rFonts w:ascii="Garamond" w:eastAsia="Calibri" w:hAnsi="Garamond" w:cs="Times New Roman"/>
          <w:noProof w:val="0"/>
          <w:sz w:val="24"/>
          <w:szCs w:val="24"/>
        </w:rPr>
        <w:t>KLASA: 024-01/25-01/100</w:t>
      </w:r>
    </w:p>
    <w:p w14:paraId="1A4C2A5D" w14:textId="72BDDCAA" w:rsidR="005E3E8A" w:rsidRPr="004764FE" w:rsidRDefault="005E3E8A" w:rsidP="004764FE">
      <w:pPr>
        <w:spacing w:after="0" w:line="240" w:lineRule="auto"/>
        <w:jc w:val="both"/>
        <w:rPr>
          <w:rFonts w:ascii="Garamond" w:eastAsia="Calibri" w:hAnsi="Garamond" w:cs="Times New Roman"/>
          <w:noProof w:val="0"/>
          <w:sz w:val="24"/>
          <w:szCs w:val="24"/>
        </w:rPr>
      </w:pPr>
      <w:r w:rsidRPr="004764FE">
        <w:rPr>
          <w:rFonts w:ascii="Garamond" w:eastAsia="Calibri" w:hAnsi="Garamond" w:cs="Times New Roman"/>
          <w:noProof w:val="0"/>
          <w:sz w:val="24"/>
          <w:szCs w:val="24"/>
        </w:rPr>
        <w:t>URBROJ: 2170-30-25-1</w:t>
      </w:r>
    </w:p>
    <w:p w14:paraId="11524624" w14:textId="250DA865" w:rsidR="005E3E8A" w:rsidRPr="004764FE" w:rsidRDefault="005E3E8A" w:rsidP="004764FE">
      <w:pPr>
        <w:spacing w:after="0" w:line="240" w:lineRule="auto"/>
        <w:jc w:val="both"/>
        <w:rPr>
          <w:rFonts w:ascii="Garamond" w:eastAsia="Calibri" w:hAnsi="Garamond" w:cs="Times New Roman"/>
          <w:noProof w:val="0"/>
          <w:sz w:val="24"/>
          <w:szCs w:val="24"/>
        </w:rPr>
      </w:pPr>
      <w:r w:rsidRPr="004764FE">
        <w:rPr>
          <w:rFonts w:ascii="Garamond" w:eastAsia="Calibri" w:hAnsi="Garamond" w:cs="Times New Roman"/>
          <w:noProof w:val="0"/>
          <w:sz w:val="24"/>
          <w:szCs w:val="24"/>
        </w:rPr>
        <w:t>Omišalj, 22. listopada 2025.</w:t>
      </w:r>
    </w:p>
    <w:p w14:paraId="76851CD7" w14:textId="77777777" w:rsidR="007778C2" w:rsidRPr="004764FE" w:rsidRDefault="007778C2" w:rsidP="004764FE">
      <w:pPr>
        <w:spacing w:after="0" w:line="240" w:lineRule="auto"/>
        <w:jc w:val="both"/>
        <w:rPr>
          <w:rFonts w:ascii="Garamond" w:eastAsia="Calibri" w:hAnsi="Garamond" w:cs="Times New Roman"/>
          <w:noProof w:val="0"/>
          <w:sz w:val="24"/>
          <w:szCs w:val="24"/>
        </w:rPr>
      </w:pPr>
    </w:p>
    <w:p w14:paraId="5B29F19E" w14:textId="77777777" w:rsidR="005E3E8A" w:rsidRPr="004764FE" w:rsidRDefault="005E3E8A" w:rsidP="004764FE">
      <w:pPr>
        <w:spacing w:after="0" w:line="240" w:lineRule="auto"/>
        <w:jc w:val="both"/>
        <w:rPr>
          <w:rFonts w:ascii="Garamond" w:eastAsia="Calibri" w:hAnsi="Garamond" w:cs="Times New Roman"/>
          <w:noProof w:val="0"/>
          <w:sz w:val="24"/>
          <w:szCs w:val="24"/>
        </w:rPr>
      </w:pPr>
    </w:p>
    <w:p w14:paraId="314C8FE9" w14:textId="77777777" w:rsidR="00712559" w:rsidRPr="004764FE" w:rsidRDefault="00712559" w:rsidP="004764FE">
      <w:pPr>
        <w:spacing w:after="0" w:line="240" w:lineRule="auto"/>
        <w:ind w:left="4248"/>
        <w:jc w:val="center"/>
        <w:rPr>
          <w:rFonts w:ascii="Garamond" w:eastAsia="SimSun" w:hAnsi="Garamond" w:cs="Arial"/>
          <w:sz w:val="24"/>
          <w:szCs w:val="24"/>
          <w:lang w:eastAsia="zh-CN"/>
        </w:rPr>
      </w:pPr>
      <w:r w:rsidRPr="004764FE">
        <w:rPr>
          <w:rFonts w:ascii="Garamond" w:eastAsia="Calibri" w:hAnsi="Garamond" w:cs="Times New Roman"/>
          <w:b/>
          <w:sz w:val="24"/>
          <w:szCs w:val="24"/>
        </w:rPr>
        <w:t>OPĆINSKO VIJEĆE OPĆINE OMIŠALJ</w:t>
      </w:r>
    </w:p>
    <w:p w14:paraId="6139BC5A" w14:textId="77777777" w:rsidR="00712559" w:rsidRPr="004764FE" w:rsidRDefault="00712559" w:rsidP="004764FE">
      <w:pPr>
        <w:spacing w:after="0" w:line="240" w:lineRule="auto"/>
        <w:ind w:left="4248"/>
        <w:jc w:val="center"/>
        <w:rPr>
          <w:rFonts w:ascii="Garamond" w:eastAsia="Calibri" w:hAnsi="Garamond" w:cs="Times New Roman"/>
          <w:b/>
          <w:sz w:val="24"/>
          <w:szCs w:val="24"/>
        </w:rPr>
      </w:pPr>
      <w:r w:rsidRPr="004764FE">
        <w:rPr>
          <w:rFonts w:ascii="Garamond" w:eastAsia="Calibri" w:hAnsi="Garamond" w:cs="Times New Roman"/>
          <w:b/>
          <w:sz w:val="24"/>
          <w:szCs w:val="24"/>
        </w:rPr>
        <w:t>Predsjednica</w:t>
      </w:r>
    </w:p>
    <w:p w14:paraId="2BF383B2" w14:textId="435EAD6C" w:rsidR="00083F8C" w:rsidRPr="004764FE" w:rsidRDefault="00712559" w:rsidP="004764FE">
      <w:pPr>
        <w:spacing w:after="0" w:line="240" w:lineRule="auto"/>
        <w:ind w:left="4248"/>
        <w:jc w:val="center"/>
        <w:rPr>
          <w:rFonts w:ascii="Garamond" w:eastAsia="Calibri" w:hAnsi="Garamond" w:cs="Times New Roman"/>
          <w:b/>
          <w:sz w:val="24"/>
          <w:szCs w:val="24"/>
        </w:rPr>
      </w:pPr>
      <w:r w:rsidRPr="004764FE">
        <w:rPr>
          <w:rFonts w:ascii="Garamond" w:eastAsia="Calibri" w:hAnsi="Garamond" w:cs="Times New Roman"/>
          <w:b/>
          <w:sz w:val="24"/>
          <w:szCs w:val="24"/>
        </w:rPr>
        <w:t>Dunja Mihelec</w:t>
      </w:r>
      <w:r w:rsidR="00FF2772" w:rsidRPr="004764FE">
        <w:rPr>
          <w:rFonts w:ascii="Garamond" w:eastAsia="Calibri" w:hAnsi="Garamond" w:cs="Times New Roman"/>
          <w:b/>
          <w:sz w:val="24"/>
          <w:szCs w:val="24"/>
        </w:rPr>
        <w:t>, v.r.</w:t>
      </w:r>
    </w:p>
    <w:sectPr w:rsidR="00083F8C" w:rsidRPr="00476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3B11"/>
    <w:multiLevelType w:val="hybridMultilevel"/>
    <w:tmpl w:val="96AA5D5A"/>
    <w:lvl w:ilvl="0" w:tplc="0E7A9C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254B3"/>
    <w:multiLevelType w:val="hybridMultilevel"/>
    <w:tmpl w:val="47944890"/>
    <w:lvl w:ilvl="0" w:tplc="8890762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071DB"/>
    <w:multiLevelType w:val="hybridMultilevel"/>
    <w:tmpl w:val="44C00B3C"/>
    <w:lvl w:ilvl="0" w:tplc="66B47A04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1F4157"/>
    <w:multiLevelType w:val="hybridMultilevel"/>
    <w:tmpl w:val="CF56BDC2"/>
    <w:lvl w:ilvl="0" w:tplc="0E7A9C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2599E"/>
    <w:multiLevelType w:val="hybridMultilevel"/>
    <w:tmpl w:val="5D0C0220"/>
    <w:lvl w:ilvl="0" w:tplc="9F62EFF8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E35334"/>
    <w:multiLevelType w:val="hybridMultilevel"/>
    <w:tmpl w:val="395A7BE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674DB"/>
    <w:multiLevelType w:val="hybridMultilevel"/>
    <w:tmpl w:val="B55C232E"/>
    <w:lvl w:ilvl="0" w:tplc="9F62EFF8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F2E73"/>
    <w:multiLevelType w:val="hybridMultilevel"/>
    <w:tmpl w:val="5D1C556E"/>
    <w:lvl w:ilvl="0" w:tplc="96EA011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C71A8D"/>
    <w:multiLevelType w:val="hybridMultilevel"/>
    <w:tmpl w:val="10F285AC"/>
    <w:lvl w:ilvl="0" w:tplc="6C486E76">
      <w:numFmt w:val="bullet"/>
      <w:lvlText w:val="-"/>
      <w:lvlJc w:val="left"/>
      <w:pPr>
        <w:ind w:left="540" w:hanging="540"/>
      </w:pPr>
      <w:rPr>
        <w:rFonts w:ascii="Garamond" w:eastAsiaTheme="minorHAnsi" w:hAnsi="Garamond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580F8B"/>
    <w:multiLevelType w:val="hybridMultilevel"/>
    <w:tmpl w:val="729096B8"/>
    <w:lvl w:ilvl="0" w:tplc="28AA7492">
      <w:start w:val="2"/>
      <w:numFmt w:val="bullet"/>
      <w:lvlText w:val="-"/>
      <w:lvlJc w:val="left"/>
      <w:pPr>
        <w:ind w:left="360" w:hanging="360"/>
      </w:pPr>
      <w:rPr>
        <w:rFonts w:ascii="Garamond" w:eastAsiaTheme="minorHAnsi" w:hAnsi="Garamond" w:cstheme="minorBid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621481"/>
    <w:multiLevelType w:val="hybridMultilevel"/>
    <w:tmpl w:val="8904FFD4"/>
    <w:lvl w:ilvl="0" w:tplc="6C486E76">
      <w:numFmt w:val="bullet"/>
      <w:lvlText w:val="-"/>
      <w:lvlJc w:val="left"/>
      <w:pPr>
        <w:ind w:left="540" w:hanging="540"/>
      </w:pPr>
      <w:rPr>
        <w:rFonts w:ascii="Garamond" w:eastAsiaTheme="minorHAnsi" w:hAnsi="Garamond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86BF4"/>
    <w:multiLevelType w:val="multilevel"/>
    <w:tmpl w:val="3E222E08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80AFF"/>
    <w:multiLevelType w:val="hybridMultilevel"/>
    <w:tmpl w:val="43B4E544"/>
    <w:lvl w:ilvl="0" w:tplc="F20A08CE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EA773D2"/>
    <w:multiLevelType w:val="hybridMultilevel"/>
    <w:tmpl w:val="431C19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1D15A6"/>
    <w:multiLevelType w:val="hybridMultilevel"/>
    <w:tmpl w:val="8EC0D678"/>
    <w:lvl w:ilvl="0" w:tplc="66B47A04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654372"/>
    <w:multiLevelType w:val="hybridMultilevel"/>
    <w:tmpl w:val="7012C7A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CA18A7"/>
    <w:multiLevelType w:val="hybridMultilevel"/>
    <w:tmpl w:val="A7248768"/>
    <w:lvl w:ilvl="0" w:tplc="9F62EFF8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160F4C"/>
    <w:multiLevelType w:val="hybridMultilevel"/>
    <w:tmpl w:val="94C4C4EA"/>
    <w:lvl w:ilvl="0" w:tplc="E6C48DB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053225"/>
    <w:multiLevelType w:val="hybridMultilevel"/>
    <w:tmpl w:val="FE7CA120"/>
    <w:lvl w:ilvl="0" w:tplc="0E7A9C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877B7A"/>
    <w:multiLevelType w:val="hybridMultilevel"/>
    <w:tmpl w:val="739497BE"/>
    <w:lvl w:ilvl="0" w:tplc="0E7A9C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B26C9D"/>
    <w:multiLevelType w:val="hybridMultilevel"/>
    <w:tmpl w:val="2CD2E852"/>
    <w:lvl w:ilvl="0" w:tplc="9F62EFF8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DF3E35"/>
    <w:multiLevelType w:val="hybridMultilevel"/>
    <w:tmpl w:val="75C6B28E"/>
    <w:lvl w:ilvl="0" w:tplc="9F62EFF8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4B37BB"/>
    <w:multiLevelType w:val="hybridMultilevel"/>
    <w:tmpl w:val="6BFABF12"/>
    <w:lvl w:ilvl="0" w:tplc="0E7A9C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440AE0"/>
    <w:multiLevelType w:val="hybridMultilevel"/>
    <w:tmpl w:val="E7506ED6"/>
    <w:lvl w:ilvl="0" w:tplc="66B47A04"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50834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2994543">
    <w:abstractNumId w:val="17"/>
  </w:num>
  <w:num w:numId="3" w16cid:durableId="705985851">
    <w:abstractNumId w:val="11"/>
  </w:num>
  <w:num w:numId="4" w16cid:durableId="140007193">
    <w:abstractNumId w:val="9"/>
  </w:num>
  <w:num w:numId="5" w16cid:durableId="1486126802">
    <w:abstractNumId w:val="1"/>
  </w:num>
  <w:num w:numId="6" w16cid:durableId="488790177">
    <w:abstractNumId w:val="16"/>
  </w:num>
  <w:num w:numId="7" w16cid:durableId="2004510831">
    <w:abstractNumId w:val="1"/>
  </w:num>
  <w:num w:numId="8" w16cid:durableId="744256304">
    <w:abstractNumId w:val="5"/>
  </w:num>
  <w:num w:numId="9" w16cid:durableId="1105808785">
    <w:abstractNumId w:val="20"/>
  </w:num>
  <w:num w:numId="10" w16cid:durableId="821048321">
    <w:abstractNumId w:val="6"/>
  </w:num>
  <w:num w:numId="11" w16cid:durableId="1791435473">
    <w:abstractNumId w:val="21"/>
  </w:num>
  <w:num w:numId="12" w16cid:durableId="2067531937">
    <w:abstractNumId w:val="4"/>
  </w:num>
  <w:num w:numId="13" w16cid:durableId="1625650133">
    <w:abstractNumId w:val="22"/>
  </w:num>
  <w:num w:numId="14" w16cid:durableId="735007635">
    <w:abstractNumId w:val="18"/>
  </w:num>
  <w:num w:numId="15" w16cid:durableId="708266769">
    <w:abstractNumId w:val="0"/>
  </w:num>
  <w:num w:numId="16" w16cid:durableId="2085182850">
    <w:abstractNumId w:val="3"/>
  </w:num>
  <w:num w:numId="17" w16cid:durableId="659385047">
    <w:abstractNumId w:val="19"/>
  </w:num>
  <w:num w:numId="18" w16cid:durableId="1364594427">
    <w:abstractNumId w:val="12"/>
  </w:num>
  <w:num w:numId="19" w16cid:durableId="1267470761">
    <w:abstractNumId w:val="7"/>
  </w:num>
  <w:num w:numId="20" w16cid:durableId="1132552268">
    <w:abstractNumId w:val="2"/>
  </w:num>
  <w:num w:numId="21" w16cid:durableId="1996571815">
    <w:abstractNumId w:val="23"/>
  </w:num>
  <w:num w:numId="22" w16cid:durableId="242498929">
    <w:abstractNumId w:val="14"/>
  </w:num>
  <w:num w:numId="23" w16cid:durableId="57871339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95499846">
    <w:abstractNumId w:val="13"/>
  </w:num>
  <w:num w:numId="25" w16cid:durableId="865942059">
    <w:abstractNumId w:val="8"/>
  </w:num>
  <w:num w:numId="26" w16cid:durableId="665370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CDD"/>
    <w:rsid w:val="00011729"/>
    <w:rsid w:val="00021CC5"/>
    <w:rsid w:val="00026DA8"/>
    <w:rsid w:val="00051A42"/>
    <w:rsid w:val="00083F8C"/>
    <w:rsid w:val="000C19CF"/>
    <w:rsid w:val="00107BAA"/>
    <w:rsid w:val="001928DA"/>
    <w:rsid w:val="001A2657"/>
    <w:rsid w:val="001A463F"/>
    <w:rsid w:val="001A691E"/>
    <w:rsid w:val="001B0AAC"/>
    <w:rsid w:val="001D4FAA"/>
    <w:rsid w:val="001E7D60"/>
    <w:rsid w:val="001F01AB"/>
    <w:rsid w:val="00236B6E"/>
    <w:rsid w:val="002439CC"/>
    <w:rsid w:val="00297952"/>
    <w:rsid w:val="00297B23"/>
    <w:rsid w:val="002C080F"/>
    <w:rsid w:val="002E23D6"/>
    <w:rsid w:val="00334BD6"/>
    <w:rsid w:val="00371B28"/>
    <w:rsid w:val="00396488"/>
    <w:rsid w:val="0040543A"/>
    <w:rsid w:val="00426BE6"/>
    <w:rsid w:val="004655AC"/>
    <w:rsid w:val="004739B2"/>
    <w:rsid w:val="004764FE"/>
    <w:rsid w:val="004B15D6"/>
    <w:rsid w:val="004B1874"/>
    <w:rsid w:val="004B459A"/>
    <w:rsid w:val="004B7698"/>
    <w:rsid w:val="004C4A0D"/>
    <w:rsid w:val="004F0F51"/>
    <w:rsid w:val="0050128C"/>
    <w:rsid w:val="005114C3"/>
    <w:rsid w:val="0052314C"/>
    <w:rsid w:val="00531AEA"/>
    <w:rsid w:val="00540020"/>
    <w:rsid w:val="00542FFF"/>
    <w:rsid w:val="00547C9C"/>
    <w:rsid w:val="0055023D"/>
    <w:rsid w:val="005559DD"/>
    <w:rsid w:val="005716D0"/>
    <w:rsid w:val="0057271A"/>
    <w:rsid w:val="00593CDD"/>
    <w:rsid w:val="00596E28"/>
    <w:rsid w:val="00597811"/>
    <w:rsid w:val="005C32CB"/>
    <w:rsid w:val="005E3E8A"/>
    <w:rsid w:val="005E4D1B"/>
    <w:rsid w:val="006015C4"/>
    <w:rsid w:val="006025DA"/>
    <w:rsid w:val="00632AE4"/>
    <w:rsid w:val="00640C41"/>
    <w:rsid w:val="0064680D"/>
    <w:rsid w:val="006522F8"/>
    <w:rsid w:val="006A6574"/>
    <w:rsid w:val="006B0EA3"/>
    <w:rsid w:val="006B2FFD"/>
    <w:rsid w:val="00703C12"/>
    <w:rsid w:val="00706745"/>
    <w:rsid w:val="00706B1B"/>
    <w:rsid w:val="00712559"/>
    <w:rsid w:val="00712E94"/>
    <w:rsid w:val="007139CB"/>
    <w:rsid w:val="0076138B"/>
    <w:rsid w:val="007778C2"/>
    <w:rsid w:val="00787551"/>
    <w:rsid w:val="007B0EFB"/>
    <w:rsid w:val="007D0887"/>
    <w:rsid w:val="007D1507"/>
    <w:rsid w:val="007F0469"/>
    <w:rsid w:val="007F7FAA"/>
    <w:rsid w:val="00817936"/>
    <w:rsid w:val="00823613"/>
    <w:rsid w:val="00851932"/>
    <w:rsid w:val="008541CB"/>
    <w:rsid w:val="00855B88"/>
    <w:rsid w:val="00872AEC"/>
    <w:rsid w:val="0088462B"/>
    <w:rsid w:val="008A3C2D"/>
    <w:rsid w:val="008B515F"/>
    <w:rsid w:val="00926A52"/>
    <w:rsid w:val="009570FC"/>
    <w:rsid w:val="00975230"/>
    <w:rsid w:val="009C73BC"/>
    <w:rsid w:val="009D2493"/>
    <w:rsid w:val="009E6015"/>
    <w:rsid w:val="009E6C5B"/>
    <w:rsid w:val="00A220CA"/>
    <w:rsid w:val="00A60B41"/>
    <w:rsid w:val="00A9098E"/>
    <w:rsid w:val="00A938DF"/>
    <w:rsid w:val="00A94630"/>
    <w:rsid w:val="00AA534E"/>
    <w:rsid w:val="00AE4C48"/>
    <w:rsid w:val="00AE76F0"/>
    <w:rsid w:val="00B40A8B"/>
    <w:rsid w:val="00B92743"/>
    <w:rsid w:val="00BD290C"/>
    <w:rsid w:val="00BD4DFE"/>
    <w:rsid w:val="00BF194F"/>
    <w:rsid w:val="00BF7515"/>
    <w:rsid w:val="00C35192"/>
    <w:rsid w:val="00C355D4"/>
    <w:rsid w:val="00C47A04"/>
    <w:rsid w:val="00CC6FD2"/>
    <w:rsid w:val="00CC72A5"/>
    <w:rsid w:val="00CD7FC8"/>
    <w:rsid w:val="00D20A48"/>
    <w:rsid w:val="00D738BF"/>
    <w:rsid w:val="00D74D96"/>
    <w:rsid w:val="00DB4D58"/>
    <w:rsid w:val="00DD72FA"/>
    <w:rsid w:val="00DE50A3"/>
    <w:rsid w:val="00DE5D1B"/>
    <w:rsid w:val="00E20563"/>
    <w:rsid w:val="00E227D5"/>
    <w:rsid w:val="00E51B03"/>
    <w:rsid w:val="00E94090"/>
    <w:rsid w:val="00E946AF"/>
    <w:rsid w:val="00EA71E4"/>
    <w:rsid w:val="00EB4284"/>
    <w:rsid w:val="00EE6CA4"/>
    <w:rsid w:val="00F27C2E"/>
    <w:rsid w:val="00F3359F"/>
    <w:rsid w:val="00F62E90"/>
    <w:rsid w:val="00F64A85"/>
    <w:rsid w:val="00FA2632"/>
    <w:rsid w:val="00FA5E0C"/>
    <w:rsid w:val="00FB6712"/>
    <w:rsid w:val="00FC5B4A"/>
    <w:rsid w:val="00FD5402"/>
    <w:rsid w:val="00FD61FF"/>
    <w:rsid w:val="00FE1035"/>
    <w:rsid w:val="00FE2FA5"/>
    <w:rsid w:val="00FF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7F8B1"/>
  <w15:chartTrackingRefBased/>
  <w15:docId w15:val="{09128F80-B1A7-4124-9F43-2E12DA95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559"/>
    <w:rPr>
      <w:noProof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3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E946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0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23D"/>
    <w:rPr>
      <w:rFonts w:ascii="Segoe UI" w:hAnsi="Segoe UI" w:cs="Segoe UI"/>
      <w:noProof/>
      <w:sz w:val="18"/>
      <w:szCs w:val="18"/>
    </w:rPr>
  </w:style>
  <w:style w:type="paragraph" w:styleId="ListParagraph">
    <w:name w:val="List Paragraph"/>
    <w:basedOn w:val="Normal"/>
    <w:uiPriority w:val="34"/>
    <w:qFormat/>
    <w:rsid w:val="00A9098E"/>
    <w:pPr>
      <w:ind w:left="720"/>
      <w:contextualSpacing/>
    </w:pPr>
  </w:style>
  <w:style w:type="paragraph" w:customStyle="1" w:styleId="Default">
    <w:name w:val="Default"/>
    <w:rsid w:val="00083F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2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Čubranić</dc:creator>
  <cp:keywords/>
  <dc:description/>
  <cp:lastModifiedBy>Nina Kovač</cp:lastModifiedBy>
  <cp:revision>49</cp:revision>
  <cp:lastPrinted>2025-10-21T08:23:00Z</cp:lastPrinted>
  <dcterms:created xsi:type="dcterms:W3CDTF">2023-11-30T07:54:00Z</dcterms:created>
  <dcterms:modified xsi:type="dcterms:W3CDTF">2025-10-21T08:23:00Z</dcterms:modified>
</cp:coreProperties>
</file>