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781E05" w:rsidRPr="00781E05" w:rsidTr="00FC1EC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05" w:rsidRPr="00781E05" w:rsidRDefault="00781E05" w:rsidP="00781E05">
            <w:pPr>
              <w:spacing w:after="0" w:line="240" w:lineRule="auto"/>
              <w:ind w:right="72"/>
              <w:jc w:val="center"/>
              <w:rPr>
                <w:rFonts w:ascii="Garamond" w:eastAsia="PMingLiU" w:hAnsi="Garamond" w:cs="Times New Roman"/>
                <w:sz w:val="24"/>
                <w:szCs w:val="24"/>
                <w:lang w:eastAsia="zh-TW"/>
              </w:rPr>
            </w:pPr>
            <w:r w:rsidRPr="00781E05">
              <w:rPr>
                <w:rFonts w:ascii="Garamond" w:eastAsia="PMingLiU" w:hAnsi="Garamond" w:cs="Times New Roman"/>
                <w:sz w:val="24"/>
                <w:szCs w:val="24"/>
                <w:lang w:eastAsia="hr-HR"/>
              </w:rPr>
              <w:drawing>
                <wp:inline distT="0" distB="0" distL="0" distR="0" wp14:anchorId="6B0C409E" wp14:editId="5017D58C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E05" w:rsidRPr="00781E05" w:rsidTr="00FC1EC3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E05" w:rsidRPr="00781E05" w:rsidRDefault="00781E05" w:rsidP="00781E05">
            <w:pPr>
              <w:tabs>
                <w:tab w:val="left" w:pos="4500"/>
              </w:tabs>
              <w:spacing w:after="0" w:line="240" w:lineRule="auto"/>
              <w:ind w:right="72"/>
              <w:jc w:val="center"/>
              <w:rPr>
                <w:rFonts w:ascii="Garamond" w:eastAsia="PMingLiU" w:hAnsi="Garamond" w:cs="Times New Roman"/>
                <w:b/>
                <w:sz w:val="24"/>
                <w:szCs w:val="24"/>
                <w:lang w:eastAsia="zh-TW"/>
              </w:rPr>
            </w:pPr>
            <w:r w:rsidRPr="00781E05">
              <w:rPr>
                <w:rFonts w:ascii="Garamond" w:eastAsia="PMingLiU" w:hAnsi="Garamond" w:cs="Times New Roman"/>
                <w:b/>
                <w:sz w:val="24"/>
                <w:szCs w:val="24"/>
                <w:lang w:eastAsia="zh-TW"/>
              </w:rPr>
              <w:t>REPUBLIKA HRVATSKA</w:t>
            </w:r>
          </w:p>
          <w:p w:rsidR="00781E05" w:rsidRPr="00781E05" w:rsidRDefault="00781E05" w:rsidP="00781E05">
            <w:pPr>
              <w:keepNext/>
              <w:spacing w:after="0" w:line="240" w:lineRule="auto"/>
              <w:ind w:right="72"/>
              <w:jc w:val="center"/>
              <w:rPr>
                <w:rFonts w:ascii="Garamond" w:eastAsia="PMingLiU" w:hAnsi="Garamond" w:cs="Times New Roman"/>
                <w:b/>
                <w:sz w:val="24"/>
                <w:szCs w:val="24"/>
                <w:lang w:eastAsia="ar-SA"/>
              </w:rPr>
            </w:pPr>
            <w:r w:rsidRPr="00781E05">
              <w:rPr>
                <w:rFonts w:ascii="Garamond" w:eastAsia="PMingLiU" w:hAnsi="Garamond" w:cs="Times New Roman"/>
                <w:b/>
                <w:sz w:val="24"/>
                <w:szCs w:val="24"/>
                <w:lang w:eastAsia="ar-SA"/>
              </w:rPr>
              <w:t>PRIMORSKO-GORANSKA ŽUPANIJA</w:t>
            </w:r>
          </w:p>
          <w:p w:rsidR="00781E05" w:rsidRPr="00781E05" w:rsidRDefault="00781E05" w:rsidP="00781E05">
            <w:pPr>
              <w:spacing w:after="0" w:line="240" w:lineRule="auto"/>
              <w:ind w:right="72"/>
              <w:jc w:val="center"/>
              <w:rPr>
                <w:rFonts w:ascii="Garamond" w:eastAsia="PMingLiU" w:hAnsi="Garamond" w:cs="Times New Roman"/>
                <w:b/>
                <w:sz w:val="24"/>
                <w:szCs w:val="24"/>
                <w:lang w:eastAsia="zh-TW"/>
              </w:rPr>
            </w:pPr>
            <w:r w:rsidRPr="00781E05">
              <w:rPr>
                <w:rFonts w:ascii="Garamond" w:eastAsia="PMingLiU" w:hAnsi="Garamond" w:cs="Times New Roman"/>
                <w:b/>
                <w:sz w:val="24"/>
                <w:szCs w:val="24"/>
                <w:lang w:eastAsia="zh-TW"/>
              </w:rPr>
              <w:t>OPĆINA OMIŠALJ</w:t>
            </w:r>
          </w:p>
          <w:p w:rsidR="00781E05" w:rsidRPr="00781E05" w:rsidRDefault="00781E05" w:rsidP="00781E05">
            <w:pPr>
              <w:spacing w:after="0" w:line="240" w:lineRule="auto"/>
              <w:ind w:right="72"/>
              <w:jc w:val="center"/>
              <w:rPr>
                <w:rFonts w:ascii="Garamond" w:eastAsia="PMingLiU" w:hAnsi="Garamond" w:cs="Times New Roman"/>
                <w:sz w:val="24"/>
                <w:szCs w:val="24"/>
                <w:lang w:eastAsia="zh-TW"/>
              </w:rPr>
            </w:pPr>
            <w:r w:rsidRPr="00781E05">
              <w:rPr>
                <w:rFonts w:ascii="Garamond" w:eastAsia="PMingLiU" w:hAnsi="Garamond" w:cs="Times New Roman"/>
                <w:b/>
                <w:sz w:val="24"/>
                <w:szCs w:val="24"/>
                <w:lang w:eastAsia="zh-TW"/>
              </w:rPr>
              <w:t>UPRAVNI ODJEL</w:t>
            </w:r>
          </w:p>
        </w:tc>
      </w:tr>
    </w:tbl>
    <w:p w:rsidR="00781E05" w:rsidRPr="00781E05" w:rsidRDefault="00781E05" w:rsidP="00781E05">
      <w:pPr>
        <w:spacing w:after="0" w:line="240" w:lineRule="auto"/>
        <w:ind w:left="4956" w:firstLine="720"/>
        <w:jc w:val="center"/>
        <w:rPr>
          <w:rFonts w:ascii="Garamond" w:eastAsia="PMingLiU" w:hAnsi="Garamond" w:cs="Times New Roman"/>
          <w:b/>
          <w:sz w:val="24"/>
          <w:szCs w:val="24"/>
          <w:lang w:eastAsia="zh-TW"/>
        </w:rPr>
      </w:pPr>
    </w:p>
    <w:p w:rsidR="00781E05" w:rsidRPr="00781E05" w:rsidRDefault="00781E05" w:rsidP="00781E05">
      <w:pPr>
        <w:spacing w:after="0" w:line="240" w:lineRule="auto"/>
        <w:rPr>
          <w:rFonts w:ascii="Garamond" w:eastAsia="PMingLiU" w:hAnsi="Garamond" w:cs="Times New Roman"/>
          <w:sz w:val="24"/>
          <w:szCs w:val="24"/>
          <w:lang w:eastAsia="zh-TW"/>
        </w:rPr>
      </w:pPr>
      <w:r w:rsidRPr="00781E05">
        <w:rPr>
          <w:rFonts w:ascii="Garamond" w:eastAsia="PMingLiU" w:hAnsi="Garamond" w:cs="Times New Roman"/>
          <w:sz w:val="24"/>
          <w:szCs w:val="24"/>
          <w:lang w:eastAsia="zh-TW"/>
        </w:rPr>
        <w:t xml:space="preserve">KLASA: </w:t>
      </w:r>
      <w:r>
        <w:rPr>
          <w:rFonts w:ascii="Garamond" w:eastAsia="PMingLiU" w:hAnsi="Garamond" w:cs="Times New Roman"/>
          <w:sz w:val="24"/>
          <w:szCs w:val="24"/>
          <w:lang w:eastAsia="zh-TW"/>
        </w:rPr>
        <w:t>363-01/22-01/</w:t>
      </w:r>
      <w:r w:rsidR="00944F97">
        <w:rPr>
          <w:rFonts w:ascii="Garamond" w:eastAsia="PMingLiU" w:hAnsi="Garamond" w:cs="Times New Roman"/>
          <w:sz w:val="24"/>
          <w:szCs w:val="24"/>
          <w:lang w:eastAsia="zh-TW"/>
        </w:rPr>
        <w:t>46</w:t>
      </w:r>
    </w:p>
    <w:p w:rsidR="00781E05" w:rsidRPr="00781E05" w:rsidRDefault="00781E05" w:rsidP="00781E05">
      <w:pPr>
        <w:spacing w:after="0" w:line="240" w:lineRule="auto"/>
        <w:rPr>
          <w:rFonts w:ascii="Garamond" w:eastAsia="PMingLiU" w:hAnsi="Garamond" w:cs="Times New Roman"/>
          <w:sz w:val="24"/>
          <w:szCs w:val="24"/>
          <w:lang w:eastAsia="zh-TW"/>
        </w:rPr>
      </w:pPr>
      <w:r w:rsidRPr="00781E05">
        <w:rPr>
          <w:rFonts w:ascii="Garamond" w:eastAsia="PMingLiU" w:hAnsi="Garamond" w:cs="Times New Roman"/>
          <w:sz w:val="24"/>
          <w:szCs w:val="24"/>
          <w:lang w:eastAsia="zh-TW"/>
        </w:rPr>
        <w:t>URBROJ: 2170-30-22-01-1</w:t>
      </w:r>
    </w:p>
    <w:p w:rsidR="00781E05" w:rsidRPr="00781E05" w:rsidRDefault="00781E05" w:rsidP="00781E05">
      <w:pPr>
        <w:spacing w:after="0" w:line="240" w:lineRule="auto"/>
        <w:rPr>
          <w:rFonts w:ascii="Garamond" w:eastAsia="PMingLiU" w:hAnsi="Garamond" w:cs="Times New Roman"/>
          <w:sz w:val="24"/>
          <w:szCs w:val="24"/>
          <w:lang w:eastAsia="zh-TW"/>
        </w:rPr>
      </w:pPr>
      <w:r w:rsidRPr="00781E05">
        <w:rPr>
          <w:rFonts w:ascii="Garamond" w:eastAsia="PMingLiU" w:hAnsi="Garamond" w:cs="Times New Roman"/>
          <w:sz w:val="24"/>
          <w:szCs w:val="24"/>
          <w:lang w:eastAsia="zh-TW"/>
        </w:rPr>
        <w:t xml:space="preserve">Omišalj, </w:t>
      </w:r>
      <w:r w:rsidR="00A76289">
        <w:rPr>
          <w:rFonts w:ascii="Garamond" w:eastAsia="PMingLiU" w:hAnsi="Garamond" w:cs="Times New Roman"/>
          <w:sz w:val="24"/>
          <w:szCs w:val="24"/>
          <w:lang w:eastAsia="zh-TW"/>
        </w:rPr>
        <w:t>14. lipnja</w:t>
      </w:r>
      <w:r w:rsidR="00944F97">
        <w:rPr>
          <w:rFonts w:ascii="Garamond" w:eastAsia="PMingLiU" w:hAnsi="Garamond" w:cs="Times New Roman"/>
          <w:sz w:val="24"/>
          <w:szCs w:val="24"/>
          <w:lang w:eastAsia="zh-TW"/>
        </w:rPr>
        <w:t xml:space="preserve"> 2022.</w:t>
      </w:r>
    </w:p>
    <w:p w:rsidR="00781E05" w:rsidRPr="00781E05" w:rsidRDefault="00781E05" w:rsidP="00781E05">
      <w:pPr>
        <w:spacing w:after="0" w:line="240" w:lineRule="auto"/>
        <w:rPr>
          <w:rFonts w:ascii="Garamond" w:eastAsia="PMingLiU" w:hAnsi="Garamond" w:cs="Times New Roman"/>
          <w:sz w:val="24"/>
          <w:szCs w:val="24"/>
          <w:lang w:eastAsia="zh-TW"/>
        </w:rPr>
      </w:pPr>
    </w:p>
    <w:p w:rsidR="00781E05" w:rsidRPr="00781E05" w:rsidRDefault="00781E05" w:rsidP="00781E05">
      <w:pPr>
        <w:spacing w:after="0" w:line="240" w:lineRule="auto"/>
        <w:rPr>
          <w:rFonts w:ascii="Garamond" w:eastAsia="PMingLiU" w:hAnsi="Garamond" w:cs="Times New Roman"/>
          <w:sz w:val="24"/>
          <w:szCs w:val="24"/>
          <w:lang w:eastAsia="zh-TW"/>
        </w:rPr>
      </w:pPr>
    </w:p>
    <w:p w:rsidR="00781E05" w:rsidRPr="00781E05" w:rsidRDefault="00781E05" w:rsidP="00781E05">
      <w:pPr>
        <w:spacing w:after="0" w:line="240" w:lineRule="auto"/>
        <w:rPr>
          <w:rFonts w:ascii="Garamond" w:eastAsia="PMingLiU" w:hAnsi="Garamond" w:cs="Times New Roman"/>
          <w:b/>
          <w:sz w:val="24"/>
          <w:szCs w:val="24"/>
          <w:lang w:eastAsia="zh-TW"/>
        </w:rPr>
      </w:pPr>
      <w:r w:rsidRPr="00781E05">
        <w:rPr>
          <w:rFonts w:ascii="Garamond" w:eastAsia="PMingLiU" w:hAnsi="Garamond" w:cs="Times New Roman"/>
          <w:b/>
          <w:sz w:val="24"/>
          <w:szCs w:val="24"/>
          <w:lang w:eastAsia="zh-TW"/>
        </w:rPr>
        <w:t xml:space="preserve">PREDMET: NACRT ODLUKE O </w:t>
      </w:r>
      <w:r>
        <w:rPr>
          <w:rFonts w:ascii="Garamond" w:eastAsia="PMingLiU" w:hAnsi="Garamond" w:cs="Times New Roman"/>
          <w:b/>
          <w:sz w:val="24"/>
          <w:szCs w:val="24"/>
          <w:lang w:eastAsia="zh-TW"/>
        </w:rPr>
        <w:t xml:space="preserve">ODREĐIVANJU REZERVIRANIH </w:t>
      </w:r>
      <w:r>
        <w:rPr>
          <w:rFonts w:ascii="Garamond" w:eastAsia="PMingLiU" w:hAnsi="Garamond" w:cs="Times New Roman"/>
          <w:b/>
          <w:sz w:val="24"/>
          <w:szCs w:val="24"/>
          <w:lang w:eastAsia="zh-TW"/>
        </w:rPr>
        <w:tab/>
      </w:r>
      <w:r>
        <w:rPr>
          <w:rFonts w:ascii="Garamond" w:eastAsia="PMingLiU" w:hAnsi="Garamond" w:cs="Times New Roman"/>
          <w:b/>
          <w:sz w:val="24"/>
          <w:szCs w:val="24"/>
          <w:lang w:eastAsia="zh-TW"/>
        </w:rPr>
        <w:tab/>
      </w:r>
      <w:r>
        <w:rPr>
          <w:rFonts w:ascii="Garamond" w:eastAsia="PMingLiU" w:hAnsi="Garamond" w:cs="Times New Roman"/>
          <w:b/>
          <w:sz w:val="24"/>
          <w:szCs w:val="24"/>
          <w:lang w:eastAsia="zh-TW"/>
        </w:rPr>
        <w:tab/>
        <w:t xml:space="preserve">           PARKIRALIŠNIH MJESTA</w:t>
      </w:r>
    </w:p>
    <w:p w:rsidR="00781E05" w:rsidRPr="00781E05" w:rsidRDefault="00781E05" w:rsidP="00781E05">
      <w:pPr>
        <w:spacing w:after="0" w:line="240" w:lineRule="auto"/>
        <w:rPr>
          <w:rFonts w:ascii="Garamond" w:eastAsia="PMingLiU" w:hAnsi="Garamond" w:cs="Times New Roman"/>
          <w:b/>
          <w:sz w:val="24"/>
          <w:szCs w:val="24"/>
          <w:lang w:eastAsia="zh-TW"/>
        </w:rPr>
      </w:pPr>
      <w:r w:rsidRPr="00781E05">
        <w:rPr>
          <w:rFonts w:ascii="Garamond" w:eastAsia="PMingLiU" w:hAnsi="Garamond" w:cs="Times New Roman"/>
          <w:b/>
          <w:sz w:val="24"/>
          <w:szCs w:val="24"/>
          <w:lang w:eastAsia="zh-TW"/>
        </w:rPr>
        <w:t xml:space="preserve">  </w:t>
      </w:r>
      <w:r w:rsidRPr="00781E05">
        <w:rPr>
          <w:rFonts w:ascii="Garamond" w:eastAsia="PMingLiU" w:hAnsi="Garamond" w:cs="Times New Roman"/>
          <w:b/>
          <w:sz w:val="24"/>
          <w:szCs w:val="24"/>
          <w:lang w:eastAsia="zh-TW"/>
        </w:rPr>
        <w:tab/>
        <w:t xml:space="preserve">         </w:t>
      </w:r>
      <w:r>
        <w:rPr>
          <w:rFonts w:ascii="Garamond" w:eastAsia="PMingLiU" w:hAnsi="Garamond" w:cs="Times New Roman"/>
          <w:b/>
          <w:sz w:val="24"/>
          <w:szCs w:val="24"/>
          <w:lang w:eastAsia="zh-TW"/>
        </w:rPr>
        <w:t xml:space="preserve"> </w:t>
      </w:r>
      <w:r w:rsidRPr="00781E05">
        <w:rPr>
          <w:rFonts w:ascii="Garamond" w:eastAsia="PMingLiU" w:hAnsi="Garamond" w:cs="Times New Roman"/>
          <w:b/>
          <w:sz w:val="24"/>
          <w:szCs w:val="24"/>
          <w:lang w:eastAsia="zh-TW"/>
        </w:rPr>
        <w:t xml:space="preserve"> - Savjetovanje sa zainteresiranom javnošću</w:t>
      </w:r>
    </w:p>
    <w:p w:rsidR="00781E05" w:rsidRPr="00781E05" w:rsidRDefault="00781E05" w:rsidP="00781E05">
      <w:pPr>
        <w:tabs>
          <w:tab w:val="left" w:pos="567"/>
        </w:tabs>
        <w:spacing w:after="0" w:line="240" w:lineRule="auto"/>
        <w:jc w:val="both"/>
        <w:rPr>
          <w:rFonts w:ascii="Garamond" w:hAnsi="Garamond" w:cs="Times New Roman"/>
          <w:b/>
          <w:noProof w:val="0"/>
          <w:sz w:val="24"/>
          <w:szCs w:val="24"/>
        </w:rPr>
      </w:pPr>
    </w:p>
    <w:p w:rsidR="00781E05" w:rsidRPr="00781E05" w:rsidRDefault="00781E05" w:rsidP="00781E05">
      <w:pPr>
        <w:tabs>
          <w:tab w:val="left" w:pos="567"/>
        </w:tabs>
        <w:spacing w:after="0" w:line="240" w:lineRule="auto"/>
        <w:jc w:val="both"/>
        <w:rPr>
          <w:rFonts w:ascii="Garamond" w:hAnsi="Garamond" w:cs="Times New Roman"/>
          <w:b/>
          <w:noProof w:val="0"/>
          <w:sz w:val="24"/>
          <w:szCs w:val="24"/>
        </w:rPr>
      </w:pPr>
      <w:r w:rsidRPr="00781E05">
        <w:rPr>
          <w:rFonts w:ascii="Garamond" w:hAnsi="Garamond" w:cs="Times New Roman"/>
          <w:b/>
          <w:noProof w:val="0"/>
          <w:sz w:val="24"/>
          <w:szCs w:val="24"/>
        </w:rPr>
        <w:tab/>
      </w:r>
    </w:p>
    <w:p w:rsidR="00A76289" w:rsidRDefault="00A76289" w:rsidP="00781E05">
      <w:pPr>
        <w:suppressAutoHyphens/>
        <w:autoSpaceDN w:val="0"/>
        <w:spacing w:after="0" w:line="247" w:lineRule="auto"/>
        <w:ind w:firstLine="708"/>
        <w:jc w:val="both"/>
        <w:textAlignment w:val="baseline"/>
        <w:rPr>
          <w:rFonts w:ascii="Garamond" w:hAnsi="Garamond" w:cs="Times New Roman"/>
          <w:noProof w:val="0"/>
          <w:sz w:val="24"/>
          <w:szCs w:val="24"/>
        </w:rPr>
      </w:pPr>
      <w:r>
        <w:rPr>
          <w:rFonts w:ascii="Garamond" w:hAnsi="Garamond" w:cs="Times New Roman"/>
          <w:noProof w:val="0"/>
          <w:sz w:val="24"/>
          <w:szCs w:val="24"/>
        </w:rPr>
        <w:t>Nacrtom odluke</w:t>
      </w:r>
      <w:r w:rsidRPr="00A76289">
        <w:rPr>
          <w:rFonts w:ascii="Garamond" w:hAnsi="Garamond" w:cs="Times New Roman"/>
          <w:noProof w:val="0"/>
          <w:sz w:val="24"/>
          <w:szCs w:val="24"/>
        </w:rPr>
        <w:t xml:space="preserve"> određuju se lokacije i korisnici rezerviranih parkirališnih mjesta, davanje u zakup rezerviranih parkirališnih mjesta, opskrbni punktovi kao i naplata korištenja rezerviranog parkirališnog mjesta.</w:t>
      </w:r>
    </w:p>
    <w:p w:rsidR="00A76289" w:rsidRDefault="00A76289" w:rsidP="00781E05">
      <w:pPr>
        <w:suppressAutoHyphens/>
        <w:autoSpaceDN w:val="0"/>
        <w:spacing w:after="0" w:line="247" w:lineRule="auto"/>
        <w:ind w:firstLine="708"/>
        <w:jc w:val="both"/>
        <w:textAlignment w:val="baseline"/>
        <w:rPr>
          <w:rFonts w:ascii="Garamond" w:hAnsi="Garamond" w:cs="Times New Roman"/>
          <w:noProof w:val="0"/>
          <w:sz w:val="24"/>
          <w:szCs w:val="24"/>
        </w:rPr>
      </w:pPr>
    </w:p>
    <w:p w:rsidR="00781E05" w:rsidRPr="00781E05" w:rsidRDefault="00781E05" w:rsidP="00781E05">
      <w:pPr>
        <w:suppressAutoHyphens/>
        <w:autoSpaceDN w:val="0"/>
        <w:spacing w:after="0" w:line="247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eastAsia="hr-HR"/>
        </w:rPr>
      </w:pPr>
      <w:r w:rsidRPr="00781E05">
        <w:rPr>
          <w:rFonts w:ascii="Garamond" w:eastAsia="Times New Roman" w:hAnsi="Garamond" w:cs="Times New Roman"/>
          <w:sz w:val="24"/>
          <w:szCs w:val="24"/>
        </w:rPr>
        <w:t xml:space="preserve">Temeljem članka 11. Zakona o pravu na pristup informacijama („Narodne novine“ broj 25/13 i 85/15), jedinice lokalne samouprave dužne su provoditi savjetovanje s javnošću pri donošenju općih akata odnosno drugih strateških ili planskih dokumenata kad se njima utječe na interes građana i pravnih osoba. Na taj se način želi upoznati javnost sa predloženim Nacrtom odluke i pribaviti mišljenja, primjedbe i prijedloge zainteresirane javnosti, kako bi predloženo, ukoliko je zakonito i stručno utemeljeno, bilo prihvaćeno od strane donositelja odluke i u konačnosti ugrađeno u odredbe odluke. </w:t>
      </w:r>
      <w:r w:rsidRPr="00781E05">
        <w:rPr>
          <w:rFonts w:ascii="Garamond" w:eastAsia="Times New Roman" w:hAnsi="Garamond" w:cs="Times New Roman"/>
          <w:sz w:val="24"/>
          <w:szCs w:val="24"/>
          <w:lang w:eastAsia="hr-HR"/>
        </w:rPr>
        <w:tab/>
      </w:r>
    </w:p>
    <w:p w:rsidR="00781E05" w:rsidRPr="00781E05" w:rsidRDefault="00781E05" w:rsidP="00781E05">
      <w:pPr>
        <w:suppressAutoHyphens/>
        <w:autoSpaceDN w:val="0"/>
        <w:spacing w:after="0" w:line="247" w:lineRule="auto"/>
        <w:ind w:firstLine="708"/>
        <w:jc w:val="both"/>
        <w:textAlignment w:val="baseline"/>
        <w:rPr>
          <w:rFonts w:ascii="Garamond" w:eastAsia="Times New Roman" w:hAnsi="Garamond" w:cs="Times New Roman"/>
          <w:sz w:val="24"/>
          <w:szCs w:val="24"/>
        </w:rPr>
      </w:pPr>
    </w:p>
    <w:p w:rsidR="00781E05" w:rsidRPr="00781E05" w:rsidRDefault="00781E05" w:rsidP="00781E05">
      <w:pPr>
        <w:spacing w:after="0" w:line="240" w:lineRule="auto"/>
        <w:ind w:firstLine="708"/>
        <w:jc w:val="both"/>
        <w:rPr>
          <w:rFonts w:ascii="Garamond" w:eastAsia="Calibri" w:hAnsi="Garamond" w:cs="Times New Roman"/>
        </w:rPr>
      </w:pPr>
      <w:r w:rsidRPr="00781E05">
        <w:rPr>
          <w:rFonts w:ascii="Garamond" w:eastAsia="Calibri" w:hAnsi="Garamond" w:cs="Times New Roman"/>
          <w:b/>
          <w:sz w:val="24"/>
          <w:szCs w:val="24"/>
        </w:rPr>
        <w:t xml:space="preserve">Svoje prijedloge vezane uz Nacrt odluke možete podnijeti putem Obrasca za savjetovanje dostupnog na ovoj stranici. Popunjen obrazac šalje se putem e-maila na adresu: </w:t>
      </w:r>
      <w:hyperlink r:id="rId6" w:history="1">
        <w:r w:rsidRPr="00781E05">
          <w:rPr>
            <w:rFonts w:ascii="Garamond" w:eastAsia="Calibri" w:hAnsi="Garamond" w:cs="Times New Roman"/>
            <w:b/>
            <w:sz w:val="24"/>
            <w:szCs w:val="24"/>
            <w:u w:val="single"/>
          </w:rPr>
          <w:t>sonja.cubranic@omisalj.hr</w:t>
        </w:r>
      </w:hyperlink>
    </w:p>
    <w:p w:rsidR="00781E05" w:rsidRPr="00781E05" w:rsidRDefault="00781E05" w:rsidP="00781E05">
      <w:pPr>
        <w:suppressAutoHyphens/>
        <w:autoSpaceDN w:val="0"/>
        <w:spacing w:after="0" w:line="240" w:lineRule="auto"/>
        <w:jc w:val="both"/>
        <w:textAlignment w:val="baseline"/>
        <w:rPr>
          <w:rFonts w:ascii="Garamond" w:eastAsia="Calibri" w:hAnsi="Garamond" w:cs="Times New Roman"/>
          <w:b/>
          <w:sz w:val="24"/>
          <w:szCs w:val="24"/>
        </w:rPr>
      </w:pPr>
    </w:p>
    <w:p w:rsidR="00781E05" w:rsidRPr="00781E05" w:rsidRDefault="00781E05" w:rsidP="00781E0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b/>
          <w:sz w:val="24"/>
          <w:szCs w:val="24"/>
        </w:rPr>
      </w:pPr>
      <w:r w:rsidRPr="00781E05">
        <w:rPr>
          <w:rFonts w:ascii="Garamond" w:eastAsia="Calibri" w:hAnsi="Garamond" w:cs="Times New Roman"/>
          <w:b/>
          <w:sz w:val="24"/>
          <w:szCs w:val="24"/>
        </w:rPr>
        <w:t xml:space="preserve">Savjetovanje o Nacrtu odluke otvoreno je </w:t>
      </w:r>
      <w:r w:rsidRPr="00781E05">
        <w:rPr>
          <w:rFonts w:ascii="Garamond" w:eastAsia="Calibri" w:hAnsi="Garamond" w:cs="Times New Roman"/>
          <w:b/>
          <w:sz w:val="24"/>
          <w:szCs w:val="24"/>
          <w:u w:val="single"/>
        </w:rPr>
        <w:t>do</w:t>
      </w:r>
      <w:r w:rsidR="00944F97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</w:t>
      </w:r>
      <w:r w:rsidR="00152181">
        <w:rPr>
          <w:rFonts w:ascii="Garamond" w:eastAsia="Calibri" w:hAnsi="Garamond" w:cs="Times New Roman"/>
          <w:b/>
          <w:sz w:val="24"/>
          <w:szCs w:val="24"/>
          <w:u w:val="single"/>
        </w:rPr>
        <w:t>2</w:t>
      </w:r>
      <w:r w:rsidR="00944F97">
        <w:rPr>
          <w:rFonts w:ascii="Garamond" w:eastAsia="Calibri" w:hAnsi="Garamond" w:cs="Times New Roman"/>
          <w:b/>
          <w:sz w:val="24"/>
          <w:szCs w:val="24"/>
          <w:u w:val="single"/>
        </w:rPr>
        <w:t>7. lipnja</w:t>
      </w:r>
      <w:r w:rsidRPr="00781E05">
        <w:rPr>
          <w:rFonts w:ascii="Garamond" w:eastAsia="Calibri" w:hAnsi="Garamond" w:cs="Times New Roman"/>
          <w:b/>
          <w:sz w:val="24"/>
          <w:szCs w:val="24"/>
          <w:u w:val="single"/>
        </w:rPr>
        <w:t xml:space="preserve"> 2022. godine</w:t>
      </w:r>
      <w:r w:rsidRPr="00781E05">
        <w:rPr>
          <w:rFonts w:ascii="Garamond" w:eastAsia="Calibri" w:hAnsi="Garamond" w:cs="Times New Roman"/>
          <w:b/>
          <w:sz w:val="24"/>
          <w:szCs w:val="24"/>
        </w:rPr>
        <w:t>.</w:t>
      </w:r>
    </w:p>
    <w:p w:rsidR="00781E05" w:rsidRPr="00781E05" w:rsidRDefault="00781E05" w:rsidP="00781E05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Garamond" w:eastAsia="Calibri" w:hAnsi="Garamond" w:cs="Times New Roman"/>
          <w:color w:val="FF0000"/>
        </w:rPr>
      </w:pPr>
    </w:p>
    <w:p w:rsidR="00781E05" w:rsidRPr="00781E05" w:rsidRDefault="00781E05" w:rsidP="00781E05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781E05" w:rsidRPr="00781E05" w:rsidRDefault="00781E05" w:rsidP="00781E05">
      <w:pPr>
        <w:spacing w:after="0" w:line="240" w:lineRule="auto"/>
        <w:ind w:firstLine="708"/>
        <w:jc w:val="both"/>
        <w:rPr>
          <w:rFonts w:ascii="Garamond" w:eastAsia="Calibri" w:hAnsi="Garamond" w:cs="Times New Roman"/>
          <w:sz w:val="24"/>
          <w:szCs w:val="24"/>
        </w:rPr>
      </w:pPr>
      <w:r w:rsidRPr="00781E05">
        <w:rPr>
          <w:rFonts w:ascii="Garamond" w:eastAsia="Calibri" w:hAnsi="Garamond" w:cs="Times New Roman"/>
          <w:sz w:val="24"/>
          <w:szCs w:val="24"/>
        </w:rPr>
        <w:t>Po završetku Savjetovanja, svi pristigli prijedlozi bit će pregledani i razmotreni, sastavit će se Izvješće o prihvaćenim i neprihvaćenim prijedlozima kao i razlozima neprihvaćanja i to Izvješće bit će objavljeno na ovoj stranici.</w:t>
      </w:r>
    </w:p>
    <w:p w:rsidR="00781E05" w:rsidRPr="00781E05" w:rsidRDefault="00781E05" w:rsidP="00781E05">
      <w:pPr>
        <w:tabs>
          <w:tab w:val="left" w:pos="567"/>
        </w:tabs>
        <w:spacing w:after="0" w:line="240" w:lineRule="auto"/>
        <w:jc w:val="both"/>
        <w:rPr>
          <w:rFonts w:ascii="Garamond" w:eastAsia="PMingLiU" w:hAnsi="Garamond" w:cs="Times New Roman"/>
          <w:sz w:val="24"/>
          <w:szCs w:val="24"/>
          <w:lang w:eastAsia="zh-TW"/>
        </w:rPr>
      </w:pPr>
    </w:p>
    <w:p w:rsidR="00781E05" w:rsidRPr="00781E05" w:rsidRDefault="00781E05" w:rsidP="00781E05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81E05" w:rsidRPr="00781E05" w:rsidRDefault="00781E05" w:rsidP="00781E05">
      <w:pPr>
        <w:spacing w:after="0" w:line="240" w:lineRule="auto"/>
        <w:ind w:left="4956" w:firstLine="708"/>
        <w:jc w:val="center"/>
        <w:rPr>
          <w:rFonts w:ascii="Garamond" w:hAnsi="Garamond" w:cs="Times New Roman"/>
          <w:sz w:val="24"/>
          <w:szCs w:val="24"/>
        </w:rPr>
      </w:pPr>
      <w:r w:rsidRPr="00781E05">
        <w:rPr>
          <w:rFonts w:ascii="Garamond" w:hAnsi="Garamond" w:cs="Times New Roman"/>
          <w:sz w:val="24"/>
          <w:szCs w:val="24"/>
        </w:rPr>
        <w:t xml:space="preserve">Općina Omišalj </w:t>
      </w:r>
    </w:p>
    <w:p w:rsidR="00781E05" w:rsidRPr="00781E05" w:rsidRDefault="00781E05" w:rsidP="00781E05">
      <w:pPr>
        <w:tabs>
          <w:tab w:val="left" w:pos="567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r-HR"/>
        </w:rPr>
      </w:pPr>
    </w:p>
    <w:p w:rsidR="00781E05" w:rsidRDefault="00781E05" w:rsidP="00BF374B">
      <w:pPr>
        <w:pStyle w:val="NormalWeb"/>
        <w:shd w:val="clear" w:color="auto" w:fill="FFFFFF"/>
        <w:jc w:val="both"/>
        <w:rPr>
          <w:rFonts w:ascii="Garamond" w:hAnsi="Garamond" w:cs="Arial"/>
          <w:color w:val="000000"/>
        </w:rPr>
      </w:pPr>
    </w:p>
    <w:p w:rsidR="00781E05" w:rsidRDefault="00781E05" w:rsidP="00BF374B">
      <w:pPr>
        <w:pStyle w:val="NormalWeb"/>
        <w:shd w:val="clear" w:color="auto" w:fill="FFFFFF"/>
        <w:jc w:val="both"/>
        <w:rPr>
          <w:rFonts w:ascii="Garamond" w:hAnsi="Garamond" w:cs="Arial"/>
          <w:color w:val="000000"/>
        </w:rPr>
      </w:pPr>
    </w:p>
    <w:p w:rsidR="00781E05" w:rsidRDefault="00781E05" w:rsidP="00BF374B">
      <w:pPr>
        <w:pStyle w:val="NormalWeb"/>
        <w:shd w:val="clear" w:color="auto" w:fill="FFFFFF"/>
        <w:jc w:val="both"/>
        <w:rPr>
          <w:rFonts w:ascii="Garamond" w:hAnsi="Garamond" w:cs="Arial"/>
          <w:color w:val="000000"/>
        </w:rPr>
      </w:pPr>
    </w:p>
    <w:p w:rsidR="00781E05" w:rsidRPr="00781E05" w:rsidRDefault="00781E05" w:rsidP="00BF374B">
      <w:pPr>
        <w:pStyle w:val="NormalWeb"/>
        <w:shd w:val="clear" w:color="auto" w:fill="FFFFFF"/>
        <w:jc w:val="both"/>
        <w:rPr>
          <w:rFonts w:ascii="Garamond" w:hAnsi="Garamond" w:cs="Arial"/>
          <w:color w:val="000000"/>
        </w:rPr>
      </w:pPr>
    </w:p>
    <w:p w:rsidR="00BF374B" w:rsidRPr="00781E05" w:rsidRDefault="00BF374B" w:rsidP="00BF374B">
      <w:pPr>
        <w:pStyle w:val="NormalWeb"/>
        <w:shd w:val="clear" w:color="auto" w:fill="FFFFFF"/>
        <w:jc w:val="both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 xml:space="preserve">Na temelju </w:t>
      </w:r>
      <w:r w:rsidRPr="00152181">
        <w:rPr>
          <w:rFonts w:ascii="Garamond" w:hAnsi="Garamond" w:cs="Arial"/>
        </w:rPr>
        <w:t xml:space="preserve">Odluke o uređenju prometa na području Općine Omišalj </w:t>
      </w:r>
      <w:r w:rsidRPr="00781E05">
        <w:rPr>
          <w:rFonts w:ascii="Garamond" w:hAnsi="Garamond" w:cs="Arial"/>
          <w:color w:val="000000"/>
        </w:rPr>
        <w:t>i članka 44. Statuta Općine Omišalj („Službene novine Primorsko-goranske županije“ broj 5/21), načelnica Općine Omišalj, dana _________ godine, donijela je</w:t>
      </w:r>
    </w:p>
    <w:p w:rsidR="00BF374B" w:rsidRPr="00781E05" w:rsidRDefault="00BF374B" w:rsidP="00BF374B">
      <w:pPr>
        <w:pStyle w:val="NormalWeb"/>
        <w:shd w:val="clear" w:color="auto" w:fill="FFFFFF"/>
        <w:jc w:val="center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b/>
          <w:bCs/>
          <w:color w:val="000000"/>
        </w:rPr>
        <w:t>ODLUKU</w:t>
      </w:r>
      <w:r w:rsidRPr="00781E05">
        <w:rPr>
          <w:rFonts w:ascii="Garamond" w:hAnsi="Garamond" w:cs="Arial"/>
          <w:b/>
          <w:bCs/>
          <w:color w:val="000000"/>
        </w:rPr>
        <w:br/>
        <w:t>o određivanju rezerviranih parkirališnih mjesta</w:t>
      </w:r>
    </w:p>
    <w:p w:rsidR="00BF374B" w:rsidRPr="00781E05" w:rsidRDefault="00BF374B" w:rsidP="00BF374B">
      <w:pPr>
        <w:pStyle w:val="NormalWeb"/>
        <w:shd w:val="clear" w:color="auto" w:fill="FFFFFF"/>
        <w:jc w:val="center"/>
        <w:rPr>
          <w:rFonts w:ascii="Garamond" w:hAnsi="Garamond" w:cs="Arial"/>
          <w:b/>
          <w:color w:val="000000"/>
        </w:rPr>
      </w:pPr>
      <w:r w:rsidRPr="00781E05">
        <w:rPr>
          <w:rFonts w:ascii="Garamond" w:hAnsi="Garamond" w:cs="Arial"/>
          <w:b/>
          <w:color w:val="000000"/>
        </w:rPr>
        <w:t>Članak 1.</w:t>
      </w:r>
    </w:p>
    <w:p w:rsidR="00BF374B" w:rsidRPr="00781E05" w:rsidRDefault="00BF374B" w:rsidP="001B7644">
      <w:pPr>
        <w:pStyle w:val="NormalWeb"/>
        <w:shd w:val="clear" w:color="auto" w:fill="FFFFFF"/>
        <w:jc w:val="both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 xml:space="preserve">Ovom Odlukom određuju se lokacije i korisnici rezerviranih parkirališnih mjesta, </w:t>
      </w:r>
      <w:r w:rsidR="001B7644" w:rsidRPr="00781E05">
        <w:rPr>
          <w:rFonts w:ascii="Garamond" w:hAnsi="Garamond" w:cs="Arial"/>
          <w:color w:val="000000"/>
        </w:rPr>
        <w:t xml:space="preserve">davanje u zakup rezerviranih parkirališnih mjesta, </w:t>
      </w:r>
      <w:r w:rsidRPr="00781E05">
        <w:rPr>
          <w:rFonts w:ascii="Garamond" w:hAnsi="Garamond" w:cs="Arial"/>
          <w:color w:val="000000"/>
        </w:rPr>
        <w:t>opskrbni punktovi kao i naplata korištenja rezerviranog parkirališnog mjesta.</w:t>
      </w:r>
    </w:p>
    <w:p w:rsidR="00BF374B" w:rsidRPr="00781E05" w:rsidRDefault="00BF374B" w:rsidP="00BF374B">
      <w:pPr>
        <w:pStyle w:val="NormalWeb"/>
        <w:shd w:val="clear" w:color="auto" w:fill="FFFFFF"/>
        <w:jc w:val="center"/>
        <w:rPr>
          <w:rFonts w:ascii="Garamond" w:hAnsi="Garamond" w:cs="Arial"/>
          <w:b/>
          <w:color w:val="000000"/>
        </w:rPr>
      </w:pPr>
      <w:r w:rsidRPr="00781E05">
        <w:rPr>
          <w:rFonts w:ascii="Garamond" w:hAnsi="Garamond" w:cs="Arial"/>
          <w:b/>
          <w:color w:val="000000"/>
        </w:rPr>
        <w:t>Članak 2.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U naselju Omišalj određuju se rezervirana parkirališna mjesta kako slijedi: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1. na javnim parkiralištima u ulici Pod orišina</w:t>
      </w:r>
    </w:p>
    <w:p w:rsidR="00BF374B" w:rsidRPr="00781E05" w:rsidRDefault="001B7644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osam</w:t>
      </w:r>
      <w:r w:rsidR="00BF374B" w:rsidRPr="00781E05">
        <w:rPr>
          <w:rFonts w:ascii="Garamond" w:hAnsi="Garamond" w:cs="Arial"/>
          <w:color w:val="000000"/>
        </w:rPr>
        <w:t xml:space="preserve"> parkirališnih mjesta za osobe s invaliditetom.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2. na javnom parkiralištu u ulici Kovačnica: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tri parkirališna mjesta za liječničku službu,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jedno parkirališno mjesto za Župni ured,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 xml:space="preserve">- jedno parkirališno mjesto za </w:t>
      </w:r>
      <w:r w:rsidR="001B7644" w:rsidRPr="00781E05">
        <w:rPr>
          <w:rFonts w:ascii="Garamond" w:hAnsi="Garamond" w:cs="Arial"/>
          <w:color w:val="000000"/>
        </w:rPr>
        <w:t xml:space="preserve">trgovačko društvo Pesja </w:t>
      </w:r>
      <w:r w:rsidRPr="00781E05">
        <w:rPr>
          <w:rFonts w:ascii="Garamond" w:hAnsi="Garamond" w:cs="Arial"/>
          <w:color w:val="000000"/>
        </w:rPr>
        <w:t>d.o.o.,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preostala parkirališna mjesta za Općinu Omišalj.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3. na javnom parkiralištu u ulici Brgučena (</w:t>
      </w:r>
      <w:r w:rsidR="0085377B" w:rsidRPr="00781E05">
        <w:rPr>
          <w:rFonts w:ascii="Garamond" w:hAnsi="Garamond" w:cs="Arial"/>
          <w:color w:val="000000"/>
        </w:rPr>
        <w:t xml:space="preserve">na </w:t>
      </w:r>
      <w:r w:rsidR="0085377B" w:rsidRPr="00781E05">
        <w:rPr>
          <w:rFonts w:ascii="Garamond" w:hAnsi="Garamond" w:cs="Arial"/>
        </w:rPr>
        <w:t>Loki</w:t>
      </w:r>
      <w:r w:rsidRPr="00781E05">
        <w:rPr>
          <w:rFonts w:ascii="Garamond" w:hAnsi="Garamond" w:cs="Arial"/>
          <w:color w:val="000000"/>
        </w:rPr>
        <w:t>):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tri parkirališna mjesta za osobe s invaliditetom.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4. na javnom parkiralištu ispred Spomen parka: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dva parkirališna mjesta za osobe s invaliditetom,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jedno parkirališno mjesto za opskrbu (vozila koja vrše ukrcaj ili iskrcaj robe),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dva parkirališna mjesta za električne automobile,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jedno parkirališno mjesto za dostavno vozilo Trgovačkog društva Pesja d.o.o.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jedno parkirališno mjesto za taxi.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5. na javnom parkiralištu uz luku Pesja</w:t>
      </w:r>
    </w:p>
    <w:p w:rsidR="00BF374B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lastRenderedPageBreak/>
        <w:t>- dva parkirališna mjesta za osobe s invaliditetom.</w:t>
      </w:r>
    </w:p>
    <w:p w:rsidR="00A14812" w:rsidRPr="00781E05" w:rsidRDefault="00A14812" w:rsidP="00A14812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6</w:t>
      </w:r>
      <w:r w:rsidRPr="00781E05">
        <w:rPr>
          <w:rFonts w:ascii="Garamond" w:hAnsi="Garamond" w:cs="Arial"/>
          <w:color w:val="000000"/>
        </w:rPr>
        <w:t>. na ja</w:t>
      </w:r>
      <w:r>
        <w:rPr>
          <w:rFonts w:ascii="Garamond" w:hAnsi="Garamond" w:cs="Arial"/>
          <w:color w:val="000000"/>
        </w:rPr>
        <w:t>vnom parkiralištu uz luku Pesja (uz Lučku kapetaniju)</w:t>
      </w:r>
    </w:p>
    <w:p w:rsidR="00A14812" w:rsidRPr="00781E05" w:rsidRDefault="00A14812" w:rsidP="00A14812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jedno parkirališno mjesto za osobu s invaliditetom</w:t>
      </w:r>
    </w:p>
    <w:p w:rsidR="00A14812" w:rsidRPr="00781E05" w:rsidRDefault="00A14812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dva parkirališna mjesta za trgovačko društvo Pesja d.o.o.</w:t>
      </w:r>
    </w:p>
    <w:p w:rsidR="00BF374B" w:rsidRPr="00781E05" w:rsidRDefault="00A14812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7</w:t>
      </w:r>
      <w:r w:rsidR="00BF374B" w:rsidRPr="00781E05">
        <w:rPr>
          <w:rFonts w:ascii="Garamond" w:hAnsi="Garamond" w:cs="Arial"/>
          <w:color w:val="000000"/>
        </w:rPr>
        <w:t>. na javnom parkiralištu na Groblju Sv. Duh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pet parkirališnih mjesta za osobe s invaliditetom.</w:t>
      </w:r>
    </w:p>
    <w:p w:rsidR="00BF374B" w:rsidRPr="00781E05" w:rsidRDefault="00A14812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8</w:t>
      </w:r>
      <w:r w:rsidR="00C301E2" w:rsidRPr="00781E05">
        <w:rPr>
          <w:rFonts w:ascii="Garamond" w:hAnsi="Garamond" w:cs="Arial"/>
          <w:color w:val="000000"/>
        </w:rPr>
        <w:t>. na javnom parkiralištu u ulici Stran (uz trgovinu)</w:t>
      </w:r>
    </w:p>
    <w:p w:rsidR="00C301E2" w:rsidRPr="00781E05" w:rsidRDefault="00C301E2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jedno parkirališno mjesto za osobu s invaliditetom.</w:t>
      </w:r>
    </w:p>
    <w:p w:rsidR="00C301E2" w:rsidRPr="00781E05" w:rsidRDefault="00A14812" w:rsidP="00C301E2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9</w:t>
      </w:r>
      <w:r w:rsidR="00C301E2" w:rsidRPr="00781E05">
        <w:rPr>
          <w:rFonts w:ascii="Garamond" w:hAnsi="Garamond" w:cs="Arial"/>
          <w:color w:val="000000"/>
        </w:rPr>
        <w:t>. na javnom park</w:t>
      </w:r>
      <w:r>
        <w:rPr>
          <w:rFonts w:ascii="Garamond" w:hAnsi="Garamond" w:cs="Arial"/>
          <w:color w:val="000000"/>
        </w:rPr>
        <w:t xml:space="preserve">iralištu na križanju ulice Mali i Veli </w:t>
      </w:r>
      <w:bookmarkStart w:id="0" w:name="_GoBack"/>
      <w:r w:rsidRPr="00152181">
        <w:rPr>
          <w:rFonts w:ascii="Garamond" w:hAnsi="Garamond" w:cs="Arial"/>
        </w:rPr>
        <w:t>kijec</w:t>
      </w:r>
      <w:bookmarkEnd w:id="0"/>
    </w:p>
    <w:p w:rsidR="00C301E2" w:rsidRPr="00781E05" w:rsidRDefault="00C301E2" w:rsidP="00C301E2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jedno parkirališno mjesto za osobu s invaliditetom.</w:t>
      </w:r>
    </w:p>
    <w:p w:rsidR="00BF374B" w:rsidRPr="00781E05" w:rsidRDefault="00BF374B" w:rsidP="00BF374B">
      <w:pPr>
        <w:pStyle w:val="NormalWeb"/>
        <w:shd w:val="clear" w:color="auto" w:fill="FFFFFF"/>
        <w:jc w:val="center"/>
        <w:rPr>
          <w:rFonts w:ascii="Garamond" w:hAnsi="Garamond" w:cs="Arial"/>
          <w:b/>
          <w:color w:val="000000"/>
        </w:rPr>
      </w:pPr>
      <w:r w:rsidRPr="00781E05">
        <w:rPr>
          <w:rFonts w:ascii="Garamond" w:hAnsi="Garamond" w:cs="Arial"/>
          <w:b/>
          <w:color w:val="000000"/>
        </w:rPr>
        <w:t>Članak 3.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U naselju Njivice određuju se rezervirana parkirališna mjesta, kako slijedi: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1. na javnom parkiralištu u ulici Ribarska obala:</w:t>
      </w:r>
    </w:p>
    <w:p w:rsidR="00BF374B" w:rsidRPr="00781E05" w:rsidRDefault="00173530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tri</w:t>
      </w:r>
      <w:r w:rsidR="00BF374B" w:rsidRPr="00781E05">
        <w:rPr>
          <w:rFonts w:ascii="Garamond" w:hAnsi="Garamond" w:cs="Arial"/>
          <w:color w:val="000000"/>
        </w:rPr>
        <w:t xml:space="preserve"> parkirališna mjesta za osobe s invaliditetom,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dva parkirališna mjesta za električne automobile,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dva parkirališna mjesta za Županijsku lučku upravu,</w:t>
      </w:r>
    </w:p>
    <w:p w:rsidR="00BF374B" w:rsidRPr="00781E05" w:rsidRDefault="00173530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jedno parkirališno mjesto za taxi,</w:t>
      </w:r>
    </w:p>
    <w:p w:rsidR="00173530" w:rsidRPr="00781E05" w:rsidRDefault="00173530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dva parkirališna mjesta za dostavu.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2. na javnom parkiralištu u Primorskoj ulici uz park kod Plave terase,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četiri parkirališna mjesta za osobe s invaliditetom,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3. na javnom parkiralištu u Kijcu (kraj Društvenog centra):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dva parkirališna mjesta za osobe s invaliditetom.</w:t>
      </w:r>
    </w:p>
    <w:p w:rsidR="00173530" w:rsidRPr="00781E05" w:rsidRDefault="00173530" w:rsidP="00173530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4. na javnom parkiralištu u ulici Nikole Jurjevića:</w:t>
      </w:r>
    </w:p>
    <w:p w:rsidR="00173530" w:rsidRPr="00781E05" w:rsidRDefault="00173530" w:rsidP="00173530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- tri parkirališna mjesta za osobe s invaliditetom.</w:t>
      </w:r>
    </w:p>
    <w:p w:rsidR="00173530" w:rsidRPr="00781E05" w:rsidRDefault="00173530" w:rsidP="00173530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 xml:space="preserve">5. na javnom parkiralištu u ulici </w:t>
      </w:r>
      <w:r w:rsidRPr="00781E05">
        <w:rPr>
          <w:rFonts w:ascii="Garamond" w:hAnsi="Garamond" w:cs="Arial"/>
        </w:rPr>
        <w:t>Stražbica:</w:t>
      </w:r>
    </w:p>
    <w:p w:rsidR="00173530" w:rsidRPr="00781E05" w:rsidRDefault="00173530" w:rsidP="00173530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lastRenderedPageBreak/>
        <w:t>- jedno parkirališno mjesto za osobe s invaliditetom.</w:t>
      </w:r>
    </w:p>
    <w:p w:rsidR="00173530" w:rsidRPr="00781E05" w:rsidRDefault="00173530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</w:p>
    <w:p w:rsidR="00BF374B" w:rsidRPr="00781E05" w:rsidRDefault="00BF374B" w:rsidP="00BF374B">
      <w:pPr>
        <w:pStyle w:val="NormalWeb"/>
        <w:shd w:val="clear" w:color="auto" w:fill="FFFFFF"/>
        <w:jc w:val="center"/>
        <w:rPr>
          <w:rFonts w:ascii="Garamond" w:hAnsi="Garamond" w:cs="Arial"/>
          <w:b/>
          <w:color w:val="000000"/>
        </w:rPr>
      </w:pPr>
      <w:r w:rsidRPr="00781E05">
        <w:rPr>
          <w:rFonts w:ascii="Garamond" w:hAnsi="Garamond" w:cs="Arial"/>
          <w:b/>
          <w:color w:val="000000"/>
        </w:rPr>
        <w:t>Članak 4.</w:t>
      </w:r>
    </w:p>
    <w:p w:rsidR="00BF374B" w:rsidRPr="00781E05" w:rsidRDefault="00BF374B" w:rsidP="00BF374B">
      <w:pPr>
        <w:pStyle w:val="NormalWeb"/>
        <w:shd w:val="clear" w:color="auto" w:fill="FFFFFF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 xml:space="preserve">Korisnici rezerviranih parkirališnih mjesta </w:t>
      </w:r>
      <w:r w:rsidR="00173530" w:rsidRPr="00781E05">
        <w:rPr>
          <w:rFonts w:ascii="Garamond" w:hAnsi="Garamond" w:cs="Arial"/>
          <w:color w:val="000000"/>
        </w:rPr>
        <w:t xml:space="preserve">iz članaka 2. i 3. ove Odluke, </w:t>
      </w:r>
      <w:r w:rsidRPr="00781E05">
        <w:rPr>
          <w:rFonts w:ascii="Garamond" w:hAnsi="Garamond" w:cs="Arial"/>
          <w:color w:val="000000"/>
        </w:rPr>
        <w:t>ne plaćaju naknadu za parkiranje.</w:t>
      </w:r>
    </w:p>
    <w:p w:rsidR="00173530" w:rsidRPr="00781E05" w:rsidRDefault="00173530" w:rsidP="00173530">
      <w:pPr>
        <w:pStyle w:val="NormalWeb"/>
        <w:shd w:val="clear" w:color="auto" w:fill="FFFFFF"/>
        <w:jc w:val="center"/>
        <w:rPr>
          <w:rFonts w:ascii="Garamond" w:hAnsi="Garamond" w:cs="Arial"/>
          <w:b/>
          <w:color w:val="000000"/>
        </w:rPr>
      </w:pPr>
      <w:r w:rsidRPr="00781E05">
        <w:rPr>
          <w:rFonts w:ascii="Garamond" w:hAnsi="Garamond" w:cs="Arial"/>
          <w:b/>
          <w:color w:val="000000"/>
        </w:rPr>
        <w:t>Članak 5.</w:t>
      </w:r>
    </w:p>
    <w:p w:rsidR="00173530" w:rsidRPr="00781E05" w:rsidRDefault="00173530" w:rsidP="00C7099E">
      <w:pPr>
        <w:pStyle w:val="NormalWeb"/>
        <w:shd w:val="clear" w:color="auto" w:fill="FFFFFF"/>
        <w:jc w:val="both"/>
        <w:rPr>
          <w:rFonts w:ascii="Garamond" w:hAnsi="Garamond"/>
          <w:color w:val="000000"/>
        </w:rPr>
      </w:pPr>
      <w:r w:rsidRPr="00781E05">
        <w:rPr>
          <w:rFonts w:ascii="Garamond" w:hAnsi="Garamond"/>
          <w:color w:val="000000"/>
        </w:rPr>
        <w:t xml:space="preserve">Na javnom parkiralištu </w:t>
      </w:r>
      <w:r w:rsidR="00C7099E" w:rsidRPr="00781E05">
        <w:rPr>
          <w:rFonts w:ascii="Garamond" w:hAnsi="Garamond"/>
          <w:color w:val="000000"/>
        </w:rPr>
        <w:t xml:space="preserve">u ulici Pod orišina </w:t>
      </w:r>
      <w:r w:rsidRPr="00781E05">
        <w:rPr>
          <w:rFonts w:ascii="Garamond" w:hAnsi="Garamond"/>
          <w:color w:val="000000"/>
        </w:rPr>
        <w:t>može se dati u zakup rezervirano parkirališno mjesto.</w:t>
      </w:r>
    </w:p>
    <w:p w:rsidR="00173530" w:rsidRDefault="00173530" w:rsidP="00C7099E">
      <w:pPr>
        <w:pStyle w:val="NormalWeb"/>
        <w:shd w:val="clear" w:color="auto" w:fill="FFFFFF"/>
        <w:jc w:val="both"/>
        <w:rPr>
          <w:rFonts w:ascii="Garamond" w:hAnsi="Garamond"/>
          <w:color w:val="000000"/>
        </w:rPr>
      </w:pPr>
      <w:r w:rsidRPr="00781E05">
        <w:rPr>
          <w:rFonts w:ascii="Garamond" w:hAnsi="Garamond"/>
          <w:color w:val="000000"/>
        </w:rPr>
        <w:t>Rezervirano parkirališno mjesto u vlasništvu Općine Omišalj daje se u zakup</w:t>
      </w:r>
      <w:r w:rsidR="00AE7965">
        <w:rPr>
          <w:rFonts w:ascii="Garamond" w:hAnsi="Garamond"/>
          <w:color w:val="000000"/>
        </w:rPr>
        <w:t xml:space="preserve"> na rok od jedne kalendarske godine,</w:t>
      </w:r>
      <w:r w:rsidRPr="00781E05">
        <w:rPr>
          <w:rFonts w:ascii="Garamond" w:hAnsi="Garamond"/>
          <w:color w:val="000000"/>
        </w:rPr>
        <w:t xml:space="preserve"> putem javnog poziva</w:t>
      </w:r>
      <w:r w:rsidR="00C7099E" w:rsidRPr="00781E05">
        <w:rPr>
          <w:rFonts w:ascii="Garamond" w:hAnsi="Garamond"/>
          <w:color w:val="000000"/>
        </w:rPr>
        <w:t xml:space="preserve"> koji provodi trgovačko društvo Pesja d.o.o.</w:t>
      </w:r>
    </w:p>
    <w:p w:rsidR="004C0014" w:rsidRDefault="00AE7965" w:rsidP="00C7099E">
      <w:pPr>
        <w:pStyle w:val="NormalWeb"/>
        <w:shd w:val="clear" w:color="auto" w:fill="FFFFFF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Javni poziv</w:t>
      </w:r>
      <w:r w:rsidR="009757B3" w:rsidRPr="009757B3">
        <w:rPr>
          <w:rFonts w:ascii="Garamond" w:hAnsi="Garamond"/>
          <w:color w:val="000000"/>
        </w:rPr>
        <w:t xml:space="preserve"> </w:t>
      </w:r>
      <w:r w:rsidR="009757B3">
        <w:rPr>
          <w:rFonts w:ascii="Garamond" w:hAnsi="Garamond"/>
          <w:color w:val="000000"/>
        </w:rPr>
        <w:t>za dodjelu u zakup rezerviranih parkirališnih mjesta</w:t>
      </w:r>
      <w:r>
        <w:rPr>
          <w:rFonts w:ascii="Garamond" w:hAnsi="Garamond"/>
          <w:color w:val="000000"/>
        </w:rPr>
        <w:t>, u pravilu, provodi se u prosincu,</w:t>
      </w:r>
      <w:r w:rsidR="00A347A5">
        <w:rPr>
          <w:rFonts w:ascii="Garamond" w:hAnsi="Garamond"/>
          <w:color w:val="000000"/>
        </w:rPr>
        <w:t xml:space="preserve"> za </w:t>
      </w:r>
      <w:r>
        <w:rPr>
          <w:rFonts w:ascii="Garamond" w:hAnsi="Garamond"/>
          <w:color w:val="000000"/>
        </w:rPr>
        <w:t xml:space="preserve">iduću </w:t>
      </w:r>
      <w:r w:rsidR="00A347A5">
        <w:rPr>
          <w:rFonts w:ascii="Garamond" w:hAnsi="Garamond"/>
          <w:color w:val="000000"/>
        </w:rPr>
        <w:t xml:space="preserve">kalendarsku </w:t>
      </w:r>
      <w:r>
        <w:rPr>
          <w:rFonts w:ascii="Garamond" w:hAnsi="Garamond"/>
          <w:color w:val="000000"/>
        </w:rPr>
        <w:t xml:space="preserve">godinu. </w:t>
      </w:r>
    </w:p>
    <w:p w:rsidR="00AE7965" w:rsidRPr="00781E05" w:rsidRDefault="00AE7965" w:rsidP="00C7099E">
      <w:pPr>
        <w:pStyle w:val="NormalWeb"/>
        <w:shd w:val="clear" w:color="auto" w:fill="FFFFFF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Iznimno, po usvajanju ove Odluke, provest će se javni poziv za dodjelu u zakup rezerviranih parkirališnih mjesta za 2022. godinu</w:t>
      </w:r>
      <w:r w:rsidR="00A347A5">
        <w:rPr>
          <w:rFonts w:ascii="Garamond" w:hAnsi="Garamond"/>
          <w:color w:val="000000"/>
        </w:rPr>
        <w:t>.</w:t>
      </w:r>
      <w:r>
        <w:rPr>
          <w:rFonts w:ascii="Garamond" w:hAnsi="Garamond"/>
          <w:color w:val="000000"/>
        </w:rPr>
        <w:t xml:space="preserve"> </w:t>
      </w:r>
    </w:p>
    <w:p w:rsidR="00773586" w:rsidRPr="00781E05" w:rsidRDefault="008D1C35" w:rsidP="00773586">
      <w:pPr>
        <w:pStyle w:val="NormalWeb"/>
        <w:shd w:val="clear" w:color="auto" w:fill="FFFFFF"/>
        <w:jc w:val="center"/>
        <w:rPr>
          <w:rFonts w:ascii="Garamond" w:hAnsi="Garamond" w:cs="Arial"/>
          <w:b/>
          <w:color w:val="000000"/>
        </w:rPr>
      </w:pPr>
      <w:r w:rsidRPr="00781E05">
        <w:rPr>
          <w:rFonts w:ascii="Garamond" w:hAnsi="Garamond" w:cs="Arial"/>
          <w:b/>
          <w:color w:val="000000"/>
        </w:rPr>
        <w:t>Članak 6</w:t>
      </w:r>
      <w:r w:rsidR="00773586" w:rsidRPr="00781E05">
        <w:rPr>
          <w:rFonts w:ascii="Garamond" w:hAnsi="Garamond" w:cs="Arial"/>
          <w:b/>
          <w:color w:val="000000"/>
        </w:rPr>
        <w:t>.</w:t>
      </w:r>
    </w:p>
    <w:p w:rsidR="00173530" w:rsidRPr="00781E05" w:rsidRDefault="00173530" w:rsidP="00C7099E">
      <w:pPr>
        <w:pStyle w:val="NormalWeb"/>
        <w:shd w:val="clear" w:color="auto" w:fill="FFFFFF"/>
        <w:jc w:val="both"/>
        <w:rPr>
          <w:rFonts w:ascii="Garamond" w:hAnsi="Garamond"/>
          <w:color w:val="000000"/>
        </w:rPr>
      </w:pPr>
      <w:r w:rsidRPr="00781E05">
        <w:rPr>
          <w:rFonts w:ascii="Garamond" w:hAnsi="Garamond"/>
          <w:color w:val="000000"/>
        </w:rPr>
        <w:t xml:space="preserve">Pravo na rezervirano parkirališno mjesto imaju </w:t>
      </w:r>
      <w:r w:rsidRPr="00A14812">
        <w:rPr>
          <w:rFonts w:ascii="Garamond" w:hAnsi="Garamond"/>
          <w:b/>
        </w:rPr>
        <w:t>fizičke osobe</w:t>
      </w:r>
      <w:r w:rsidRPr="00A14812">
        <w:rPr>
          <w:rFonts w:ascii="Garamond" w:hAnsi="Garamond"/>
        </w:rPr>
        <w:t xml:space="preserve"> - vlasnici objekta </w:t>
      </w:r>
      <w:r w:rsidRPr="00781E05">
        <w:rPr>
          <w:rFonts w:ascii="Garamond" w:hAnsi="Garamond"/>
          <w:b/>
          <w:color w:val="000000"/>
        </w:rPr>
        <w:t xml:space="preserve">s prebivalištem na području </w:t>
      </w:r>
      <w:r w:rsidR="001D6AB2" w:rsidRPr="00781E05">
        <w:rPr>
          <w:rFonts w:ascii="Garamond" w:hAnsi="Garamond"/>
          <w:b/>
          <w:color w:val="000000"/>
        </w:rPr>
        <w:t>stare gradske jezgre Omišlja</w:t>
      </w:r>
      <w:r w:rsidRPr="00781E05">
        <w:rPr>
          <w:rFonts w:ascii="Garamond" w:hAnsi="Garamond"/>
          <w:color w:val="000000"/>
        </w:rPr>
        <w:t xml:space="preserve">, a koje </w:t>
      </w:r>
      <w:r w:rsidRPr="00781E05">
        <w:rPr>
          <w:rFonts w:ascii="Garamond" w:hAnsi="Garamond"/>
          <w:b/>
          <w:color w:val="000000"/>
        </w:rPr>
        <w:t>nemaju osigurano parkirališno mjesto u okućnici</w:t>
      </w:r>
      <w:r w:rsidRPr="00781E05">
        <w:rPr>
          <w:rFonts w:ascii="Garamond" w:hAnsi="Garamond"/>
          <w:color w:val="000000"/>
        </w:rPr>
        <w:t xml:space="preserve">. </w:t>
      </w:r>
    </w:p>
    <w:p w:rsidR="00C7099E" w:rsidRPr="00781E05" w:rsidRDefault="00C7099E" w:rsidP="00C7099E">
      <w:pPr>
        <w:pStyle w:val="NormalWeb"/>
        <w:jc w:val="both"/>
        <w:rPr>
          <w:rFonts w:ascii="Garamond" w:hAnsi="Garamond"/>
          <w:color w:val="000000"/>
        </w:rPr>
      </w:pPr>
      <w:r w:rsidRPr="00781E05">
        <w:rPr>
          <w:rFonts w:ascii="Garamond" w:hAnsi="Garamond"/>
          <w:color w:val="000000"/>
        </w:rPr>
        <w:t>Pravo na rezervirano parkirališno mjes</w:t>
      </w:r>
      <w:r w:rsidR="009757B3">
        <w:rPr>
          <w:rFonts w:ascii="Garamond" w:hAnsi="Garamond"/>
          <w:color w:val="000000"/>
        </w:rPr>
        <w:t>to ima fizička osoba iz stavka 1</w:t>
      </w:r>
      <w:r w:rsidRPr="00781E05">
        <w:rPr>
          <w:rFonts w:ascii="Garamond" w:hAnsi="Garamond"/>
          <w:color w:val="000000"/>
        </w:rPr>
        <w:t xml:space="preserve">. ovog članka uz </w:t>
      </w:r>
      <w:r w:rsidRPr="00781E05">
        <w:rPr>
          <w:rFonts w:ascii="Garamond" w:hAnsi="Garamond"/>
          <w:b/>
          <w:color w:val="000000"/>
        </w:rPr>
        <w:t>uvjet</w:t>
      </w:r>
      <w:r w:rsidRPr="00781E05">
        <w:rPr>
          <w:rFonts w:ascii="Garamond" w:hAnsi="Garamond"/>
          <w:color w:val="000000"/>
        </w:rPr>
        <w:t xml:space="preserve"> da:</w:t>
      </w:r>
    </w:p>
    <w:p w:rsidR="00C7099E" w:rsidRPr="00781E05" w:rsidRDefault="00C7099E" w:rsidP="00266D07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781E05">
        <w:rPr>
          <w:rFonts w:ascii="Garamond" w:hAnsi="Garamond"/>
          <w:b/>
          <w:color w:val="000000"/>
        </w:rPr>
        <w:t>- ima vozilo registrirano u Republici Hrvatskoj na svoje ime</w:t>
      </w:r>
      <w:r w:rsidR="009757B3">
        <w:rPr>
          <w:rFonts w:ascii="Garamond" w:hAnsi="Garamond"/>
          <w:b/>
          <w:color w:val="000000"/>
        </w:rPr>
        <w:t>,</w:t>
      </w:r>
      <w:r w:rsidRPr="00781E05">
        <w:rPr>
          <w:rFonts w:ascii="Garamond" w:hAnsi="Garamond"/>
          <w:b/>
          <w:color w:val="000000"/>
        </w:rPr>
        <w:t xml:space="preserve"> što dokazuje valj</w:t>
      </w:r>
      <w:r w:rsidR="009757B3">
        <w:rPr>
          <w:rFonts w:ascii="Garamond" w:hAnsi="Garamond"/>
          <w:b/>
          <w:color w:val="000000"/>
        </w:rPr>
        <w:t>anom prometnom dozvolom</w:t>
      </w:r>
    </w:p>
    <w:p w:rsidR="00C7099E" w:rsidRPr="00781E05" w:rsidRDefault="00C7099E" w:rsidP="00266D07">
      <w:pPr>
        <w:pStyle w:val="NormalWeb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781E05">
        <w:rPr>
          <w:rFonts w:ascii="Garamond" w:hAnsi="Garamond"/>
          <w:b/>
          <w:color w:val="000000"/>
        </w:rPr>
        <w:t>- ima pravo korištenja vozila na svoje ime što dokazu</w:t>
      </w:r>
      <w:r w:rsidR="009757B3">
        <w:rPr>
          <w:rFonts w:ascii="Garamond" w:hAnsi="Garamond"/>
          <w:b/>
          <w:color w:val="000000"/>
        </w:rPr>
        <w:t>je odgovarajućom dokumentacijom</w:t>
      </w:r>
    </w:p>
    <w:p w:rsidR="00C7195F" w:rsidRPr="00781E05" w:rsidRDefault="00C7195F" w:rsidP="00266D07">
      <w:pPr>
        <w:pStyle w:val="NormalWeb"/>
        <w:spacing w:before="0" w:beforeAutospacing="0" w:after="0" w:afterAutospacing="0"/>
        <w:jc w:val="both"/>
        <w:rPr>
          <w:rFonts w:ascii="Garamond" w:hAnsi="Garamond"/>
          <w:b/>
        </w:rPr>
      </w:pPr>
      <w:r w:rsidRPr="00781E05">
        <w:rPr>
          <w:rFonts w:ascii="Garamond" w:hAnsi="Garamond"/>
          <w:b/>
        </w:rPr>
        <w:t>- ima podmirene sve obveze prema Općini Omišalj.</w:t>
      </w:r>
    </w:p>
    <w:p w:rsidR="00773586" w:rsidRPr="00781E05" w:rsidRDefault="00266D07" w:rsidP="00C7099E">
      <w:pPr>
        <w:pStyle w:val="NormalWeb"/>
        <w:jc w:val="both"/>
        <w:rPr>
          <w:rFonts w:ascii="Garamond" w:hAnsi="Garamond"/>
        </w:rPr>
      </w:pPr>
      <w:r w:rsidRPr="00781E05">
        <w:rPr>
          <w:rFonts w:ascii="Garamond" w:hAnsi="Garamond"/>
        </w:rPr>
        <w:t>Uvjeti navedeni u stavcima 1. i 2. ovog članka su obvezatni te bez ispunjenja</w:t>
      </w:r>
      <w:r w:rsidR="008D1C35" w:rsidRPr="00781E05">
        <w:rPr>
          <w:rFonts w:ascii="Garamond" w:hAnsi="Garamond"/>
        </w:rPr>
        <w:t>, odnosno dokazivanja</w:t>
      </w:r>
      <w:r w:rsidRPr="00781E05">
        <w:rPr>
          <w:rFonts w:ascii="Garamond" w:hAnsi="Garamond"/>
        </w:rPr>
        <w:t xml:space="preserve"> istih, podnositelj zahtjeva ne može ostvariti pravo na zakup rezerviranog parkirališnog mjesta.</w:t>
      </w:r>
    </w:p>
    <w:p w:rsidR="00266D07" w:rsidRPr="00781E05" w:rsidRDefault="008D1C35" w:rsidP="00266D07">
      <w:pPr>
        <w:pStyle w:val="NormalWeb"/>
        <w:shd w:val="clear" w:color="auto" w:fill="FFFFFF"/>
        <w:jc w:val="center"/>
        <w:rPr>
          <w:rFonts w:ascii="Garamond" w:hAnsi="Garamond" w:cs="Arial"/>
          <w:b/>
          <w:color w:val="000000"/>
        </w:rPr>
      </w:pPr>
      <w:r w:rsidRPr="00781E05">
        <w:rPr>
          <w:rFonts w:ascii="Garamond" w:hAnsi="Garamond" w:cs="Arial"/>
          <w:b/>
          <w:color w:val="000000"/>
        </w:rPr>
        <w:t>Članak 7</w:t>
      </w:r>
      <w:r w:rsidR="00266D07" w:rsidRPr="00781E05">
        <w:rPr>
          <w:rFonts w:ascii="Garamond" w:hAnsi="Garamond" w:cs="Arial"/>
          <w:b/>
          <w:color w:val="000000"/>
        </w:rPr>
        <w:t>.</w:t>
      </w:r>
    </w:p>
    <w:p w:rsidR="00C7195F" w:rsidRPr="00781E05" w:rsidRDefault="00C7195F" w:rsidP="00C7195F">
      <w:pPr>
        <w:pStyle w:val="NormalWeb"/>
        <w:jc w:val="both"/>
        <w:rPr>
          <w:rFonts w:ascii="Garamond" w:hAnsi="Garamond"/>
        </w:rPr>
      </w:pPr>
      <w:r w:rsidRPr="00781E05">
        <w:rPr>
          <w:rFonts w:ascii="Garamond" w:hAnsi="Garamond"/>
        </w:rPr>
        <w:t>Odobravanje zahtjeva za zakup rezerviranog parkirališnog mjesta obavlja se na temelju liste reda prvenstva potencijalnih zakupaca</w:t>
      </w:r>
      <w:r w:rsidR="008D1C35" w:rsidRPr="00781E05">
        <w:rPr>
          <w:rFonts w:ascii="Garamond" w:hAnsi="Garamond"/>
        </w:rPr>
        <w:t>,</w:t>
      </w:r>
      <w:r w:rsidRPr="00781E05">
        <w:rPr>
          <w:rFonts w:ascii="Garamond" w:hAnsi="Garamond"/>
        </w:rPr>
        <w:t xml:space="preserve"> utvrđenoj prema uvjetima i </w:t>
      </w:r>
      <w:r w:rsidR="00266D07" w:rsidRPr="00781E05">
        <w:rPr>
          <w:rFonts w:ascii="Garamond" w:hAnsi="Garamond"/>
        </w:rPr>
        <w:t>kriterijima</w:t>
      </w:r>
      <w:r w:rsidRPr="00781E05">
        <w:rPr>
          <w:rFonts w:ascii="Garamond" w:hAnsi="Garamond"/>
        </w:rPr>
        <w:t xml:space="preserve"> propisanim ovom Odlukom i javnim pozivom.</w:t>
      </w:r>
    </w:p>
    <w:p w:rsidR="00C7195F" w:rsidRPr="00781E05" w:rsidRDefault="00C7195F" w:rsidP="00C7195F">
      <w:pPr>
        <w:pStyle w:val="NormalWeb"/>
        <w:jc w:val="both"/>
        <w:rPr>
          <w:rFonts w:ascii="Garamond" w:hAnsi="Garamond"/>
        </w:rPr>
      </w:pPr>
      <w:r w:rsidRPr="00781E05">
        <w:rPr>
          <w:rFonts w:ascii="Garamond" w:hAnsi="Garamond"/>
        </w:rPr>
        <w:t xml:space="preserve">Lista prvenstva utvrđuje se na osnovi sljedećih </w:t>
      </w:r>
      <w:r w:rsidR="00266D07" w:rsidRPr="00781E05">
        <w:rPr>
          <w:rFonts w:ascii="Garamond" w:hAnsi="Garamond"/>
        </w:rPr>
        <w:t>kriterija</w:t>
      </w:r>
      <w:r w:rsidRPr="00781E05">
        <w:rPr>
          <w:rFonts w:ascii="Garamond" w:hAnsi="Garamond"/>
        </w:rPr>
        <w:t>:</w:t>
      </w:r>
    </w:p>
    <w:p w:rsidR="00153112" w:rsidRPr="00781E05" w:rsidRDefault="00C7195F" w:rsidP="00153112">
      <w:pPr>
        <w:pStyle w:val="NormalWeb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781E05">
        <w:rPr>
          <w:rFonts w:ascii="Garamond" w:hAnsi="Garamond"/>
          <w:b/>
        </w:rPr>
        <w:t>Prebivanje na području</w:t>
      </w:r>
      <w:r w:rsidR="00F02D1A" w:rsidRPr="00781E05">
        <w:rPr>
          <w:rFonts w:ascii="Garamond" w:hAnsi="Garamond"/>
          <w:b/>
          <w:color w:val="000000"/>
        </w:rPr>
        <w:t xml:space="preserve"> </w:t>
      </w:r>
      <w:r w:rsidR="00ED22A1" w:rsidRPr="00781E05">
        <w:rPr>
          <w:rFonts w:ascii="Garamond" w:hAnsi="Garamond"/>
          <w:b/>
          <w:color w:val="000000"/>
        </w:rPr>
        <w:t>Općine Omišalj</w:t>
      </w:r>
      <w:r w:rsidR="00153112" w:rsidRPr="00781E05">
        <w:rPr>
          <w:rFonts w:ascii="Garamond" w:hAnsi="Garamond"/>
          <w:b/>
        </w:rPr>
        <w:t>,</w:t>
      </w:r>
    </w:p>
    <w:p w:rsidR="00C7195F" w:rsidRPr="00781E05" w:rsidRDefault="00C7195F" w:rsidP="00C7195F">
      <w:pPr>
        <w:pStyle w:val="NormalWeb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781E05">
        <w:rPr>
          <w:rFonts w:ascii="Garamond" w:hAnsi="Garamond"/>
          <w:b/>
        </w:rPr>
        <w:t>Životna dob podnositelja zahtjeva</w:t>
      </w:r>
      <w:r w:rsidR="008D1C35" w:rsidRPr="00781E05">
        <w:rPr>
          <w:rFonts w:ascii="Garamond" w:hAnsi="Garamond"/>
          <w:b/>
        </w:rPr>
        <w:t>,</w:t>
      </w:r>
    </w:p>
    <w:p w:rsidR="00773586" w:rsidRPr="00781E05" w:rsidRDefault="00773586" w:rsidP="00773586">
      <w:pPr>
        <w:pStyle w:val="NormalWeb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781E05">
        <w:rPr>
          <w:rFonts w:ascii="Garamond" w:hAnsi="Garamond"/>
          <w:b/>
        </w:rPr>
        <w:t>Podnositelj zahtjeva ima dijete/djecu starosti do 12 godina.</w:t>
      </w:r>
    </w:p>
    <w:p w:rsidR="00266D07" w:rsidRPr="00781E05" w:rsidRDefault="00153112" w:rsidP="00153112">
      <w:pPr>
        <w:pStyle w:val="NormalWeb"/>
        <w:jc w:val="both"/>
        <w:rPr>
          <w:rFonts w:ascii="Garamond" w:hAnsi="Garamond"/>
          <w:color w:val="000000"/>
        </w:rPr>
      </w:pPr>
      <w:r w:rsidRPr="00781E05">
        <w:rPr>
          <w:rFonts w:ascii="Garamond" w:hAnsi="Garamond"/>
        </w:rPr>
        <w:lastRenderedPageBreak/>
        <w:t xml:space="preserve">Prema prijavljenom neprekidnom prebivalištu na </w:t>
      </w:r>
      <w:r w:rsidR="001D6AB2" w:rsidRPr="00781E05">
        <w:rPr>
          <w:rFonts w:ascii="Garamond" w:hAnsi="Garamond"/>
        </w:rPr>
        <w:t xml:space="preserve">području </w:t>
      </w:r>
      <w:r w:rsidR="00ED22A1" w:rsidRPr="00781E05">
        <w:rPr>
          <w:rFonts w:ascii="Garamond" w:hAnsi="Garamond"/>
        </w:rPr>
        <w:t>Općine Omišalj</w:t>
      </w:r>
      <w:r w:rsidR="009757B3">
        <w:rPr>
          <w:rFonts w:ascii="Garamond" w:hAnsi="Garamond"/>
        </w:rPr>
        <w:t xml:space="preserve">, do </w:t>
      </w:r>
      <w:r w:rsidRPr="00781E05">
        <w:rPr>
          <w:rFonts w:ascii="Garamond" w:hAnsi="Garamond"/>
        </w:rPr>
        <w:t xml:space="preserve">dana objave javnog poziva, podnositelju zahtjeva pripada za svaku navršenu godinu prebivanja 1 bod, a najviše do 40 bodova. </w:t>
      </w:r>
      <w:r w:rsidR="00266D07" w:rsidRPr="00781E05">
        <w:rPr>
          <w:rFonts w:ascii="Garamond" w:hAnsi="Garamond"/>
          <w:color w:val="000000"/>
        </w:rPr>
        <w:t xml:space="preserve">Status prebivališta utvrđuje se u postupku dokazivanja </w:t>
      </w:r>
      <w:r w:rsidR="00A14812">
        <w:rPr>
          <w:rFonts w:ascii="Garamond" w:hAnsi="Garamond"/>
          <w:color w:val="000000"/>
        </w:rPr>
        <w:t>uvjerenjem o prebivalištu i</w:t>
      </w:r>
      <w:r w:rsidR="00266D07" w:rsidRPr="00781E05">
        <w:rPr>
          <w:rFonts w:ascii="Garamond" w:hAnsi="Garamond"/>
          <w:color w:val="000000"/>
        </w:rPr>
        <w:t xml:space="preserve"> drugom dodatnom dokumentacijom kojom korisnik dokazuje stalno prebivalište, a koja je određena javnim pozivom.</w:t>
      </w:r>
    </w:p>
    <w:p w:rsidR="00153112" w:rsidRPr="00781E05" w:rsidRDefault="00153112" w:rsidP="00153112">
      <w:pPr>
        <w:pStyle w:val="NormalWeb"/>
        <w:jc w:val="both"/>
        <w:rPr>
          <w:rFonts w:ascii="Garamond" w:hAnsi="Garamond"/>
          <w:color w:val="000000"/>
        </w:rPr>
      </w:pPr>
      <w:r w:rsidRPr="00781E05">
        <w:rPr>
          <w:rFonts w:ascii="Garamond" w:hAnsi="Garamond"/>
          <w:color w:val="000000"/>
        </w:rPr>
        <w:t>Prema životnoj dobi podnositelju zahtjeva pripada: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153112" w:rsidRPr="00781E05" w:rsidTr="00153112">
        <w:tc>
          <w:tcPr>
            <w:tcW w:w="562" w:type="dxa"/>
          </w:tcPr>
          <w:p w:rsidR="00153112" w:rsidRPr="00781E05" w:rsidRDefault="00153112" w:rsidP="00153112">
            <w:pPr>
              <w:pStyle w:val="NormalWeb"/>
              <w:jc w:val="both"/>
              <w:rPr>
                <w:rFonts w:ascii="Garamond" w:hAnsi="Garamond"/>
              </w:rPr>
            </w:pPr>
            <w:r w:rsidRPr="00781E05">
              <w:rPr>
                <w:rFonts w:ascii="Garamond" w:hAnsi="Garamond"/>
              </w:rPr>
              <w:t>a)</w:t>
            </w:r>
          </w:p>
        </w:tc>
        <w:tc>
          <w:tcPr>
            <w:tcW w:w="6237" w:type="dxa"/>
          </w:tcPr>
          <w:p w:rsidR="00153112" w:rsidRPr="00781E05" w:rsidRDefault="00F02D1A" w:rsidP="00153112">
            <w:pPr>
              <w:pStyle w:val="NormalWeb"/>
              <w:jc w:val="both"/>
              <w:rPr>
                <w:rFonts w:ascii="Garamond" w:hAnsi="Garamond"/>
              </w:rPr>
            </w:pPr>
            <w:r w:rsidRPr="00781E05">
              <w:rPr>
                <w:rFonts w:ascii="Garamond" w:hAnsi="Garamond"/>
              </w:rPr>
              <w:t>do navršene 60</w:t>
            </w:r>
            <w:r w:rsidR="00153112" w:rsidRPr="00781E05">
              <w:rPr>
                <w:rFonts w:ascii="Garamond" w:hAnsi="Garamond"/>
              </w:rPr>
              <w:t xml:space="preserve"> godine</w:t>
            </w:r>
          </w:p>
        </w:tc>
        <w:tc>
          <w:tcPr>
            <w:tcW w:w="2263" w:type="dxa"/>
          </w:tcPr>
          <w:p w:rsidR="00153112" w:rsidRPr="00781E05" w:rsidRDefault="008D1C35" w:rsidP="008D1C35">
            <w:pPr>
              <w:pStyle w:val="NormalWeb"/>
              <w:jc w:val="center"/>
              <w:rPr>
                <w:rFonts w:ascii="Garamond" w:hAnsi="Garamond"/>
              </w:rPr>
            </w:pPr>
            <w:r w:rsidRPr="00781E05">
              <w:rPr>
                <w:rFonts w:ascii="Garamond" w:hAnsi="Garamond"/>
              </w:rPr>
              <w:t>10</w:t>
            </w:r>
          </w:p>
        </w:tc>
      </w:tr>
      <w:tr w:rsidR="00153112" w:rsidRPr="00781E05" w:rsidTr="00153112">
        <w:tc>
          <w:tcPr>
            <w:tcW w:w="562" w:type="dxa"/>
          </w:tcPr>
          <w:p w:rsidR="00153112" w:rsidRPr="00781E05" w:rsidRDefault="00153112" w:rsidP="00153112">
            <w:pPr>
              <w:pStyle w:val="NormalWeb"/>
              <w:jc w:val="both"/>
              <w:rPr>
                <w:rFonts w:ascii="Garamond" w:hAnsi="Garamond"/>
              </w:rPr>
            </w:pPr>
            <w:r w:rsidRPr="00781E05">
              <w:rPr>
                <w:rFonts w:ascii="Garamond" w:hAnsi="Garamond"/>
              </w:rPr>
              <w:t>b)</w:t>
            </w:r>
          </w:p>
        </w:tc>
        <w:tc>
          <w:tcPr>
            <w:tcW w:w="6237" w:type="dxa"/>
          </w:tcPr>
          <w:p w:rsidR="00153112" w:rsidRPr="00781E05" w:rsidRDefault="00F02D1A" w:rsidP="00153112">
            <w:pPr>
              <w:pStyle w:val="NormalWeb"/>
              <w:jc w:val="both"/>
              <w:rPr>
                <w:rFonts w:ascii="Garamond" w:hAnsi="Garamond"/>
              </w:rPr>
            </w:pPr>
            <w:r w:rsidRPr="00781E05">
              <w:rPr>
                <w:rFonts w:ascii="Garamond" w:hAnsi="Garamond"/>
              </w:rPr>
              <w:t>od navršene 60</w:t>
            </w:r>
            <w:r w:rsidR="00153112" w:rsidRPr="00781E05">
              <w:rPr>
                <w:rFonts w:ascii="Garamond" w:hAnsi="Garamond"/>
              </w:rPr>
              <w:t xml:space="preserve"> godine</w:t>
            </w:r>
          </w:p>
        </w:tc>
        <w:tc>
          <w:tcPr>
            <w:tcW w:w="2263" w:type="dxa"/>
          </w:tcPr>
          <w:p w:rsidR="00153112" w:rsidRPr="00781E05" w:rsidRDefault="008D1C35" w:rsidP="008D1C35">
            <w:pPr>
              <w:pStyle w:val="NormalWeb"/>
              <w:jc w:val="center"/>
              <w:rPr>
                <w:rFonts w:ascii="Garamond" w:hAnsi="Garamond"/>
              </w:rPr>
            </w:pPr>
            <w:r w:rsidRPr="00781E05">
              <w:rPr>
                <w:rFonts w:ascii="Garamond" w:hAnsi="Garamond"/>
              </w:rPr>
              <w:t>20</w:t>
            </w:r>
          </w:p>
        </w:tc>
      </w:tr>
    </w:tbl>
    <w:p w:rsidR="00153112" w:rsidRPr="00781E05" w:rsidRDefault="00153112" w:rsidP="00153112">
      <w:pPr>
        <w:pStyle w:val="NormalWeb"/>
        <w:jc w:val="both"/>
        <w:rPr>
          <w:rFonts w:ascii="Garamond" w:hAnsi="Garamond"/>
        </w:rPr>
      </w:pPr>
      <w:r w:rsidRPr="00781E05">
        <w:rPr>
          <w:rFonts w:ascii="Garamond" w:hAnsi="Garamond"/>
        </w:rPr>
        <w:t xml:space="preserve"> Za svako dijete do 12 godine po</w:t>
      </w:r>
      <w:r w:rsidR="00F02D1A" w:rsidRPr="00781E05">
        <w:rPr>
          <w:rFonts w:ascii="Garamond" w:hAnsi="Garamond"/>
        </w:rPr>
        <w:t>dnositelju zahtjeva pripada 10</w:t>
      </w:r>
      <w:r w:rsidR="008D1C35" w:rsidRPr="00781E05">
        <w:rPr>
          <w:rFonts w:ascii="Garamond" w:hAnsi="Garamond"/>
        </w:rPr>
        <w:t xml:space="preserve"> bodova</w:t>
      </w:r>
      <w:r w:rsidRPr="00781E05">
        <w:rPr>
          <w:rFonts w:ascii="Garamond" w:hAnsi="Garamond"/>
        </w:rPr>
        <w:t>.</w:t>
      </w:r>
    </w:p>
    <w:p w:rsidR="001D6AB2" w:rsidRPr="00781E05" w:rsidRDefault="001D6AB2" w:rsidP="00153112">
      <w:pPr>
        <w:pStyle w:val="NormalWeb"/>
        <w:jc w:val="both"/>
        <w:rPr>
          <w:rFonts w:ascii="Garamond" w:hAnsi="Garamond"/>
        </w:rPr>
      </w:pPr>
      <w:r w:rsidRPr="00781E05">
        <w:rPr>
          <w:rFonts w:ascii="Garamond" w:hAnsi="Garamond"/>
        </w:rPr>
        <w:t xml:space="preserve">Ukoliko pojedini podnositelji zahtjeva imaju jednak broj bodova na listi prvenstva, prednost ima podnositelj zahtjeva </w:t>
      </w:r>
      <w:r w:rsidRPr="00A14812">
        <w:rPr>
          <w:rFonts w:ascii="Garamond" w:hAnsi="Garamond"/>
        </w:rPr>
        <w:t>starije životne dobi.</w:t>
      </w:r>
    </w:p>
    <w:p w:rsidR="00773586" w:rsidRPr="00781E05" w:rsidRDefault="008D1C35" w:rsidP="00153112">
      <w:pPr>
        <w:pStyle w:val="NormalWeb"/>
        <w:shd w:val="clear" w:color="auto" w:fill="FFFFFF"/>
        <w:jc w:val="center"/>
        <w:rPr>
          <w:rFonts w:ascii="Garamond" w:hAnsi="Garamond"/>
          <w:color w:val="000000"/>
        </w:rPr>
      </w:pPr>
      <w:r w:rsidRPr="00781E05">
        <w:rPr>
          <w:rFonts w:ascii="Garamond" w:hAnsi="Garamond"/>
          <w:b/>
        </w:rPr>
        <w:t>Članak 8</w:t>
      </w:r>
      <w:r w:rsidR="00266D07" w:rsidRPr="00781E05">
        <w:rPr>
          <w:rFonts w:ascii="Garamond" w:hAnsi="Garamond"/>
          <w:b/>
        </w:rPr>
        <w:t>.</w:t>
      </w:r>
    </w:p>
    <w:p w:rsidR="001D6AB2" w:rsidRPr="00781E05" w:rsidRDefault="008D1C35" w:rsidP="008D1C35">
      <w:pPr>
        <w:pStyle w:val="NormalWeb"/>
        <w:jc w:val="both"/>
        <w:rPr>
          <w:rFonts w:ascii="Garamond" w:hAnsi="Garamond"/>
        </w:rPr>
      </w:pPr>
      <w:r w:rsidRPr="00781E05">
        <w:rPr>
          <w:rFonts w:ascii="Garamond" w:hAnsi="Garamond"/>
        </w:rPr>
        <w:t xml:space="preserve">Svaka fizička </w:t>
      </w:r>
      <w:r w:rsidR="00773586" w:rsidRPr="00781E05">
        <w:rPr>
          <w:rFonts w:ascii="Garamond" w:hAnsi="Garamond"/>
        </w:rPr>
        <w:t>osoba može dobiti u zakup</w:t>
      </w:r>
      <w:r w:rsidRPr="00781E05">
        <w:rPr>
          <w:rFonts w:ascii="Garamond" w:hAnsi="Garamond"/>
        </w:rPr>
        <w:t xml:space="preserve"> jedno</w:t>
      </w:r>
      <w:r w:rsidR="00773586" w:rsidRPr="00781E05">
        <w:rPr>
          <w:rFonts w:ascii="Garamond" w:hAnsi="Garamond"/>
        </w:rPr>
        <w:t xml:space="preserve"> rezervirano parkirališno mjesto. Unutar istog kućanstva može se odobriti davanje u zakup rezerviranog parkirališnog mjesta samo jednom članu kućanstva.</w:t>
      </w:r>
    </w:p>
    <w:p w:rsidR="00AE7965" w:rsidRDefault="00C7099E" w:rsidP="00C7099E">
      <w:pPr>
        <w:pStyle w:val="NormalWeb"/>
        <w:jc w:val="both"/>
        <w:rPr>
          <w:rFonts w:ascii="Garamond" w:hAnsi="Garamond"/>
          <w:color w:val="000000"/>
        </w:rPr>
      </w:pPr>
      <w:r w:rsidRPr="00781E05">
        <w:rPr>
          <w:rFonts w:ascii="Garamond" w:hAnsi="Garamond"/>
          <w:color w:val="000000"/>
        </w:rPr>
        <w:t xml:space="preserve">Ugovor o zakupu zaključuje se na rok </w:t>
      </w:r>
      <w:r w:rsidR="00AE7965">
        <w:rPr>
          <w:rFonts w:ascii="Garamond" w:hAnsi="Garamond"/>
          <w:color w:val="000000"/>
        </w:rPr>
        <w:t xml:space="preserve">od jedne kalendarske godine. </w:t>
      </w:r>
    </w:p>
    <w:p w:rsidR="00ED22A1" w:rsidRPr="00781E05" w:rsidRDefault="001D6AB2" w:rsidP="00C7099E">
      <w:pPr>
        <w:pStyle w:val="NormalWeb"/>
        <w:jc w:val="both"/>
        <w:rPr>
          <w:rFonts w:ascii="Garamond" w:hAnsi="Garamond"/>
        </w:rPr>
      </w:pPr>
      <w:r w:rsidRPr="00781E05">
        <w:rPr>
          <w:rFonts w:ascii="Garamond" w:hAnsi="Garamond"/>
          <w:color w:val="000000"/>
        </w:rPr>
        <w:t>Za vrijeme trajanja ugovornog odnosa</w:t>
      </w:r>
      <w:r w:rsidR="001D57E9">
        <w:rPr>
          <w:rFonts w:ascii="Garamond" w:hAnsi="Garamond"/>
          <w:color w:val="000000"/>
        </w:rPr>
        <w:t>, u ulici Pod orišina,</w:t>
      </w:r>
      <w:r w:rsidRPr="00781E05">
        <w:rPr>
          <w:rFonts w:ascii="Garamond" w:hAnsi="Garamond"/>
          <w:color w:val="000000"/>
        </w:rPr>
        <w:t xml:space="preserve"> zakupnik rezerviranog parkirališnog mjesta smije vozilo parkirati samo na dobivenom rezerviranom parkirališnom mjestu.</w:t>
      </w:r>
    </w:p>
    <w:p w:rsidR="00C7195F" w:rsidRPr="00A14812" w:rsidRDefault="00C7195F" w:rsidP="00C7099E">
      <w:pPr>
        <w:pStyle w:val="NormalWeb"/>
        <w:jc w:val="both"/>
        <w:rPr>
          <w:rFonts w:ascii="Garamond" w:hAnsi="Garamond"/>
        </w:rPr>
      </w:pPr>
      <w:r w:rsidRPr="00781E05">
        <w:rPr>
          <w:rFonts w:ascii="Garamond" w:hAnsi="Garamond"/>
        </w:rPr>
        <w:t>Za rezervirano parki</w:t>
      </w:r>
      <w:r w:rsidR="00A14812">
        <w:rPr>
          <w:rFonts w:ascii="Garamond" w:hAnsi="Garamond"/>
        </w:rPr>
        <w:t>rališno mjesto plaća se godišnja</w:t>
      </w:r>
      <w:r w:rsidRPr="00781E05">
        <w:rPr>
          <w:rFonts w:ascii="Garamond" w:hAnsi="Garamond"/>
        </w:rPr>
        <w:t xml:space="preserve"> naknada u iznosu od </w:t>
      </w:r>
      <w:r w:rsidR="00A14812">
        <w:rPr>
          <w:rFonts w:ascii="Garamond" w:hAnsi="Garamond"/>
        </w:rPr>
        <w:t>600,00 kuna.</w:t>
      </w:r>
      <w:r w:rsidR="00A347A5">
        <w:rPr>
          <w:rFonts w:ascii="Garamond" w:hAnsi="Garamond"/>
        </w:rPr>
        <w:t xml:space="preserve"> Zakupnik rezerviranog parkirališnog mjesta po provedenom javnom pozivu iz članka 5. s</w:t>
      </w:r>
      <w:r w:rsidR="004C0014">
        <w:rPr>
          <w:rFonts w:ascii="Garamond" w:hAnsi="Garamond"/>
        </w:rPr>
        <w:t>tavka 4.</w:t>
      </w:r>
      <w:r w:rsidR="00A347A5">
        <w:rPr>
          <w:rFonts w:ascii="Garamond" w:hAnsi="Garamond"/>
        </w:rPr>
        <w:t>, plaća razmjernu godišnju naknadu.</w:t>
      </w:r>
    </w:p>
    <w:p w:rsidR="00173530" w:rsidRPr="00781E05" w:rsidRDefault="00C7099E" w:rsidP="00C7099E">
      <w:pPr>
        <w:pStyle w:val="NormalWeb"/>
        <w:jc w:val="both"/>
        <w:rPr>
          <w:rFonts w:ascii="Garamond" w:hAnsi="Garamond"/>
          <w:color w:val="000000"/>
        </w:rPr>
      </w:pPr>
      <w:r w:rsidRPr="00781E05">
        <w:rPr>
          <w:rFonts w:ascii="Garamond" w:hAnsi="Garamond"/>
          <w:color w:val="000000"/>
        </w:rPr>
        <w:t>Prihod ostvaren od zakupa rezerviranih parkirališnih mjesta, prihod je trgovačkog društva Pesja d.o.o.</w:t>
      </w:r>
    </w:p>
    <w:p w:rsidR="00BF374B" w:rsidRPr="00781E05" w:rsidRDefault="008D1C35" w:rsidP="00BF374B">
      <w:pPr>
        <w:pStyle w:val="NormalWeb"/>
        <w:shd w:val="clear" w:color="auto" w:fill="FFFFFF"/>
        <w:jc w:val="center"/>
        <w:rPr>
          <w:rFonts w:ascii="Garamond" w:hAnsi="Garamond" w:cs="Arial"/>
          <w:b/>
          <w:color w:val="000000"/>
        </w:rPr>
      </w:pPr>
      <w:r w:rsidRPr="00781E05">
        <w:rPr>
          <w:rFonts w:ascii="Garamond" w:hAnsi="Garamond" w:cs="Arial"/>
          <w:b/>
          <w:color w:val="000000"/>
        </w:rPr>
        <w:t>Članak 9</w:t>
      </w:r>
      <w:r w:rsidR="00BF374B" w:rsidRPr="00781E05">
        <w:rPr>
          <w:rFonts w:ascii="Garamond" w:hAnsi="Garamond" w:cs="Arial"/>
          <w:b/>
          <w:color w:val="000000"/>
        </w:rPr>
        <w:t>.</w:t>
      </w:r>
    </w:p>
    <w:p w:rsidR="00BF374B" w:rsidRPr="00781E05" w:rsidRDefault="00BF374B" w:rsidP="00C7099E">
      <w:pPr>
        <w:pStyle w:val="NormalWeb"/>
        <w:shd w:val="clear" w:color="auto" w:fill="FFFFFF"/>
        <w:jc w:val="both"/>
        <w:rPr>
          <w:rFonts w:ascii="Garamond" w:hAnsi="Garamond" w:cs="Arial"/>
          <w:color w:val="FF0000"/>
        </w:rPr>
      </w:pPr>
      <w:r w:rsidRPr="00781E05">
        <w:rPr>
          <w:rFonts w:ascii="Garamond" w:hAnsi="Garamond" w:cs="Arial"/>
          <w:color w:val="000000"/>
        </w:rPr>
        <w:t xml:space="preserve">Danom stupanja na snagu ove Odluke prestaje važiti Odluka o određivanju rezerviranih parkirališnih mjesta </w:t>
      </w:r>
      <w:r w:rsidR="00C7099E" w:rsidRPr="00781E05">
        <w:rPr>
          <w:rFonts w:ascii="Garamond" w:hAnsi="Garamond" w:cs="Arial"/>
        </w:rPr>
        <w:t>(„</w:t>
      </w:r>
      <w:r w:rsidRPr="00781E05">
        <w:rPr>
          <w:rFonts w:ascii="Garamond" w:hAnsi="Garamond" w:cs="Arial"/>
        </w:rPr>
        <w:t>Službene nov</w:t>
      </w:r>
      <w:r w:rsidR="00C7099E" w:rsidRPr="00781E05">
        <w:rPr>
          <w:rFonts w:ascii="Garamond" w:hAnsi="Garamond" w:cs="Arial"/>
        </w:rPr>
        <w:t>ine Primorsko-goranske županije“</w:t>
      </w:r>
      <w:r w:rsidRPr="00781E05">
        <w:rPr>
          <w:rFonts w:ascii="Garamond" w:hAnsi="Garamond" w:cs="Arial"/>
        </w:rPr>
        <w:t xml:space="preserve"> broj</w:t>
      </w:r>
      <w:r w:rsidR="00C7099E" w:rsidRPr="00781E05">
        <w:rPr>
          <w:rFonts w:ascii="Garamond" w:hAnsi="Garamond" w:cs="Arial"/>
        </w:rPr>
        <w:t xml:space="preserve"> </w:t>
      </w:r>
      <w:r w:rsidR="008D1C35" w:rsidRPr="00781E05">
        <w:rPr>
          <w:rFonts w:ascii="Garamond" w:hAnsi="Garamond" w:cs="Arial"/>
        </w:rPr>
        <w:t>13/19</w:t>
      </w:r>
      <w:r w:rsidRPr="00781E05">
        <w:rPr>
          <w:rFonts w:ascii="Garamond" w:hAnsi="Garamond" w:cs="Arial"/>
        </w:rPr>
        <w:t>).</w:t>
      </w:r>
    </w:p>
    <w:p w:rsidR="00BF374B" w:rsidRPr="00781E05" w:rsidRDefault="008D1C35" w:rsidP="00BF374B">
      <w:pPr>
        <w:pStyle w:val="NormalWeb"/>
        <w:shd w:val="clear" w:color="auto" w:fill="FFFFFF"/>
        <w:jc w:val="center"/>
        <w:rPr>
          <w:rFonts w:ascii="Garamond" w:hAnsi="Garamond" w:cs="Arial"/>
          <w:b/>
          <w:color w:val="000000"/>
        </w:rPr>
      </w:pPr>
      <w:r w:rsidRPr="00781E05">
        <w:rPr>
          <w:rFonts w:ascii="Garamond" w:hAnsi="Garamond" w:cs="Arial"/>
          <w:b/>
          <w:color w:val="000000"/>
        </w:rPr>
        <w:t>Članak 10</w:t>
      </w:r>
      <w:r w:rsidR="00BF374B" w:rsidRPr="00781E05">
        <w:rPr>
          <w:rFonts w:ascii="Garamond" w:hAnsi="Garamond" w:cs="Arial"/>
          <w:b/>
          <w:color w:val="000000"/>
        </w:rPr>
        <w:t>.</w:t>
      </w:r>
    </w:p>
    <w:p w:rsidR="00EA0FF5" w:rsidRPr="00781E05" w:rsidRDefault="00BF374B" w:rsidP="008D1C35">
      <w:pPr>
        <w:pStyle w:val="NormalWeb"/>
        <w:shd w:val="clear" w:color="auto" w:fill="FFFFFF"/>
        <w:jc w:val="both"/>
        <w:rPr>
          <w:rFonts w:ascii="Garamond" w:hAnsi="Garamond" w:cs="Arial"/>
          <w:color w:val="000000"/>
        </w:rPr>
      </w:pPr>
      <w:r w:rsidRPr="00781E05">
        <w:rPr>
          <w:rFonts w:ascii="Garamond" w:hAnsi="Garamond" w:cs="Arial"/>
          <w:color w:val="000000"/>
        </w:rPr>
        <w:t>Ova odluka stupa na snag</w:t>
      </w:r>
      <w:r w:rsidR="00C7099E" w:rsidRPr="00781E05">
        <w:rPr>
          <w:rFonts w:ascii="Garamond" w:hAnsi="Garamond" w:cs="Arial"/>
          <w:color w:val="000000"/>
        </w:rPr>
        <w:t>u osmoga dana od dana objave u „</w:t>
      </w:r>
      <w:r w:rsidRPr="00781E05">
        <w:rPr>
          <w:rFonts w:ascii="Garamond" w:hAnsi="Garamond" w:cs="Arial"/>
          <w:color w:val="000000"/>
        </w:rPr>
        <w:t>Službenim novin</w:t>
      </w:r>
      <w:r w:rsidR="00C7099E" w:rsidRPr="00781E05">
        <w:rPr>
          <w:rFonts w:ascii="Garamond" w:hAnsi="Garamond" w:cs="Arial"/>
          <w:color w:val="000000"/>
        </w:rPr>
        <w:t>ama Primorsko-goranske županije“</w:t>
      </w:r>
      <w:r w:rsidRPr="00781E05">
        <w:rPr>
          <w:rFonts w:ascii="Garamond" w:hAnsi="Garamond" w:cs="Arial"/>
          <w:color w:val="000000"/>
        </w:rPr>
        <w:t>.</w:t>
      </w:r>
    </w:p>
    <w:p w:rsidR="00EA0FF5" w:rsidRPr="00781E05" w:rsidRDefault="00EA0FF5" w:rsidP="00944F97">
      <w:pPr>
        <w:spacing w:after="0"/>
        <w:rPr>
          <w:rFonts w:ascii="Garamond" w:hAnsi="Garamond"/>
          <w:b/>
          <w:sz w:val="24"/>
          <w:szCs w:val="24"/>
        </w:rPr>
      </w:pPr>
      <w:r w:rsidRPr="00781E05">
        <w:rPr>
          <w:rFonts w:ascii="Garamond" w:hAnsi="Garamond"/>
          <w:b/>
          <w:sz w:val="24"/>
          <w:szCs w:val="24"/>
        </w:rPr>
        <w:tab/>
      </w:r>
      <w:r w:rsidRPr="00781E05">
        <w:rPr>
          <w:rFonts w:ascii="Garamond" w:hAnsi="Garamond"/>
          <w:b/>
          <w:sz w:val="24"/>
          <w:szCs w:val="24"/>
        </w:rPr>
        <w:tab/>
      </w:r>
      <w:r w:rsidRPr="00781E05">
        <w:rPr>
          <w:rFonts w:ascii="Garamond" w:hAnsi="Garamond"/>
          <w:b/>
          <w:sz w:val="24"/>
          <w:szCs w:val="24"/>
        </w:rPr>
        <w:tab/>
      </w:r>
      <w:r w:rsidRPr="00781E05">
        <w:rPr>
          <w:rFonts w:ascii="Garamond" w:hAnsi="Garamond"/>
          <w:b/>
          <w:sz w:val="24"/>
          <w:szCs w:val="24"/>
        </w:rPr>
        <w:tab/>
      </w:r>
      <w:r w:rsidRPr="00781E05">
        <w:rPr>
          <w:rFonts w:ascii="Garamond" w:hAnsi="Garamond"/>
          <w:b/>
          <w:sz w:val="24"/>
          <w:szCs w:val="24"/>
        </w:rPr>
        <w:tab/>
      </w:r>
      <w:r w:rsidRPr="00781E05">
        <w:rPr>
          <w:rFonts w:ascii="Garamond" w:hAnsi="Garamond"/>
          <w:b/>
          <w:sz w:val="24"/>
          <w:szCs w:val="24"/>
        </w:rPr>
        <w:tab/>
      </w:r>
      <w:r w:rsidRPr="00781E05">
        <w:rPr>
          <w:rFonts w:ascii="Garamond" w:hAnsi="Garamond"/>
          <w:b/>
          <w:sz w:val="24"/>
          <w:szCs w:val="24"/>
        </w:rPr>
        <w:tab/>
      </w:r>
      <w:r w:rsidRPr="00781E05">
        <w:rPr>
          <w:rFonts w:ascii="Garamond" w:hAnsi="Garamond"/>
          <w:b/>
          <w:sz w:val="24"/>
          <w:szCs w:val="24"/>
        </w:rPr>
        <w:tab/>
      </w:r>
      <w:r w:rsidRPr="00781E05">
        <w:rPr>
          <w:rFonts w:ascii="Garamond" w:hAnsi="Garamond"/>
          <w:b/>
          <w:sz w:val="24"/>
          <w:szCs w:val="24"/>
        </w:rPr>
        <w:tab/>
      </w:r>
    </w:p>
    <w:p w:rsidR="00FC5B4A" w:rsidRPr="00781E05" w:rsidRDefault="00FC5B4A">
      <w:pPr>
        <w:rPr>
          <w:rFonts w:ascii="Garamond" w:hAnsi="Garamond"/>
          <w:sz w:val="24"/>
          <w:szCs w:val="24"/>
        </w:rPr>
      </w:pPr>
    </w:p>
    <w:sectPr w:rsidR="00FC5B4A" w:rsidRPr="00781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E036E"/>
    <w:multiLevelType w:val="hybridMultilevel"/>
    <w:tmpl w:val="DA6E6B36"/>
    <w:lvl w:ilvl="0" w:tplc="87D22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4B"/>
    <w:rsid w:val="00152181"/>
    <w:rsid w:val="00153112"/>
    <w:rsid w:val="00173530"/>
    <w:rsid w:val="001B7644"/>
    <w:rsid w:val="001D57E9"/>
    <w:rsid w:val="001D6AB2"/>
    <w:rsid w:val="00266D07"/>
    <w:rsid w:val="002D608A"/>
    <w:rsid w:val="004C0014"/>
    <w:rsid w:val="00642965"/>
    <w:rsid w:val="00773586"/>
    <w:rsid w:val="00781E05"/>
    <w:rsid w:val="0085377B"/>
    <w:rsid w:val="008D1C35"/>
    <w:rsid w:val="00944F97"/>
    <w:rsid w:val="009757B3"/>
    <w:rsid w:val="00A14812"/>
    <w:rsid w:val="00A347A5"/>
    <w:rsid w:val="00A76289"/>
    <w:rsid w:val="00AE7965"/>
    <w:rsid w:val="00BA47C3"/>
    <w:rsid w:val="00BF374B"/>
    <w:rsid w:val="00C301E2"/>
    <w:rsid w:val="00C7099E"/>
    <w:rsid w:val="00C7195F"/>
    <w:rsid w:val="00C81512"/>
    <w:rsid w:val="00CE00F6"/>
    <w:rsid w:val="00EA0FF5"/>
    <w:rsid w:val="00ED22A1"/>
    <w:rsid w:val="00F02D1A"/>
    <w:rsid w:val="00FC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E353-DA19-4FFD-8A42-257C7C86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15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FF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.cubranic@omisalj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cp:keywords/>
  <dc:description/>
  <cp:lastModifiedBy>Sonja Čubranić</cp:lastModifiedBy>
  <cp:revision>2</cp:revision>
  <cp:lastPrinted>2022-05-27T08:12:00Z</cp:lastPrinted>
  <dcterms:created xsi:type="dcterms:W3CDTF">2022-06-17T11:37:00Z</dcterms:created>
  <dcterms:modified xsi:type="dcterms:W3CDTF">2022-06-17T11:37:00Z</dcterms:modified>
</cp:coreProperties>
</file>