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E23C1E" w:rsidRPr="00425C63" w14:paraId="18C0CF3F" w14:textId="77777777" w:rsidTr="00C937D0">
        <w:tc>
          <w:tcPr>
            <w:tcW w:w="4788" w:type="dxa"/>
            <w:shd w:val="clear" w:color="auto" w:fill="auto"/>
          </w:tcPr>
          <w:p w14:paraId="4D3C2E16" w14:textId="1CCFC205" w:rsidR="00E23C1E" w:rsidRPr="00425C63" w:rsidRDefault="00E23C1E" w:rsidP="00425C63">
            <w:pPr>
              <w:suppressAutoHyphens/>
              <w:ind w:right="72"/>
              <w:jc w:val="center"/>
            </w:pPr>
            <w:r w:rsidRPr="00425C63">
              <w:rPr>
                <w:noProof/>
              </w:rPr>
              <w:drawing>
                <wp:inline distT="0" distB="0" distL="0" distR="0" wp14:anchorId="40BA7C37" wp14:editId="76B51ABD">
                  <wp:extent cx="409575" cy="552450"/>
                  <wp:effectExtent l="0" t="0" r="9525" b="0"/>
                  <wp:docPr id="9195170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C1E" w:rsidRPr="00425C63" w14:paraId="6601FCEA" w14:textId="77777777" w:rsidTr="00C937D0">
        <w:tc>
          <w:tcPr>
            <w:tcW w:w="4788" w:type="dxa"/>
            <w:shd w:val="clear" w:color="auto" w:fill="auto"/>
          </w:tcPr>
          <w:p w14:paraId="37DB61C7" w14:textId="77777777" w:rsidR="00E23C1E" w:rsidRPr="00425C63" w:rsidRDefault="00E23C1E" w:rsidP="00425C63">
            <w:pPr>
              <w:tabs>
                <w:tab w:val="left" w:pos="4500"/>
              </w:tabs>
              <w:suppressAutoHyphens/>
              <w:ind w:right="72"/>
              <w:jc w:val="center"/>
              <w:rPr>
                <w:b/>
              </w:rPr>
            </w:pPr>
            <w:r w:rsidRPr="00425C63">
              <w:rPr>
                <w:b/>
              </w:rPr>
              <w:t>REPUBLIKA HRVATSKA</w:t>
            </w:r>
          </w:p>
          <w:p w14:paraId="7642EA7A" w14:textId="3EA57033" w:rsidR="00E23C1E" w:rsidRPr="00425C63" w:rsidRDefault="00E23C1E" w:rsidP="00425C63">
            <w:pPr>
              <w:keepNext/>
              <w:suppressAutoHyphens/>
              <w:ind w:right="72"/>
              <w:jc w:val="center"/>
              <w:outlineLvl w:val="6"/>
              <w:rPr>
                <w:b/>
                <w:lang w:eastAsia="ar-SA"/>
              </w:rPr>
            </w:pPr>
            <w:r w:rsidRPr="00425C63">
              <w:rPr>
                <w:b/>
                <w:lang w:eastAsia="ar-SA"/>
              </w:rPr>
              <w:t>PRIMORSKO-GORANSKA ŽUPANIJA</w:t>
            </w:r>
          </w:p>
          <w:p w14:paraId="002A4CB3" w14:textId="77777777" w:rsidR="00E23C1E" w:rsidRPr="00425C63" w:rsidRDefault="00E23C1E" w:rsidP="00425C63">
            <w:pPr>
              <w:suppressAutoHyphens/>
              <w:ind w:right="72"/>
              <w:jc w:val="center"/>
              <w:rPr>
                <w:b/>
              </w:rPr>
            </w:pPr>
            <w:r w:rsidRPr="00425C63">
              <w:rPr>
                <w:b/>
              </w:rPr>
              <w:t>OPĆINA OMIŠALJ</w:t>
            </w:r>
          </w:p>
          <w:p w14:paraId="71CD2499" w14:textId="77777777" w:rsidR="00E23C1E" w:rsidRPr="00425C63" w:rsidRDefault="00E23C1E" w:rsidP="00425C63">
            <w:pPr>
              <w:suppressAutoHyphens/>
              <w:ind w:right="72"/>
              <w:jc w:val="center"/>
            </w:pPr>
            <w:r w:rsidRPr="00425C63">
              <w:rPr>
                <w:b/>
              </w:rPr>
              <w:t>UPRAVNI ODJEL</w:t>
            </w:r>
          </w:p>
        </w:tc>
      </w:tr>
    </w:tbl>
    <w:p w14:paraId="5CE4334A" w14:textId="77777777" w:rsidR="002A7C44" w:rsidRPr="00425C63" w:rsidRDefault="002A7C44" w:rsidP="00425C63"/>
    <w:p w14:paraId="3BEA9C05" w14:textId="203707C4" w:rsidR="00E23C1E" w:rsidRPr="00425C63" w:rsidRDefault="00E23C1E" w:rsidP="00425C63">
      <w:r w:rsidRPr="00425C63">
        <w:t xml:space="preserve">KLASA: </w:t>
      </w:r>
      <w:r w:rsidR="00AA2F9F">
        <w:t>112-01/24-01/2</w:t>
      </w:r>
    </w:p>
    <w:p w14:paraId="32703878" w14:textId="77777777" w:rsidR="00E23C1E" w:rsidRPr="00425C63" w:rsidRDefault="00E23C1E" w:rsidP="00425C63">
      <w:r w:rsidRPr="00425C63">
        <w:t>URBROJ: 2170-30-24-2</w:t>
      </w:r>
    </w:p>
    <w:p w14:paraId="16332678" w14:textId="77777777" w:rsidR="00E23C1E" w:rsidRPr="00425C63" w:rsidRDefault="00E23C1E" w:rsidP="00425C63">
      <w:r w:rsidRPr="00425C63">
        <w:t xml:space="preserve">Omišalj, 21. listopada 2024. </w:t>
      </w:r>
    </w:p>
    <w:p w14:paraId="043C27FE" w14:textId="376B348B" w:rsidR="00E23C1E" w:rsidRPr="00425C63" w:rsidRDefault="00E23C1E" w:rsidP="00425C63">
      <w:pPr>
        <w:jc w:val="both"/>
      </w:pPr>
    </w:p>
    <w:p w14:paraId="0DCAB433" w14:textId="1795EE5E" w:rsidR="00E23C1E" w:rsidRPr="00425C63" w:rsidRDefault="00E23C1E" w:rsidP="00425C63">
      <w:pPr>
        <w:jc w:val="both"/>
      </w:pPr>
      <w:r w:rsidRPr="00425C63">
        <w:tab/>
        <w:t xml:space="preserve">Pročelnica Upravnog odjela Općine Omišalj, na temelju članka 19. Zakona o službenicima i namještenicima u lokalnoj i područnoj (regionalnoj) samoupravi („Narodne novine” broj 86/08,  61/11, 4/18, 96/18 i 112/19, dalje u tekstu: Zakon) raspisuje </w:t>
      </w:r>
    </w:p>
    <w:p w14:paraId="3E054AC9" w14:textId="77777777" w:rsidR="00E23C1E" w:rsidRPr="00425C63" w:rsidRDefault="00E23C1E" w:rsidP="00425C63"/>
    <w:p w14:paraId="70B8D21E" w14:textId="77777777" w:rsidR="00E23C1E" w:rsidRPr="00425C63" w:rsidRDefault="00E23C1E" w:rsidP="00425C63">
      <w:pPr>
        <w:jc w:val="center"/>
        <w:rPr>
          <w:b/>
          <w:bCs/>
        </w:rPr>
      </w:pPr>
      <w:r w:rsidRPr="00425C63">
        <w:rPr>
          <w:b/>
          <w:bCs/>
        </w:rPr>
        <w:t>JAVNI NATJEČAJ</w:t>
      </w:r>
    </w:p>
    <w:p w14:paraId="0E7C5B21" w14:textId="77777777" w:rsidR="00E23C1E" w:rsidRPr="00425C63" w:rsidRDefault="00E23C1E" w:rsidP="00425C63">
      <w:pPr>
        <w:jc w:val="center"/>
        <w:rPr>
          <w:b/>
          <w:bCs/>
        </w:rPr>
      </w:pPr>
    </w:p>
    <w:p w14:paraId="2706FBEA" w14:textId="77777777" w:rsidR="00E23C1E" w:rsidRPr="00425C63" w:rsidRDefault="00E23C1E" w:rsidP="00425C63">
      <w:pPr>
        <w:jc w:val="both"/>
      </w:pPr>
      <w:r w:rsidRPr="00425C63">
        <w:tab/>
        <w:t xml:space="preserve">za prijam u službu na </w:t>
      </w:r>
      <w:r w:rsidRPr="00425C63">
        <w:rPr>
          <w:b/>
          <w:bCs/>
        </w:rPr>
        <w:t>neodređeno</w:t>
      </w:r>
      <w:r w:rsidRPr="00425C63">
        <w:t xml:space="preserve"> </w:t>
      </w:r>
      <w:r w:rsidRPr="00425C63">
        <w:rPr>
          <w:b/>
          <w:bCs/>
        </w:rPr>
        <w:t>vrijeme</w:t>
      </w:r>
      <w:r w:rsidRPr="00425C63">
        <w:t xml:space="preserve">, uz probni rad od 3 mjeseca, u Upravni odjel Općine Omišalj, Odsjek za proračun i financije, na radno mjesto: </w:t>
      </w:r>
      <w:r w:rsidRPr="00425C63">
        <w:rPr>
          <w:b/>
        </w:rPr>
        <w:t>Viši stručni suradnik za proračunsko računovodstvo i financije</w:t>
      </w:r>
      <w:r w:rsidRPr="00425C63">
        <w:t xml:space="preserve"> (1 izvršitelj/izvršiteljica). </w:t>
      </w:r>
    </w:p>
    <w:p w14:paraId="25781568" w14:textId="77777777" w:rsidR="00E23C1E" w:rsidRPr="00425C63" w:rsidRDefault="00E23C1E" w:rsidP="00425C63">
      <w:pPr>
        <w:jc w:val="both"/>
      </w:pPr>
    </w:p>
    <w:p w14:paraId="32DF9137" w14:textId="77777777" w:rsidR="00E23C1E" w:rsidRPr="00425C63" w:rsidRDefault="00E23C1E" w:rsidP="00425C63">
      <w:pPr>
        <w:jc w:val="both"/>
        <w:rPr>
          <w:b/>
          <w:bCs/>
        </w:rPr>
      </w:pPr>
      <w:r w:rsidRPr="00425C63">
        <w:tab/>
        <w:t>Izrazi koji se koriste u ovom natječaju, a imaju rodno značenje, odnose se jednako na muški i ženski rod.</w:t>
      </w:r>
    </w:p>
    <w:p w14:paraId="3E2C681F" w14:textId="77777777" w:rsidR="00E23C1E" w:rsidRPr="00425C63" w:rsidRDefault="00E23C1E" w:rsidP="00425C63">
      <w:pPr>
        <w:jc w:val="both"/>
        <w:rPr>
          <w:b/>
          <w:bCs/>
        </w:rPr>
      </w:pPr>
    </w:p>
    <w:p w14:paraId="37AF45DD" w14:textId="48A34766" w:rsidR="00E23C1E" w:rsidRPr="00425C63" w:rsidRDefault="00E23C1E" w:rsidP="00425C63">
      <w:pPr>
        <w:jc w:val="both"/>
        <w:rPr>
          <w:b/>
          <w:bCs/>
        </w:rPr>
      </w:pPr>
      <w:r w:rsidRPr="00425C63">
        <w:rPr>
          <w:b/>
          <w:bCs/>
        </w:rPr>
        <w:tab/>
      </w:r>
      <w:r w:rsidRPr="00425C63">
        <w:t>Stručni uvjeti:</w:t>
      </w:r>
    </w:p>
    <w:p w14:paraId="184FE65A" w14:textId="638F0B53" w:rsidR="00E23C1E" w:rsidRPr="00425C63" w:rsidRDefault="00E23C1E" w:rsidP="00425C63">
      <w:pPr>
        <w:pStyle w:val="ListParagraph"/>
        <w:numPr>
          <w:ilvl w:val="0"/>
          <w:numId w:val="3"/>
        </w:numPr>
        <w:jc w:val="both"/>
        <w:rPr>
          <w:lang w:eastAsia="en-US"/>
        </w:rPr>
      </w:pPr>
      <w:r w:rsidRPr="00425C63">
        <w:rPr>
          <w:lang w:eastAsia="en-US"/>
        </w:rPr>
        <w:t>sveučilišni diplomski studij ili sveučilišni integrirani prijediplomski i diplomski studij ili stručni diplomski studij ekonomske struke;</w:t>
      </w:r>
    </w:p>
    <w:p w14:paraId="4C44BD46" w14:textId="332DA157" w:rsidR="00E23C1E" w:rsidRPr="00425C63" w:rsidRDefault="00E23C1E" w:rsidP="00425C63">
      <w:pPr>
        <w:pStyle w:val="ListParagraph"/>
        <w:numPr>
          <w:ilvl w:val="0"/>
          <w:numId w:val="3"/>
        </w:numPr>
        <w:jc w:val="both"/>
        <w:rPr>
          <w:lang w:eastAsia="en-US"/>
        </w:rPr>
      </w:pPr>
      <w:r w:rsidRPr="00425C63">
        <w:rPr>
          <w:lang w:eastAsia="en-US"/>
        </w:rPr>
        <w:t>najmanje 1 godina radnog iskustva na odgovarajućim poslovima;</w:t>
      </w:r>
    </w:p>
    <w:p w14:paraId="041DF136" w14:textId="77777777" w:rsidR="00E23C1E" w:rsidRPr="00425C63" w:rsidRDefault="00E23C1E" w:rsidP="00425C63">
      <w:pPr>
        <w:pStyle w:val="ListParagraph"/>
        <w:numPr>
          <w:ilvl w:val="0"/>
          <w:numId w:val="3"/>
        </w:numPr>
        <w:jc w:val="both"/>
        <w:rPr>
          <w:lang w:eastAsia="en-US"/>
        </w:rPr>
      </w:pPr>
      <w:r w:rsidRPr="00425C63">
        <w:rPr>
          <w:lang w:eastAsia="en-US"/>
        </w:rPr>
        <w:t>položen državni ispit;</w:t>
      </w:r>
    </w:p>
    <w:p w14:paraId="0BBB62BC" w14:textId="77777777" w:rsidR="00E23C1E" w:rsidRPr="00425C63" w:rsidRDefault="00E23C1E" w:rsidP="00425C63">
      <w:pPr>
        <w:pStyle w:val="ListParagraph"/>
        <w:numPr>
          <w:ilvl w:val="0"/>
          <w:numId w:val="3"/>
        </w:numPr>
        <w:jc w:val="both"/>
        <w:rPr>
          <w:lang w:eastAsia="en-US"/>
        </w:rPr>
      </w:pPr>
      <w:r w:rsidRPr="00425C63">
        <w:rPr>
          <w:lang w:eastAsia="en-US"/>
        </w:rPr>
        <w:t>znanje najmanje jednog stranog svjetskog jezika (engleski, njemački ili talijanski);</w:t>
      </w:r>
    </w:p>
    <w:p w14:paraId="5521250D" w14:textId="77777777" w:rsidR="00E23C1E" w:rsidRPr="00425C63" w:rsidRDefault="00E23C1E" w:rsidP="00425C63">
      <w:pPr>
        <w:pStyle w:val="ListParagraph"/>
        <w:numPr>
          <w:ilvl w:val="0"/>
          <w:numId w:val="3"/>
        </w:numPr>
        <w:jc w:val="both"/>
        <w:rPr>
          <w:lang w:eastAsia="en-US"/>
        </w:rPr>
      </w:pPr>
      <w:r w:rsidRPr="00425C63">
        <w:rPr>
          <w:lang w:eastAsia="en-US"/>
        </w:rPr>
        <w:t xml:space="preserve">poznavanje rada na računalu. </w:t>
      </w:r>
    </w:p>
    <w:p w14:paraId="7571AE2A" w14:textId="77777777" w:rsidR="00E23C1E" w:rsidRPr="00425C63" w:rsidRDefault="00E23C1E" w:rsidP="00425C63">
      <w:pPr>
        <w:jc w:val="both"/>
        <w:rPr>
          <w:lang w:eastAsia="en-US"/>
        </w:rPr>
      </w:pPr>
    </w:p>
    <w:p w14:paraId="474A968E" w14:textId="662D5DBB" w:rsidR="00E23C1E" w:rsidRPr="00425C63" w:rsidRDefault="00E23C1E" w:rsidP="00425C63">
      <w:pPr>
        <w:jc w:val="both"/>
        <w:rPr>
          <w:lang w:eastAsia="en-US"/>
        </w:rPr>
      </w:pPr>
      <w:r w:rsidRPr="00425C63">
        <w:rPr>
          <w:lang w:eastAsia="en-US"/>
        </w:rPr>
        <w:tab/>
        <w:t xml:space="preserve">Osim posebnih </w:t>
      </w:r>
      <w:r w:rsidRPr="00425C63">
        <w:t>(stručnih) uvjeta za prijam u službu, kandidati moraju ispunjavati i opće uvjete za prijam u službu utvrđene člankom 12. Zakona (punoljetnost, hrvatsko državljanstvo, zdravstvena sposobnost za obavljanje poslova radnog mjesta na koje se osoba prima). U službu ne mogu biti primljene osobe za čiji prijam postoje zapreke iz članaka 15. i 16. Zakona.</w:t>
      </w:r>
    </w:p>
    <w:p w14:paraId="1BCDAECE" w14:textId="77777777" w:rsidR="00E23C1E" w:rsidRPr="00425C63" w:rsidRDefault="00E23C1E" w:rsidP="00425C63">
      <w:pPr>
        <w:tabs>
          <w:tab w:val="left" w:pos="567"/>
        </w:tabs>
        <w:jc w:val="both"/>
        <w:rPr>
          <w:lang w:eastAsia="en-US"/>
        </w:rPr>
      </w:pPr>
      <w:r w:rsidRPr="00425C63">
        <w:rPr>
          <w:lang w:eastAsia="en-US"/>
        </w:rPr>
        <w:tab/>
      </w:r>
    </w:p>
    <w:p w14:paraId="645F2D2B" w14:textId="3CB7E263" w:rsidR="00E23C1E" w:rsidRPr="00425C63" w:rsidRDefault="00E23C1E" w:rsidP="00425C63">
      <w:pPr>
        <w:tabs>
          <w:tab w:val="left" w:pos="567"/>
        </w:tabs>
        <w:jc w:val="both"/>
      </w:pPr>
      <w:r w:rsidRPr="00425C63">
        <w:rPr>
          <w:lang w:eastAsia="en-US"/>
        </w:rPr>
        <w:tab/>
        <w:t xml:space="preserve">Na natječaj se mogu prijaviti </w:t>
      </w:r>
      <w:r w:rsidRPr="00425C63">
        <w:t>osobe oba spola.</w:t>
      </w:r>
    </w:p>
    <w:p w14:paraId="749D8FE1" w14:textId="77777777" w:rsidR="00E23C1E" w:rsidRPr="00425C63" w:rsidRDefault="00E23C1E" w:rsidP="00425C63">
      <w:pPr>
        <w:tabs>
          <w:tab w:val="left" w:pos="567"/>
        </w:tabs>
        <w:jc w:val="both"/>
      </w:pPr>
    </w:p>
    <w:p w14:paraId="442717CF" w14:textId="03F3A35C" w:rsidR="00E23C1E" w:rsidRPr="00425C63" w:rsidRDefault="00E23C1E" w:rsidP="00425C63">
      <w:pPr>
        <w:tabs>
          <w:tab w:val="left" w:pos="567"/>
        </w:tabs>
        <w:jc w:val="both"/>
      </w:pPr>
      <w:r w:rsidRPr="00425C63">
        <w:tab/>
        <w:t>Natjecati se mogu i kandidati koji nemaju položen državni ispit</w:t>
      </w:r>
      <w:r w:rsidRPr="00425C63">
        <w:rPr>
          <w:lang w:val="pt-BR"/>
        </w:rPr>
        <w:t xml:space="preserve">, uz obvezu da kandidat koji bude primljen u službu ispit položi u roku od godine dana od prijma u službu. </w:t>
      </w:r>
    </w:p>
    <w:p w14:paraId="2AC93A44" w14:textId="77777777" w:rsidR="00E23C1E" w:rsidRPr="00425C63" w:rsidRDefault="00E23C1E" w:rsidP="00425C63">
      <w:pPr>
        <w:pStyle w:val="BodyText2"/>
        <w:tabs>
          <w:tab w:val="left" w:pos="567"/>
        </w:tabs>
        <w:spacing w:after="0" w:line="240" w:lineRule="auto"/>
        <w:jc w:val="both"/>
        <w:rPr>
          <w:lang w:val="pt-BR"/>
        </w:rPr>
      </w:pPr>
      <w:r w:rsidRPr="00425C63">
        <w:tab/>
      </w:r>
    </w:p>
    <w:p w14:paraId="47F5BE66" w14:textId="34CEC4C2" w:rsidR="00E23C1E" w:rsidRPr="00425C63" w:rsidRDefault="00E23C1E" w:rsidP="00425C63">
      <w:pPr>
        <w:tabs>
          <w:tab w:val="left" w:pos="567"/>
        </w:tabs>
        <w:jc w:val="both"/>
        <w:rPr>
          <w:lang w:val="pt-BR"/>
        </w:rPr>
      </w:pPr>
      <w:r w:rsidRPr="00425C63">
        <w:rPr>
          <w:lang w:val="pt-BR"/>
        </w:rPr>
        <w:tab/>
        <w:t xml:space="preserve">Ako kandidat ostvaruje pravo prednosti pri zapošljavanju prema posebnom zakonu, </w:t>
      </w:r>
      <w:r w:rsidRPr="00425C63">
        <w:t xml:space="preserve">dužan je u prijavi na natječaj pozvati se na to pravo te </w:t>
      </w:r>
      <w:r w:rsidRPr="00425C63">
        <w:rPr>
          <w:lang w:val="pt-BR"/>
        </w:rPr>
        <w:t>priložiti sve dokaze o ispunjavanju traženih uvjeta, u kojem slučaju ima prednost u odnosu na ostale kandidate samo pod jednakim uvjetima.</w:t>
      </w:r>
    </w:p>
    <w:p w14:paraId="3A99C13D" w14:textId="77777777" w:rsidR="00846A91" w:rsidRPr="00425C63" w:rsidRDefault="00846A91" w:rsidP="00425C63">
      <w:pPr>
        <w:ind w:firstLine="567"/>
        <w:jc w:val="both"/>
      </w:pPr>
    </w:p>
    <w:p w14:paraId="39961E68" w14:textId="4F66ECDD" w:rsidR="00E23C1E" w:rsidRPr="00425C63" w:rsidRDefault="00E23C1E" w:rsidP="00425C63">
      <w:pPr>
        <w:ind w:firstLine="567"/>
        <w:jc w:val="both"/>
      </w:pPr>
      <w:r w:rsidRPr="00425C63">
        <w:lastRenderedPageBreak/>
        <w:t xml:space="preserve">Za kandidate prijavljene na natječaj koji ispunjavaju formalne uvjete natječaja provest će se prethodna provjera znanja i sposobnosti putem pisanog testiranja i intervjua. Ako kandidat ne pristupi pisanom testiranju i/ili intervjuu, smatrat će se da je povukao prijavu na natječaj. </w:t>
      </w:r>
    </w:p>
    <w:p w14:paraId="4F193CF8" w14:textId="77777777" w:rsidR="00E23C1E" w:rsidRPr="00425C63" w:rsidRDefault="00E23C1E" w:rsidP="00425C63">
      <w:pPr>
        <w:ind w:firstLine="567"/>
        <w:jc w:val="both"/>
      </w:pPr>
    </w:p>
    <w:p w14:paraId="1644D0FC" w14:textId="77777777" w:rsidR="00E23C1E" w:rsidRPr="00425C63" w:rsidRDefault="00E23C1E" w:rsidP="00425C63">
      <w:pPr>
        <w:ind w:firstLine="567"/>
        <w:jc w:val="both"/>
      </w:pPr>
      <w:r w:rsidRPr="00425C63">
        <w:t>Na web stranici Općine Omišalj (</w:t>
      </w:r>
      <w:hyperlink r:id="rId6" w:history="1">
        <w:r w:rsidRPr="00425C63">
          <w:rPr>
            <w:rStyle w:val="Hyperlink"/>
            <w:bCs/>
            <w:color w:val="auto"/>
            <w:u w:val="none"/>
          </w:rPr>
          <w:t>www.omisalj.hr</w:t>
        </w:r>
      </w:hyperlink>
      <w:r w:rsidRPr="00425C63">
        <w:rPr>
          <w:bCs/>
        </w:rPr>
        <w:t>) i oglasnoj</w:t>
      </w:r>
      <w:r w:rsidRPr="00425C63">
        <w:t xml:space="preserve"> ploči Općine Omišalj na adresi Prikešte 13, Omišalj, objavit će se opis poslova i podaci o plaći radnog mjesta koje se popunjava, podaci o dokazima koje je potrebno dostaviti u slučaju ostvarivanja prava prednosti, način i vrijeme obavljanja prethodne provjere znanja i sposobnosti kandidata, područja provjere te pravni i drugi izvori za pripremu kandidata za provjeru. </w:t>
      </w:r>
    </w:p>
    <w:p w14:paraId="691213AF" w14:textId="77777777" w:rsidR="00E23C1E" w:rsidRPr="00425C63" w:rsidRDefault="00E23C1E" w:rsidP="00425C63">
      <w:pPr>
        <w:ind w:firstLine="567"/>
        <w:jc w:val="both"/>
        <w:rPr>
          <w:u w:val="single"/>
        </w:rPr>
      </w:pPr>
    </w:p>
    <w:p w14:paraId="662448F4" w14:textId="3826E184" w:rsidR="00E23C1E" w:rsidRPr="00425C63" w:rsidRDefault="00E23C1E" w:rsidP="00425C63">
      <w:pPr>
        <w:ind w:firstLine="567"/>
        <w:jc w:val="both"/>
      </w:pPr>
      <w:r w:rsidRPr="00425C63">
        <w:t>Na istoj web stranici i oglasnoj ploči Općine Omišalj objavit će se vrijeme održavanja prethodne provjere znanja i sposobnosti kandidata najmanje 5 dana prije održavanja provjere, kao i lista kandidata koji ispunjavaju formalne uvjete iz natječaja i koji se pozivaju na pisano testiranje. Intervju se provodi samo s kandidatima koji su ostvarili najmanje 50% bodova iz pisanog testiranja.</w:t>
      </w:r>
    </w:p>
    <w:p w14:paraId="31112A72" w14:textId="77777777" w:rsidR="00846A91" w:rsidRPr="00425C63" w:rsidRDefault="00846A91" w:rsidP="00425C63">
      <w:pPr>
        <w:jc w:val="both"/>
      </w:pPr>
      <w:r w:rsidRPr="00425C63">
        <w:tab/>
        <w:t xml:space="preserve"> </w:t>
      </w:r>
    </w:p>
    <w:p w14:paraId="7A961993" w14:textId="77777777" w:rsidR="00846A91" w:rsidRPr="00425C63" w:rsidRDefault="00846A91" w:rsidP="00425C63">
      <w:pPr>
        <w:ind w:firstLine="708"/>
        <w:jc w:val="both"/>
        <w:rPr>
          <w:b/>
        </w:rPr>
      </w:pPr>
      <w:r w:rsidRPr="00425C63">
        <w:rPr>
          <w:b/>
          <w:u w:val="single"/>
        </w:rPr>
        <w:t>Kandidati su obvezni uz prijavu priložiti</w:t>
      </w:r>
      <w:r w:rsidRPr="00425C63">
        <w:rPr>
          <w:b/>
        </w:rPr>
        <w:t xml:space="preserve">: </w:t>
      </w:r>
    </w:p>
    <w:p w14:paraId="6B600526" w14:textId="77777777" w:rsidR="00846A91" w:rsidRPr="00425C63" w:rsidRDefault="00846A91" w:rsidP="00425C63">
      <w:pPr>
        <w:ind w:firstLine="708"/>
        <w:jc w:val="both"/>
        <w:rPr>
          <w:b/>
        </w:rPr>
      </w:pPr>
    </w:p>
    <w:p w14:paraId="5DB2809C" w14:textId="77777777" w:rsidR="00846A91" w:rsidRPr="00425C63" w:rsidRDefault="00846A91" w:rsidP="00425C63">
      <w:pPr>
        <w:numPr>
          <w:ilvl w:val="0"/>
          <w:numId w:val="4"/>
        </w:numPr>
        <w:jc w:val="both"/>
      </w:pPr>
      <w:r w:rsidRPr="00425C63">
        <w:t>životopis,</w:t>
      </w:r>
    </w:p>
    <w:p w14:paraId="23FCB99D" w14:textId="77777777" w:rsidR="00846A91" w:rsidRPr="00425C63" w:rsidRDefault="00846A91" w:rsidP="00425C63">
      <w:pPr>
        <w:numPr>
          <w:ilvl w:val="0"/>
          <w:numId w:val="4"/>
        </w:numPr>
        <w:jc w:val="both"/>
      </w:pPr>
      <w:r w:rsidRPr="00425C63">
        <w:t>dokaz o hrvatskom državljanstvu (preslika domovnice ili osobne iskaznice),</w:t>
      </w:r>
    </w:p>
    <w:p w14:paraId="316986D1" w14:textId="77777777" w:rsidR="00846A91" w:rsidRPr="00425C63" w:rsidRDefault="00846A91" w:rsidP="00425C63">
      <w:pPr>
        <w:numPr>
          <w:ilvl w:val="0"/>
          <w:numId w:val="4"/>
        </w:numPr>
        <w:jc w:val="both"/>
      </w:pPr>
      <w:r w:rsidRPr="00425C63">
        <w:t>dokaz o stručnoj spremi (stupnju obrazovanja) i struci određenoj ovim natječajem (preslika svjedodžbe),</w:t>
      </w:r>
    </w:p>
    <w:p w14:paraId="3865BE0B" w14:textId="77777777" w:rsidR="00846A91" w:rsidRPr="00425C63" w:rsidRDefault="00846A91" w:rsidP="00425C63">
      <w:pPr>
        <w:numPr>
          <w:ilvl w:val="0"/>
          <w:numId w:val="4"/>
        </w:numPr>
        <w:jc w:val="both"/>
      </w:pPr>
      <w:r w:rsidRPr="00425C63">
        <w:t>dokaz o ukupnom radnom iskustvu (ispis elektroničkog zapisa o radno-pravnom statusu/e-radna knjižica koja se vodi pri Hrvatskom zavodu za mirovinsko osiguranje),</w:t>
      </w:r>
    </w:p>
    <w:p w14:paraId="323875BA" w14:textId="663EF0BA" w:rsidR="00846A91" w:rsidRPr="00425C63" w:rsidRDefault="00846A91" w:rsidP="00425C63">
      <w:pPr>
        <w:numPr>
          <w:ilvl w:val="0"/>
          <w:numId w:val="4"/>
        </w:numPr>
        <w:jc w:val="both"/>
      </w:pPr>
      <w:r w:rsidRPr="00425C63">
        <w:t>dokaz o radnom iskustvu od najmanje 1 godine ostvarenom na odgovarajućim poslovima, koji sadrži vrstu poslova koje je kandidat obavljao, vrstu stručne spreme tih poslova i razdoblje u kojem je obavljao te poslove (preslika ugovora, rješenja ili potvrde poslodavca), a koje je evidentirano u priloženom elektroničkom zapisu Hrvatskog zavoda za mirovinsko osiguranje,</w:t>
      </w:r>
    </w:p>
    <w:p w14:paraId="3B093038" w14:textId="77777777" w:rsidR="00846A91" w:rsidRPr="00425C63" w:rsidRDefault="00846A91" w:rsidP="00425C63">
      <w:pPr>
        <w:numPr>
          <w:ilvl w:val="0"/>
          <w:numId w:val="4"/>
        </w:numPr>
        <w:jc w:val="both"/>
      </w:pPr>
      <w:r w:rsidRPr="00425C63">
        <w:t>ukoliko kandidati imaju položen državni ispit dužni su dostaviti dokaz o položenom državnom stručnom ispitu (preslika uvjerenja odnosno svjedodžbe),</w:t>
      </w:r>
    </w:p>
    <w:p w14:paraId="6A8BB167" w14:textId="77777777" w:rsidR="00846A91" w:rsidRPr="00425C63" w:rsidRDefault="00846A91" w:rsidP="00425C63">
      <w:pPr>
        <w:numPr>
          <w:ilvl w:val="0"/>
          <w:numId w:val="4"/>
        </w:numPr>
        <w:jc w:val="both"/>
      </w:pPr>
      <w:r w:rsidRPr="00425C63">
        <w:t>uvjerenje da se protiv kandidata ne vodi kazneni postupak (ne starije od 3 mjeseca),</w:t>
      </w:r>
    </w:p>
    <w:p w14:paraId="0C21AD30" w14:textId="77777777" w:rsidR="00846A91" w:rsidRPr="00425C63" w:rsidRDefault="00846A91" w:rsidP="00425C63">
      <w:pPr>
        <w:numPr>
          <w:ilvl w:val="0"/>
          <w:numId w:val="4"/>
        </w:numPr>
        <w:jc w:val="both"/>
      </w:pPr>
      <w:r w:rsidRPr="00425C63">
        <w:t>vlastoručno potpisanu izjavu da za prijam u službu ne postoje zapreke iz članaka 15. i 16. Zakona (izjavu nije potrebno ovjeravati),</w:t>
      </w:r>
    </w:p>
    <w:p w14:paraId="02FDCC14" w14:textId="77777777" w:rsidR="00846A91" w:rsidRPr="00425C63" w:rsidRDefault="00846A91" w:rsidP="00425C63">
      <w:pPr>
        <w:numPr>
          <w:ilvl w:val="0"/>
          <w:numId w:val="4"/>
        </w:numPr>
        <w:jc w:val="both"/>
      </w:pPr>
      <w:r w:rsidRPr="00425C63">
        <w:t>dokaz o poznavanju jednog stranog svjetskog jezika (preslika školske svjedodžbe, uvjerenja, potvrde, indeksa i sl.),</w:t>
      </w:r>
    </w:p>
    <w:p w14:paraId="5D8AD33C" w14:textId="77777777" w:rsidR="00846A91" w:rsidRPr="00425C63" w:rsidRDefault="00846A91" w:rsidP="00425C63">
      <w:pPr>
        <w:numPr>
          <w:ilvl w:val="0"/>
          <w:numId w:val="4"/>
        </w:numPr>
        <w:jc w:val="both"/>
      </w:pPr>
      <w:r w:rsidRPr="00425C63">
        <w:t>vlastoručno potpisanu izjavu o poznavanju rada na računalu (izjavu nije potrebno ovjeravati).</w:t>
      </w:r>
    </w:p>
    <w:p w14:paraId="31D698F0" w14:textId="77777777" w:rsidR="00846A91" w:rsidRPr="00425C63" w:rsidRDefault="00846A91" w:rsidP="00425C63">
      <w:pPr>
        <w:ind w:left="1080"/>
        <w:jc w:val="both"/>
      </w:pPr>
    </w:p>
    <w:p w14:paraId="350BC23F" w14:textId="0CA39C95" w:rsidR="00C801AC" w:rsidRPr="00425C63" w:rsidRDefault="00846A91" w:rsidP="00425C63">
      <w:pPr>
        <w:widowControl w:val="0"/>
        <w:tabs>
          <w:tab w:val="left" w:pos="567"/>
        </w:tabs>
        <w:suppressAutoHyphens/>
        <w:jc w:val="both"/>
        <w:rPr>
          <w:rFonts w:eastAsia="Arial Unicode MS"/>
        </w:rPr>
      </w:pPr>
      <w:r w:rsidRPr="00425C63">
        <w:rPr>
          <w:rFonts w:eastAsia="Arial Unicode MS"/>
        </w:rPr>
        <w:tab/>
        <w:t>Uvjerenje o zdravstvenoj sposobnosti dostavlja izabrani kandidat po obavijesti o izboru, a prije donošenja rješenja o prijmu u službu.</w:t>
      </w:r>
    </w:p>
    <w:p w14:paraId="7BBAADE8" w14:textId="77777777" w:rsidR="00C801AC" w:rsidRPr="00425C63" w:rsidRDefault="00C801AC" w:rsidP="00425C63">
      <w:pPr>
        <w:rPr>
          <w:rFonts w:eastAsia="Arial Unicode MS"/>
        </w:rPr>
      </w:pPr>
      <w:r w:rsidRPr="00425C63">
        <w:rPr>
          <w:rFonts w:eastAsia="Arial Unicode MS"/>
        </w:rPr>
        <w:br w:type="page"/>
      </w:r>
    </w:p>
    <w:p w14:paraId="52451B4B" w14:textId="2B98D4A1" w:rsidR="00C801AC" w:rsidRPr="00425C63" w:rsidRDefault="00C801AC" w:rsidP="00425C63">
      <w:pPr>
        <w:ind w:firstLine="567"/>
        <w:jc w:val="both"/>
        <w:rPr>
          <w:b/>
        </w:rPr>
      </w:pPr>
      <w:r w:rsidRPr="00425C63">
        <w:rPr>
          <w:rFonts w:eastAsia="Arial Unicode MS"/>
        </w:rPr>
        <w:lastRenderedPageBreak/>
        <w:tab/>
        <w:t xml:space="preserve">Pisane prijave </w:t>
      </w:r>
      <w:r w:rsidRPr="00425C63">
        <w:t xml:space="preserve">na natječaj s navedenom kontakt adresom i telefonskim brojem, te dokazima o ispunjavanju uvjeta, </w:t>
      </w:r>
      <w:r w:rsidRPr="00425C63">
        <w:rPr>
          <w:b/>
        </w:rPr>
        <w:t xml:space="preserve">podnose se </w:t>
      </w:r>
      <w:r w:rsidRPr="00425C63">
        <w:rPr>
          <w:b/>
          <w:u w:val="single"/>
        </w:rPr>
        <w:t xml:space="preserve">u roku od </w:t>
      </w:r>
      <w:r w:rsidR="00003F07" w:rsidRPr="00425C63">
        <w:rPr>
          <w:b/>
          <w:u w:val="single"/>
        </w:rPr>
        <w:t>8</w:t>
      </w:r>
      <w:r w:rsidRPr="00425C63">
        <w:rPr>
          <w:b/>
          <w:u w:val="single"/>
        </w:rPr>
        <w:t xml:space="preserve"> dana od objave natječaja u Narodnim novinama</w:t>
      </w:r>
      <w:r w:rsidRPr="00425C63">
        <w:t xml:space="preserve">, </w:t>
      </w:r>
      <w:r w:rsidRPr="00425C63">
        <w:rPr>
          <w:b/>
        </w:rPr>
        <w:t xml:space="preserve">neposredno u Općinu Omišalj ili preporučeno putem pošte na adresu: </w:t>
      </w:r>
    </w:p>
    <w:p w14:paraId="4034EB68" w14:textId="77777777" w:rsidR="00C801AC" w:rsidRPr="00425C63" w:rsidRDefault="00C801AC" w:rsidP="00425C63">
      <w:pPr>
        <w:ind w:firstLine="567"/>
        <w:jc w:val="both"/>
        <w:rPr>
          <w:b/>
        </w:rPr>
      </w:pPr>
    </w:p>
    <w:p w14:paraId="4937C27B" w14:textId="77777777" w:rsidR="00C801AC" w:rsidRPr="00425C63" w:rsidRDefault="00C801AC" w:rsidP="003C503A">
      <w:pPr>
        <w:shd w:val="clear" w:color="auto" w:fill="D9E2F3" w:themeFill="accent1" w:themeFillTint="33"/>
        <w:ind w:firstLine="567"/>
        <w:jc w:val="center"/>
        <w:rPr>
          <w:b/>
        </w:rPr>
      </w:pPr>
      <w:r w:rsidRPr="00425C63">
        <w:rPr>
          <w:b/>
        </w:rPr>
        <w:t>Općina Omišalj</w:t>
      </w:r>
    </w:p>
    <w:p w14:paraId="7B2CD062" w14:textId="77777777" w:rsidR="00C801AC" w:rsidRPr="00425C63" w:rsidRDefault="00C801AC" w:rsidP="003C503A">
      <w:pPr>
        <w:shd w:val="clear" w:color="auto" w:fill="D9E2F3" w:themeFill="accent1" w:themeFillTint="33"/>
        <w:ind w:firstLine="567"/>
        <w:jc w:val="center"/>
        <w:rPr>
          <w:b/>
        </w:rPr>
      </w:pPr>
      <w:r w:rsidRPr="00425C63">
        <w:rPr>
          <w:b/>
        </w:rPr>
        <w:t xml:space="preserve"> Prikešte 13</w:t>
      </w:r>
    </w:p>
    <w:p w14:paraId="0143286E" w14:textId="77777777" w:rsidR="00C801AC" w:rsidRPr="00425C63" w:rsidRDefault="00C801AC" w:rsidP="003C503A">
      <w:pPr>
        <w:shd w:val="clear" w:color="auto" w:fill="D9E2F3" w:themeFill="accent1" w:themeFillTint="33"/>
        <w:ind w:firstLine="567"/>
        <w:jc w:val="center"/>
        <w:rPr>
          <w:b/>
        </w:rPr>
      </w:pPr>
      <w:r w:rsidRPr="00425C63">
        <w:rPr>
          <w:b/>
        </w:rPr>
        <w:t xml:space="preserve"> 51513 Omišalj</w:t>
      </w:r>
    </w:p>
    <w:p w14:paraId="0872BBF0" w14:textId="77777777" w:rsidR="00C801AC" w:rsidRPr="00425C63" w:rsidRDefault="00C801AC" w:rsidP="003C503A">
      <w:pPr>
        <w:shd w:val="clear" w:color="auto" w:fill="D9E2F3" w:themeFill="accent1" w:themeFillTint="33"/>
        <w:ind w:firstLine="567"/>
        <w:jc w:val="center"/>
        <w:rPr>
          <w:b/>
        </w:rPr>
      </w:pPr>
    </w:p>
    <w:p w14:paraId="34A08D9A" w14:textId="2838A5B9" w:rsidR="00C801AC" w:rsidRPr="00425C63" w:rsidRDefault="00C801AC" w:rsidP="003C503A">
      <w:pPr>
        <w:shd w:val="clear" w:color="auto" w:fill="D9E2F3" w:themeFill="accent1" w:themeFillTint="33"/>
        <w:ind w:firstLine="567"/>
        <w:jc w:val="center"/>
        <w:rPr>
          <w:b/>
        </w:rPr>
      </w:pPr>
      <w:r w:rsidRPr="00425C63">
        <w:rPr>
          <w:b/>
        </w:rPr>
        <w:t xml:space="preserve"> s naznakom „Natječaj za prijam u službu Višeg stručnog suradnika za proračunsko računovodstvo i financije“</w:t>
      </w:r>
    </w:p>
    <w:p w14:paraId="0E6520C2" w14:textId="77777777" w:rsidR="00C801AC" w:rsidRPr="00425C63" w:rsidRDefault="00C801AC" w:rsidP="003C503A">
      <w:pPr>
        <w:shd w:val="clear" w:color="auto" w:fill="D9E2F3" w:themeFill="accent1" w:themeFillTint="33"/>
        <w:ind w:firstLine="567"/>
        <w:jc w:val="center"/>
        <w:rPr>
          <w:b/>
        </w:rPr>
      </w:pPr>
    </w:p>
    <w:p w14:paraId="58A6591A" w14:textId="77777777" w:rsidR="00C801AC" w:rsidRPr="00425C63" w:rsidRDefault="00C801AC" w:rsidP="00425C63">
      <w:pPr>
        <w:ind w:firstLine="567"/>
        <w:jc w:val="both"/>
      </w:pPr>
    </w:p>
    <w:p w14:paraId="00B5197F" w14:textId="203A6AF3" w:rsidR="00C801AC" w:rsidRPr="00425C63" w:rsidRDefault="00C801AC" w:rsidP="00425C63">
      <w:pPr>
        <w:ind w:firstLine="567"/>
        <w:jc w:val="both"/>
        <w:rPr>
          <w:b/>
        </w:rPr>
      </w:pPr>
      <w:r w:rsidRPr="00425C63">
        <w:t xml:space="preserve">Osoba koja ne podnese pravodobnu i/ili urednu prijavu ili za koju se utvrdi da ne ispunjava formalne uvjete iz natječaja ne smatra se kandidatom prijavljenim na natječaj te joj se o tome dostavlja pisana obavijest. </w:t>
      </w:r>
      <w:r w:rsidRPr="00425C63">
        <w:rPr>
          <w:b/>
        </w:rPr>
        <w:t>Urednom prijavom smatra se prijava koja sadrži sve podatke i priloge navedene u ovom natječaju.</w:t>
      </w:r>
    </w:p>
    <w:p w14:paraId="3E9FCD3E" w14:textId="77777777" w:rsidR="00C801AC" w:rsidRPr="00425C63" w:rsidRDefault="00C801AC" w:rsidP="00425C63">
      <w:pPr>
        <w:tabs>
          <w:tab w:val="left" w:pos="567"/>
        </w:tabs>
        <w:jc w:val="both"/>
      </w:pPr>
      <w:r w:rsidRPr="00425C63">
        <w:tab/>
      </w:r>
    </w:p>
    <w:p w14:paraId="13918E88" w14:textId="77777777" w:rsidR="00C801AC" w:rsidRPr="00425C63" w:rsidRDefault="00C801AC" w:rsidP="00425C63">
      <w:pPr>
        <w:tabs>
          <w:tab w:val="left" w:pos="567"/>
        </w:tabs>
        <w:jc w:val="both"/>
      </w:pPr>
      <w:r w:rsidRPr="00425C63">
        <w:tab/>
        <w:t>O rezultatima natječaja kandidati će biti obaviješteni pisanim putem u zakonskom roku.</w:t>
      </w:r>
    </w:p>
    <w:p w14:paraId="5215AF87" w14:textId="77777777" w:rsidR="00C801AC" w:rsidRPr="00425C63" w:rsidRDefault="00C801AC" w:rsidP="00425C63">
      <w:pPr>
        <w:tabs>
          <w:tab w:val="left" w:pos="567"/>
        </w:tabs>
        <w:jc w:val="both"/>
      </w:pPr>
    </w:p>
    <w:p w14:paraId="24FBA9C2" w14:textId="77777777" w:rsidR="00C801AC" w:rsidRPr="00425C63" w:rsidRDefault="00C801AC" w:rsidP="00425C63">
      <w:pPr>
        <w:tabs>
          <w:tab w:val="left" w:pos="567"/>
        </w:tabs>
        <w:jc w:val="both"/>
        <w:rPr>
          <w:b/>
        </w:rPr>
      </w:pPr>
      <w:r w:rsidRPr="00425C63">
        <w:tab/>
        <w:t>Sukladno članku 24. stavku 5. Zakona, nakon raspisanog natječaja ne mora se izvršiti izbor, ali se u tom slučaju donosi odluka o poništenju natječaja u zakonskom roku. Protiv odluke o poništenju natječaja nije dopušteno podnošenje pravnih lijekova, a odluka se dostavlja svim kandidatima prijavljenim na natječaj.</w:t>
      </w:r>
      <w:r w:rsidRPr="00425C63">
        <w:rPr>
          <w:b/>
        </w:rPr>
        <w:t xml:space="preserve">     </w:t>
      </w:r>
    </w:p>
    <w:p w14:paraId="65AC378A" w14:textId="77777777" w:rsidR="00C801AC" w:rsidRPr="00425C63" w:rsidRDefault="00C801AC" w:rsidP="00425C63">
      <w:pPr>
        <w:tabs>
          <w:tab w:val="left" w:pos="567"/>
        </w:tabs>
        <w:jc w:val="both"/>
        <w:rPr>
          <w:b/>
        </w:rPr>
      </w:pPr>
    </w:p>
    <w:p w14:paraId="3A1D7CF7" w14:textId="33A96CD1" w:rsidR="00E23C1E" w:rsidRPr="00425C63" w:rsidRDefault="00C801AC" w:rsidP="00425C63">
      <w:pPr>
        <w:tabs>
          <w:tab w:val="left" w:pos="567"/>
        </w:tabs>
        <w:jc w:val="both"/>
        <w:rPr>
          <w:b/>
        </w:rPr>
      </w:pPr>
      <w:r w:rsidRPr="00425C63">
        <w:rPr>
          <w:b/>
        </w:rPr>
        <w:tab/>
      </w:r>
      <w:r w:rsidRPr="00425C63">
        <w:t>Podnošenjem prijave na natječaj, kandidati su izričito suglasni da Općina Omišalj kao voditelj obrade osobnih podataka, može prikupljati, koristiti i dalje obrađivati podatke u svrhu provedbe natječajnog postupka, samo u obimu i samo u svrhu provedbe natječaja, a sukladno odredbama Opće Uredbe o zaštiti osobnih podataka EU 2016/679 od 27. travnja 2016. godine</w:t>
      </w:r>
      <w:r w:rsidRPr="00425C63">
        <w:rPr>
          <w:bCs/>
        </w:rPr>
        <w:t>.</w:t>
      </w:r>
      <w:r w:rsidRPr="00425C63">
        <w:rPr>
          <w:b/>
        </w:rPr>
        <w:t xml:space="preserve"> </w:t>
      </w:r>
    </w:p>
    <w:p w14:paraId="3CEA2EF6" w14:textId="77777777" w:rsidR="00C801AC" w:rsidRPr="00425C63" w:rsidRDefault="00C801AC" w:rsidP="00425C63">
      <w:pPr>
        <w:tabs>
          <w:tab w:val="left" w:pos="567"/>
        </w:tabs>
        <w:jc w:val="both"/>
        <w:rPr>
          <w:b/>
        </w:rPr>
      </w:pPr>
    </w:p>
    <w:p w14:paraId="63CCA255" w14:textId="77777777" w:rsidR="00C801AC" w:rsidRPr="00425C63" w:rsidRDefault="00C801AC" w:rsidP="00425C63">
      <w:pPr>
        <w:tabs>
          <w:tab w:val="left" w:pos="567"/>
        </w:tabs>
        <w:jc w:val="both"/>
        <w:rPr>
          <w:b/>
        </w:rPr>
      </w:pPr>
    </w:p>
    <w:p w14:paraId="1221994A" w14:textId="77777777" w:rsidR="00C801AC" w:rsidRPr="00425C63" w:rsidRDefault="00C801AC" w:rsidP="00425C63">
      <w:pPr>
        <w:tabs>
          <w:tab w:val="left" w:pos="567"/>
        </w:tabs>
        <w:jc w:val="both"/>
        <w:rPr>
          <w:b/>
        </w:rPr>
      </w:pPr>
    </w:p>
    <w:p w14:paraId="2ADAAC10" w14:textId="081A1DEC" w:rsidR="00C801AC" w:rsidRPr="00425C63" w:rsidRDefault="00C801AC" w:rsidP="00425C63">
      <w:pPr>
        <w:tabs>
          <w:tab w:val="left" w:pos="567"/>
        </w:tabs>
        <w:jc w:val="center"/>
        <w:rPr>
          <w:b/>
        </w:rPr>
      </w:pPr>
      <w:r w:rsidRPr="00425C63">
        <w:rPr>
          <w:b/>
        </w:rPr>
        <w:tab/>
      </w:r>
      <w:r w:rsidRPr="00425C63">
        <w:rPr>
          <w:b/>
        </w:rPr>
        <w:tab/>
      </w:r>
      <w:r w:rsidRPr="00425C63">
        <w:rPr>
          <w:b/>
        </w:rPr>
        <w:tab/>
      </w:r>
      <w:r w:rsidRPr="00425C63">
        <w:rPr>
          <w:b/>
        </w:rPr>
        <w:tab/>
      </w:r>
      <w:r w:rsidRPr="00425C63">
        <w:rPr>
          <w:b/>
        </w:rPr>
        <w:tab/>
      </w:r>
      <w:r w:rsidRPr="00425C63">
        <w:rPr>
          <w:b/>
        </w:rPr>
        <w:tab/>
      </w:r>
      <w:r w:rsidRPr="00425C63">
        <w:rPr>
          <w:b/>
        </w:rPr>
        <w:tab/>
      </w:r>
      <w:r w:rsidRPr="00425C63">
        <w:rPr>
          <w:b/>
        </w:rPr>
        <w:tab/>
      </w:r>
      <w:r w:rsidRPr="00425C63">
        <w:rPr>
          <w:b/>
        </w:rPr>
        <w:tab/>
      </w:r>
      <w:r w:rsidRPr="00425C63">
        <w:rPr>
          <w:b/>
        </w:rPr>
        <w:tab/>
        <w:t>PROČELNICA</w:t>
      </w:r>
    </w:p>
    <w:p w14:paraId="5828B2EF" w14:textId="661ED7B5" w:rsidR="00C801AC" w:rsidRPr="00425C63" w:rsidRDefault="00C801AC" w:rsidP="00425C63">
      <w:pPr>
        <w:tabs>
          <w:tab w:val="left" w:pos="567"/>
        </w:tabs>
        <w:jc w:val="center"/>
        <w:rPr>
          <w:b/>
        </w:rPr>
      </w:pPr>
      <w:r w:rsidRPr="00425C63">
        <w:rPr>
          <w:b/>
        </w:rPr>
        <w:tab/>
      </w:r>
      <w:r w:rsidRPr="00425C63">
        <w:rPr>
          <w:b/>
        </w:rPr>
        <w:tab/>
      </w:r>
      <w:r w:rsidRPr="00425C63">
        <w:rPr>
          <w:b/>
        </w:rPr>
        <w:tab/>
      </w:r>
      <w:r w:rsidRPr="00425C63">
        <w:rPr>
          <w:b/>
        </w:rPr>
        <w:tab/>
      </w:r>
      <w:r w:rsidRPr="00425C63">
        <w:rPr>
          <w:b/>
        </w:rPr>
        <w:tab/>
      </w:r>
      <w:r w:rsidRPr="00425C63">
        <w:rPr>
          <w:b/>
        </w:rPr>
        <w:tab/>
      </w:r>
      <w:r w:rsidRPr="00425C63">
        <w:rPr>
          <w:b/>
        </w:rPr>
        <w:tab/>
      </w:r>
      <w:r w:rsidRPr="00425C63">
        <w:rPr>
          <w:b/>
        </w:rPr>
        <w:tab/>
      </w:r>
      <w:r w:rsidRPr="00425C63">
        <w:rPr>
          <w:b/>
        </w:rPr>
        <w:tab/>
      </w:r>
      <w:r w:rsidRPr="00425C63">
        <w:rPr>
          <w:b/>
        </w:rPr>
        <w:tab/>
        <w:t>Maja Mahulja</w:t>
      </w:r>
      <w:r w:rsidR="005B5427">
        <w:rPr>
          <w:b/>
        </w:rPr>
        <w:t>, v.r.</w:t>
      </w:r>
    </w:p>
    <w:p w14:paraId="6BB39D09" w14:textId="77777777" w:rsidR="00E23C1E" w:rsidRPr="00425C63" w:rsidRDefault="00E23C1E" w:rsidP="00425C63">
      <w:pPr>
        <w:jc w:val="center"/>
      </w:pPr>
    </w:p>
    <w:sectPr w:rsidR="00E23C1E" w:rsidRPr="00425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533F8"/>
    <w:multiLevelType w:val="hybridMultilevel"/>
    <w:tmpl w:val="03AC5C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B7E8C"/>
    <w:multiLevelType w:val="multilevel"/>
    <w:tmpl w:val="3D0E9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DC72D60"/>
    <w:multiLevelType w:val="hybridMultilevel"/>
    <w:tmpl w:val="FCA4D21C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3402E4"/>
    <w:multiLevelType w:val="hybridMultilevel"/>
    <w:tmpl w:val="24C4C9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344765">
    <w:abstractNumId w:val="1"/>
  </w:num>
  <w:num w:numId="2" w16cid:durableId="925118561">
    <w:abstractNumId w:val="3"/>
  </w:num>
  <w:num w:numId="3" w16cid:durableId="207836902">
    <w:abstractNumId w:val="0"/>
  </w:num>
  <w:num w:numId="4" w16cid:durableId="1041173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1E"/>
    <w:rsid w:val="00003F07"/>
    <w:rsid w:val="0016305B"/>
    <w:rsid w:val="00174F82"/>
    <w:rsid w:val="002A7C44"/>
    <w:rsid w:val="003424AA"/>
    <w:rsid w:val="003C503A"/>
    <w:rsid w:val="00425C63"/>
    <w:rsid w:val="004E284C"/>
    <w:rsid w:val="005B5427"/>
    <w:rsid w:val="00616EF6"/>
    <w:rsid w:val="006F44DF"/>
    <w:rsid w:val="006F6AA5"/>
    <w:rsid w:val="00846A91"/>
    <w:rsid w:val="00AA2F9F"/>
    <w:rsid w:val="00C801AC"/>
    <w:rsid w:val="00E23C1E"/>
    <w:rsid w:val="00FF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9C9A3"/>
  <w15:chartTrackingRefBased/>
  <w15:docId w15:val="{A06A2AF2-393F-4401-9A9F-9066C067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C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C1E"/>
    <w:pPr>
      <w:ind w:left="720"/>
      <w:contextualSpacing/>
    </w:pPr>
  </w:style>
  <w:style w:type="paragraph" w:styleId="BodyText2">
    <w:name w:val="Body Text 2"/>
    <w:basedOn w:val="Normal"/>
    <w:link w:val="BodyText2Char"/>
    <w:rsid w:val="00E23C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23C1E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yperlink">
    <w:name w:val="Hyperlink"/>
    <w:rsid w:val="00E23C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isalj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Kovač</dc:creator>
  <cp:keywords/>
  <dc:description/>
  <cp:lastModifiedBy>Nina Kovač</cp:lastModifiedBy>
  <cp:revision>7</cp:revision>
  <cp:lastPrinted>2024-10-21T07:02:00Z</cp:lastPrinted>
  <dcterms:created xsi:type="dcterms:W3CDTF">2024-10-16T12:55:00Z</dcterms:created>
  <dcterms:modified xsi:type="dcterms:W3CDTF">2024-10-23T05:54:00Z</dcterms:modified>
</cp:coreProperties>
</file>