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70"/>
        <w:gridCol w:w="5919"/>
      </w:tblGrid>
      <w:tr w:rsidR="00544FCA" w:rsidRPr="00A7471B" w14:paraId="168CF576" w14:textId="77777777" w:rsidTr="00687E54">
        <w:trPr>
          <w:trHeight w:val="708"/>
        </w:trPr>
        <w:tc>
          <w:tcPr>
            <w:tcW w:w="9889" w:type="dxa"/>
            <w:gridSpan w:val="2"/>
            <w:shd w:val="clear" w:color="auto" w:fill="FDE9D9" w:themeFill="accent6" w:themeFillTint="33"/>
            <w:vAlign w:val="center"/>
          </w:tcPr>
          <w:p w14:paraId="71EDACDE" w14:textId="77777777" w:rsidR="00544FCA" w:rsidRPr="00A7471B" w:rsidRDefault="00544FCA" w:rsidP="00B01EF4">
            <w:pPr>
              <w:spacing w:after="0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A7471B">
              <w:rPr>
                <w:rFonts w:ascii="Garamond" w:hAnsi="Garamond"/>
                <w:b/>
                <w:sz w:val="24"/>
                <w:szCs w:val="24"/>
              </w:rPr>
              <w:t>OBRAZAC</w:t>
            </w:r>
          </w:p>
          <w:p w14:paraId="460DB2B0" w14:textId="77777777" w:rsidR="00544FCA" w:rsidRPr="00A7471B" w:rsidRDefault="00544FCA" w:rsidP="00B01EF4">
            <w:pPr>
              <w:spacing w:after="0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A7471B">
              <w:rPr>
                <w:rFonts w:ascii="Garamond" w:hAnsi="Garamond"/>
                <w:b/>
                <w:sz w:val="24"/>
                <w:szCs w:val="24"/>
              </w:rPr>
              <w:t>SUDJELOVANJA U SAVJETOVANJU O NACRTU AKTA OPĆINE OMIŠALJ</w:t>
            </w:r>
          </w:p>
        </w:tc>
      </w:tr>
      <w:tr w:rsidR="00544FCA" w:rsidRPr="00A7471B" w14:paraId="74401656" w14:textId="77777777" w:rsidTr="00C707E2">
        <w:trPr>
          <w:trHeight w:val="748"/>
        </w:trPr>
        <w:tc>
          <w:tcPr>
            <w:tcW w:w="3970" w:type="dxa"/>
            <w:vAlign w:val="center"/>
          </w:tcPr>
          <w:p w14:paraId="38B17C72" w14:textId="77777777" w:rsidR="00544FCA" w:rsidRPr="00A7471B" w:rsidRDefault="00544FCA" w:rsidP="00B01EF4">
            <w:pPr>
              <w:spacing w:after="0" w:line="240" w:lineRule="auto"/>
              <w:rPr>
                <w:rFonts w:ascii="Garamond" w:hAnsi="Garamond"/>
                <w:b/>
                <w:sz w:val="24"/>
                <w:szCs w:val="24"/>
              </w:rPr>
            </w:pPr>
            <w:r w:rsidRPr="00A7471B">
              <w:rPr>
                <w:rFonts w:ascii="Garamond" w:hAnsi="Garamond"/>
                <w:b/>
                <w:sz w:val="24"/>
                <w:szCs w:val="24"/>
              </w:rPr>
              <w:t>Naziv nacrta akta</w:t>
            </w:r>
          </w:p>
        </w:tc>
        <w:tc>
          <w:tcPr>
            <w:tcW w:w="5919" w:type="dxa"/>
            <w:vAlign w:val="center"/>
          </w:tcPr>
          <w:p w14:paraId="0BFFED52" w14:textId="5C0DFE6F" w:rsidR="00544FCA" w:rsidRPr="00A7471B" w:rsidRDefault="008E4EF1" w:rsidP="00B01EF4">
            <w:pPr>
              <w:spacing w:after="0" w:line="240" w:lineRule="auto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Prve</w:t>
            </w:r>
            <w:r w:rsidR="00544FCA" w:rsidRPr="00A7471B">
              <w:rPr>
                <w:rFonts w:ascii="Garamond" w:hAnsi="Garamond"/>
                <w:b/>
                <w:sz w:val="24"/>
                <w:szCs w:val="24"/>
              </w:rPr>
              <w:t xml:space="preserve"> izmjene i dopune proračuna Općine Omišalj za 20</w:t>
            </w:r>
            <w:r w:rsidR="00B05822" w:rsidRPr="00A7471B">
              <w:rPr>
                <w:rFonts w:ascii="Garamond" w:hAnsi="Garamond"/>
                <w:b/>
                <w:sz w:val="24"/>
                <w:szCs w:val="24"/>
              </w:rPr>
              <w:t>2</w:t>
            </w:r>
            <w:r>
              <w:rPr>
                <w:rFonts w:ascii="Garamond" w:hAnsi="Garamond"/>
                <w:b/>
                <w:sz w:val="24"/>
                <w:szCs w:val="24"/>
              </w:rPr>
              <w:t>5</w:t>
            </w:r>
            <w:r w:rsidR="00544FCA" w:rsidRPr="00A7471B">
              <w:rPr>
                <w:rFonts w:ascii="Garamond" w:hAnsi="Garamond"/>
                <w:b/>
                <w:sz w:val="24"/>
                <w:szCs w:val="24"/>
              </w:rPr>
              <w:t>. godinu</w:t>
            </w:r>
            <w:r w:rsidR="00FB0A5F">
              <w:rPr>
                <w:rFonts w:ascii="Garamond" w:hAnsi="Garamond"/>
                <w:b/>
                <w:sz w:val="24"/>
                <w:szCs w:val="24"/>
              </w:rPr>
              <w:t xml:space="preserve"> s projekcijama za 202</w:t>
            </w:r>
            <w:r>
              <w:rPr>
                <w:rFonts w:ascii="Garamond" w:hAnsi="Garamond"/>
                <w:b/>
                <w:sz w:val="24"/>
                <w:szCs w:val="24"/>
              </w:rPr>
              <w:t>6</w:t>
            </w:r>
            <w:r w:rsidR="00FB0A5F">
              <w:rPr>
                <w:rFonts w:ascii="Garamond" w:hAnsi="Garamond"/>
                <w:b/>
                <w:sz w:val="24"/>
                <w:szCs w:val="24"/>
              </w:rPr>
              <w:t>. i 202</w:t>
            </w:r>
            <w:r>
              <w:rPr>
                <w:rFonts w:ascii="Garamond" w:hAnsi="Garamond"/>
                <w:b/>
                <w:sz w:val="24"/>
                <w:szCs w:val="24"/>
              </w:rPr>
              <w:t>7</w:t>
            </w:r>
            <w:r w:rsidR="00FB0A5F">
              <w:rPr>
                <w:rFonts w:ascii="Garamond" w:hAnsi="Garamond"/>
                <w:b/>
                <w:sz w:val="24"/>
                <w:szCs w:val="24"/>
              </w:rPr>
              <w:t>. godinu</w:t>
            </w:r>
          </w:p>
        </w:tc>
      </w:tr>
      <w:tr w:rsidR="00544FCA" w:rsidRPr="00A7471B" w14:paraId="1103197A" w14:textId="77777777" w:rsidTr="00C707E2">
        <w:trPr>
          <w:trHeight w:val="770"/>
        </w:trPr>
        <w:tc>
          <w:tcPr>
            <w:tcW w:w="3970" w:type="dxa"/>
            <w:vAlign w:val="center"/>
          </w:tcPr>
          <w:p w14:paraId="59A5E03F" w14:textId="77777777" w:rsidR="00544FCA" w:rsidRPr="00A7471B" w:rsidRDefault="00544FCA" w:rsidP="00B01EF4">
            <w:pPr>
              <w:spacing w:after="0" w:line="240" w:lineRule="auto"/>
              <w:rPr>
                <w:rFonts w:ascii="Garamond" w:hAnsi="Garamond"/>
                <w:b/>
                <w:sz w:val="24"/>
                <w:szCs w:val="24"/>
              </w:rPr>
            </w:pPr>
            <w:r w:rsidRPr="00A7471B">
              <w:rPr>
                <w:rFonts w:ascii="Garamond" w:hAnsi="Garamond"/>
                <w:b/>
                <w:sz w:val="24"/>
                <w:szCs w:val="24"/>
              </w:rPr>
              <w:t>Razdoblje savjetovanja</w:t>
            </w:r>
          </w:p>
          <w:p w14:paraId="4B98A63B" w14:textId="77777777" w:rsidR="00544FCA" w:rsidRPr="00A7471B" w:rsidRDefault="00544FCA" w:rsidP="00B01EF4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  <w:r w:rsidRPr="00A7471B">
              <w:rPr>
                <w:rFonts w:ascii="Garamond" w:hAnsi="Garamond"/>
                <w:sz w:val="24"/>
                <w:szCs w:val="24"/>
              </w:rPr>
              <w:t>(početak i završetak)</w:t>
            </w:r>
          </w:p>
        </w:tc>
        <w:tc>
          <w:tcPr>
            <w:tcW w:w="5919" w:type="dxa"/>
            <w:vAlign w:val="center"/>
          </w:tcPr>
          <w:p w14:paraId="3A2DFB01" w14:textId="69775563" w:rsidR="00544FCA" w:rsidRPr="00A7471B" w:rsidRDefault="00FF55AD" w:rsidP="00B01EF4">
            <w:pPr>
              <w:spacing w:after="0" w:line="240" w:lineRule="auto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 xml:space="preserve">                     </w:t>
            </w:r>
            <w:r w:rsidR="008E4EF1">
              <w:rPr>
                <w:rFonts w:ascii="Garamond" w:hAnsi="Garamond"/>
                <w:b/>
                <w:sz w:val="24"/>
                <w:szCs w:val="24"/>
              </w:rPr>
              <w:t>13.03.2025. – 31.03.2025.</w:t>
            </w:r>
          </w:p>
        </w:tc>
      </w:tr>
      <w:tr w:rsidR="00C4465E" w:rsidRPr="00A7471B" w14:paraId="65E55DE9" w14:textId="77777777" w:rsidTr="00C707E2">
        <w:trPr>
          <w:trHeight w:val="1514"/>
        </w:trPr>
        <w:tc>
          <w:tcPr>
            <w:tcW w:w="3970" w:type="dxa"/>
            <w:vAlign w:val="center"/>
          </w:tcPr>
          <w:p w14:paraId="166E7BEF" w14:textId="77777777" w:rsidR="005E74F4" w:rsidRDefault="00C4465E" w:rsidP="00B01EF4">
            <w:pPr>
              <w:spacing w:after="0" w:line="240" w:lineRule="auto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 xml:space="preserve">Obrazloženje </w:t>
            </w:r>
          </w:p>
          <w:p w14:paraId="7C9191CC" w14:textId="69EF2515" w:rsidR="00C4465E" w:rsidRPr="00A7471B" w:rsidRDefault="00C4465E" w:rsidP="00B01EF4">
            <w:pPr>
              <w:spacing w:after="0" w:line="240" w:lineRule="auto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(za savjetovanja kraća od 30 dana)</w:t>
            </w:r>
          </w:p>
        </w:tc>
        <w:tc>
          <w:tcPr>
            <w:tcW w:w="5919" w:type="dxa"/>
            <w:vAlign w:val="center"/>
          </w:tcPr>
          <w:p w14:paraId="77933857" w14:textId="670559B5" w:rsidR="00C4465E" w:rsidRPr="0083311D" w:rsidRDefault="00C4465E" w:rsidP="00B01EF4">
            <w:pPr>
              <w:spacing w:after="0" w:line="240" w:lineRule="auto"/>
              <w:rPr>
                <w:rFonts w:ascii="Garamond" w:hAnsi="Garamond"/>
                <w:bCs/>
                <w:sz w:val="20"/>
                <w:szCs w:val="20"/>
              </w:rPr>
            </w:pPr>
            <w:r w:rsidRPr="0083311D">
              <w:rPr>
                <w:rFonts w:ascii="Garamond" w:hAnsi="Garamond"/>
                <w:bCs/>
                <w:sz w:val="20"/>
                <w:szCs w:val="20"/>
              </w:rPr>
              <w:t>Javno savjetovanje za Nacrt I. Izmjena i dopuna Proračuna Općine Omišalj za 202</w:t>
            </w:r>
            <w:r w:rsidR="008E4EF1">
              <w:rPr>
                <w:rFonts w:ascii="Garamond" w:hAnsi="Garamond"/>
                <w:bCs/>
                <w:sz w:val="20"/>
                <w:szCs w:val="20"/>
              </w:rPr>
              <w:t>5</w:t>
            </w:r>
            <w:r w:rsidRPr="0083311D">
              <w:rPr>
                <w:rFonts w:ascii="Garamond" w:hAnsi="Garamond"/>
                <w:bCs/>
                <w:sz w:val="20"/>
                <w:szCs w:val="20"/>
              </w:rPr>
              <w:t>. godinu s projekcijama bit će kraće od Zakonom preporučenih 30 dana. Razlog kraćeg razdoblja savjetovanja proizlazi zbog specifičnosti proračuna kao financijsko planskog dokumenta JLS posebno u dijelu njegova važenja kao i njegove povezanosti i utemeljenosti na financijskim izvještajima i odlukama upravljačkih tijela korisnika koji imaju utvrđene rokove za donošenje</w:t>
            </w:r>
          </w:p>
        </w:tc>
      </w:tr>
      <w:tr w:rsidR="00544FCA" w:rsidRPr="00A7471B" w14:paraId="2A37CB25" w14:textId="77777777" w:rsidTr="00C707E2">
        <w:trPr>
          <w:trHeight w:val="1514"/>
        </w:trPr>
        <w:tc>
          <w:tcPr>
            <w:tcW w:w="3970" w:type="dxa"/>
            <w:vAlign w:val="center"/>
          </w:tcPr>
          <w:p w14:paraId="3EF51511" w14:textId="77777777" w:rsidR="00544FCA" w:rsidRPr="00A7471B" w:rsidRDefault="00544FCA" w:rsidP="00B01EF4">
            <w:pPr>
              <w:spacing w:after="0" w:line="240" w:lineRule="auto"/>
              <w:rPr>
                <w:rFonts w:ascii="Garamond" w:hAnsi="Garamond"/>
                <w:b/>
                <w:sz w:val="24"/>
                <w:szCs w:val="24"/>
              </w:rPr>
            </w:pPr>
            <w:r w:rsidRPr="00A7471B">
              <w:rPr>
                <w:rFonts w:ascii="Garamond" w:hAnsi="Garamond"/>
                <w:b/>
                <w:sz w:val="24"/>
                <w:szCs w:val="24"/>
              </w:rPr>
              <w:t>Ime/naziv i adresa predstavnika zainteresirane javnosti koja daje svoje mišljenje, primjedbe i prijedloge na predloženi nacrt</w:t>
            </w:r>
          </w:p>
          <w:p w14:paraId="5B360C69" w14:textId="77777777" w:rsidR="00544FCA" w:rsidRPr="00A7471B" w:rsidRDefault="00544FCA" w:rsidP="00B01EF4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  <w:r w:rsidRPr="00A7471B">
              <w:rPr>
                <w:rFonts w:ascii="Garamond" w:hAnsi="Garamond"/>
                <w:sz w:val="24"/>
                <w:szCs w:val="24"/>
              </w:rPr>
              <w:t>(pojedina, udruga, ustanova i sl.)</w:t>
            </w:r>
          </w:p>
        </w:tc>
        <w:tc>
          <w:tcPr>
            <w:tcW w:w="5919" w:type="dxa"/>
            <w:vAlign w:val="center"/>
          </w:tcPr>
          <w:p w14:paraId="4386ECD0" w14:textId="77777777" w:rsidR="00544FCA" w:rsidRPr="00A7471B" w:rsidRDefault="00544FCA" w:rsidP="00B01EF4">
            <w:pPr>
              <w:spacing w:after="0" w:line="240" w:lineRule="auto"/>
              <w:rPr>
                <w:rFonts w:ascii="Garamond" w:hAnsi="Garamond"/>
                <w:b/>
                <w:sz w:val="24"/>
                <w:szCs w:val="24"/>
              </w:rPr>
            </w:pPr>
          </w:p>
        </w:tc>
      </w:tr>
      <w:tr w:rsidR="00544FCA" w:rsidRPr="00A7471B" w14:paraId="210234F9" w14:textId="77777777" w:rsidTr="00C707E2">
        <w:trPr>
          <w:trHeight w:val="914"/>
        </w:trPr>
        <w:tc>
          <w:tcPr>
            <w:tcW w:w="3970" w:type="dxa"/>
            <w:vAlign w:val="center"/>
          </w:tcPr>
          <w:p w14:paraId="39790D47" w14:textId="77777777" w:rsidR="00544FCA" w:rsidRPr="00A7471B" w:rsidRDefault="00544FCA" w:rsidP="00B01EF4">
            <w:pPr>
              <w:spacing w:after="0" w:line="240" w:lineRule="auto"/>
              <w:rPr>
                <w:rFonts w:ascii="Garamond" w:hAnsi="Garamond"/>
                <w:b/>
                <w:sz w:val="24"/>
                <w:szCs w:val="24"/>
              </w:rPr>
            </w:pPr>
            <w:r w:rsidRPr="00A7471B">
              <w:rPr>
                <w:rFonts w:ascii="Garamond" w:hAnsi="Garamond"/>
                <w:b/>
                <w:sz w:val="24"/>
                <w:szCs w:val="24"/>
              </w:rPr>
              <w:t>Načelni komentari na predloženi nacrt akta</w:t>
            </w:r>
          </w:p>
        </w:tc>
        <w:tc>
          <w:tcPr>
            <w:tcW w:w="5919" w:type="dxa"/>
            <w:vAlign w:val="center"/>
          </w:tcPr>
          <w:p w14:paraId="73FF3787" w14:textId="77777777" w:rsidR="00544FCA" w:rsidRPr="00A7471B" w:rsidRDefault="00544FCA" w:rsidP="00B01EF4">
            <w:pPr>
              <w:spacing w:after="0" w:line="240" w:lineRule="auto"/>
              <w:rPr>
                <w:rFonts w:ascii="Garamond" w:hAnsi="Garamond"/>
                <w:b/>
                <w:sz w:val="24"/>
                <w:szCs w:val="24"/>
              </w:rPr>
            </w:pPr>
          </w:p>
        </w:tc>
      </w:tr>
      <w:tr w:rsidR="00544FCA" w:rsidRPr="00A7471B" w14:paraId="04020352" w14:textId="77777777" w:rsidTr="00C707E2">
        <w:trPr>
          <w:trHeight w:val="1424"/>
        </w:trPr>
        <w:tc>
          <w:tcPr>
            <w:tcW w:w="3970" w:type="dxa"/>
            <w:vAlign w:val="center"/>
          </w:tcPr>
          <w:p w14:paraId="6CB702E8" w14:textId="77777777" w:rsidR="00544FCA" w:rsidRPr="00A7471B" w:rsidRDefault="00544FCA" w:rsidP="00B01EF4">
            <w:pPr>
              <w:spacing w:after="0" w:line="240" w:lineRule="auto"/>
              <w:rPr>
                <w:rFonts w:ascii="Garamond" w:hAnsi="Garamond"/>
                <w:b/>
                <w:sz w:val="24"/>
                <w:szCs w:val="24"/>
              </w:rPr>
            </w:pPr>
            <w:r w:rsidRPr="00A7471B">
              <w:rPr>
                <w:rFonts w:ascii="Garamond" w:hAnsi="Garamond"/>
                <w:b/>
                <w:sz w:val="24"/>
                <w:szCs w:val="24"/>
              </w:rPr>
              <w:t>Primjedbe, komentari i prijedlozi na pojedine dijelove/članke nacrte akta</w:t>
            </w:r>
          </w:p>
        </w:tc>
        <w:tc>
          <w:tcPr>
            <w:tcW w:w="5919" w:type="dxa"/>
            <w:vAlign w:val="center"/>
          </w:tcPr>
          <w:p w14:paraId="43F75EF0" w14:textId="77777777" w:rsidR="00544FCA" w:rsidRPr="00A7471B" w:rsidRDefault="00544FCA" w:rsidP="00B01EF4">
            <w:pPr>
              <w:spacing w:after="0" w:line="240" w:lineRule="auto"/>
              <w:rPr>
                <w:rFonts w:ascii="Garamond" w:hAnsi="Garamond"/>
                <w:b/>
                <w:sz w:val="24"/>
                <w:szCs w:val="24"/>
              </w:rPr>
            </w:pPr>
          </w:p>
        </w:tc>
      </w:tr>
      <w:tr w:rsidR="00544FCA" w:rsidRPr="00A7471B" w14:paraId="7EDCE7FD" w14:textId="77777777" w:rsidTr="00C707E2">
        <w:trPr>
          <w:trHeight w:val="1310"/>
        </w:trPr>
        <w:tc>
          <w:tcPr>
            <w:tcW w:w="3970" w:type="dxa"/>
            <w:vAlign w:val="center"/>
          </w:tcPr>
          <w:p w14:paraId="5C460401" w14:textId="77777777" w:rsidR="00544FCA" w:rsidRPr="00A7471B" w:rsidRDefault="00544FCA" w:rsidP="00B01EF4">
            <w:pPr>
              <w:spacing w:after="0" w:line="240" w:lineRule="auto"/>
              <w:rPr>
                <w:rFonts w:ascii="Garamond" w:hAnsi="Garamond"/>
                <w:b/>
                <w:sz w:val="24"/>
                <w:szCs w:val="24"/>
              </w:rPr>
            </w:pPr>
            <w:r w:rsidRPr="00A7471B">
              <w:rPr>
                <w:rFonts w:ascii="Garamond" w:hAnsi="Garamond"/>
                <w:b/>
                <w:sz w:val="24"/>
                <w:szCs w:val="24"/>
              </w:rPr>
              <w:t>Ime i prezime osobe/a koja je sastavljala primjedbe i komentare ili osobe ovlaštene za zastupanje udruge, ustanove i sl.</w:t>
            </w:r>
          </w:p>
        </w:tc>
        <w:tc>
          <w:tcPr>
            <w:tcW w:w="5919" w:type="dxa"/>
            <w:vAlign w:val="center"/>
          </w:tcPr>
          <w:p w14:paraId="05148271" w14:textId="77777777" w:rsidR="00544FCA" w:rsidRPr="00A7471B" w:rsidRDefault="00544FCA" w:rsidP="00B01EF4">
            <w:pPr>
              <w:spacing w:after="0" w:line="240" w:lineRule="auto"/>
              <w:rPr>
                <w:rFonts w:ascii="Garamond" w:hAnsi="Garamond"/>
                <w:b/>
                <w:sz w:val="24"/>
                <w:szCs w:val="24"/>
              </w:rPr>
            </w:pPr>
          </w:p>
        </w:tc>
      </w:tr>
      <w:tr w:rsidR="00544FCA" w:rsidRPr="00A7471B" w14:paraId="6339F8E9" w14:textId="77777777" w:rsidTr="00C707E2">
        <w:tc>
          <w:tcPr>
            <w:tcW w:w="3970" w:type="dxa"/>
            <w:vAlign w:val="center"/>
          </w:tcPr>
          <w:p w14:paraId="7BBCC4ED" w14:textId="77777777" w:rsidR="00544FCA" w:rsidRPr="00A7471B" w:rsidRDefault="00544FCA" w:rsidP="00B01EF4">
            <w:pPr>
              <w:spacing w:after="0" w:line="240" w:lineRule="auto"/>
              <w:rPr>
                <w:rFonts w:ascii="Garamond" w:hAnsi="Garamond"/>
                <w:b/>
                <w:sz w:val="24"/>
                <w:szCs w:val="24"/>
              </w:rPr>
            </w:pPr>
            <w:r w:rsidRPr="00A7471B">
              <w:rPr>
                <w:rFonts w:ascii="Garamond" w:hAnsi="Garamond"/>
                <w:b/>
                <w:sz w:val="24"/>
                <w:szCs w:val="24"/>
              </w:rPr>
              <w:t>Kontakti</w:t>
            </w:r>
          </w:p>
        </w:tc>
        <w:tc>
          <w:tcPr>
            <w:tcW w:w="5919" w:type="dxa"/>
            <w:vAlign w:val="center"/>
          </w:tcPr>
          <w:p w14:paraId="13DBA738" w14:textId="77777777" w:rsidR="00544FCA" w:rsidRPr="00A7471B" w:rsidRDefault="00544FCA" w:rsidP="00B01EF4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  <w:r w:rsidRPr="00A7471B">
              <w:rPr>
                <w:rFonts w:ascii="Garamond" w:hAnsi="Garamond"/>
                <w:sz w:val="24"/>
                <w:szCs w:val="24"/>
              </w:rPr>
              <w:t>Adresa:</w:t>
            </w:r>
          </w:p>
          <w:p w14:paraId="6CAAD134" w14:textId="77777777" w:rsidR="00544FCA" w:rsidRPr="00A7471B" w:rsidRDefault="00544FCA" w:rsidP="00B01EF4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  <w:r w:rsidRPr="00A7471B">
              <w:rPr>
                <w:rFonts w:ascii="Garamond" w:hAnsi="Garamond"/>
                <w:sz w:val="24"/>
                <w:szCs w:val="24"/>
              </w:rPr>
              <w:t>E-mail:</w:t>
            </w:r>
          </w:p>
          <w:p w14:paraId="7028AB21" w14:textId="77777777" w:rsidR="00544FCA" w:rsidRPr="00A7471B" w:rsidRDefault="00544FCA" w:rsidP="00B01EF4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  <w:r w:rsidRPr="00A7471B">
              <w:rPr>
                <w:rFonts w:ascii="Garamond" w:hAnsi="Garamond"/>
                <w:sz w:val="24"/>
                <w:szCs w:val="24"/>
              </w:rPr>
              <w:t>Telefon:</w:t>
            </w:r>
          </w:p>
        </w:tc>
      </w:tr>
      <w:tr w:rsidR="00544FCA" w:rsidRPr="00A7471B" w14:paraId="5CD1C1C0" w14:textId="77777777" w:rsidTr="00C707E2">
        <w:trPr>
          <w:trHeight w:val="351"/>
        </w:trPr>
        <w:tc>
          <w:tcPr>
            <w:tcW w:w="3970" w:type="dxa"/>
            <w:vAlign w:val="center"/>
          </w:tcPr>
          <w:p w14:paraId="420F0073" w14:textId="77777777" w:rsidR="00544FCA" w:rsidRPr="00A7471B" w:rsidRDefault="00544FCA" w:rsidP="00B01EF4">
            <w:pPr>
              <w:spacing w:after="0" w:line="240" w:lineRule="auto"/>
              <w:rPr>
                <w:rFonts w:ascii="Garamond" w:hAnsi="Garamond"/>
                <w:b/>
                <w:sz w:val="24"/>
                <w:szCs w:val="24"/>
              </w:rPr>
            </w:pPr>
            <w:r w:rsidRPr="00A7471B">
              <w:rPr>
                <w:rFonts w:ascii="Garamond" w:hAnsi="Garamond"/>
                <w:b/>
                <w:sz w:val="24"/>
                <w:szCs w:val="24"/>
              </w:rPr>
              <w:t>Datum dostavljanja  obrasca</w:t>
            </w:r>
          </w:p>
        </w:tc>
        <w:tc>
          <w:tcPr>
            <w:tcW w:w="5919" w:type="dxa"/>
            <w:vAlign w:val="center"/>
          </w:tcPr>
          <w:p w14:paraId="549114A4" w14:textId="77777777" w:rsidR="00544FCA" w:rsidRPr="00A7471B" w:rsidRDefault="00544FCA" w:rsidP="00B01EF4">
            <w:pPr>
              <w:spacing w:after="0" w:line="240" w:lineRule="auto"/>
              <w:rPr>
                <w:rFonts w:ascii="Garamond" w:hAnsi="Garamond"/>
                <w:b/>
                <w:sz w:val="24"/>
                <w:szCs w:val="24"/>
              </w:rPr>
            </w:pPr>
          </w:p>
        </w:tc>
      </w:tr>
      <w:tr w:rsidR="00544FCA" w:rsidRPr="00A7471B" w14:paraId="070E96F9" w14:textId="77777777" w:rsidTr="00C707E2">
        <w:trPr>
          <w:trHeight w:val="727"/>
        </w:trPr>
        <w:tc>
          <w:tcPr>
            <w:tcW w:w="3970" w:type="dxa"/>
            <w:vAlign w:val="center"/>
          </w:tcPr>
          <w:p w14:paraId="7602CB59" w14:textId="77777777" w:rsidR="00544FCA" w:rsidRPr="00A7471B" w:rsidRDefault="00544FCA" w:rsidP="00B01EF4">
            <w:pPr>
              <w:spacing w:after="0" w:line="240" w:lineRule="auto"/>
              <w:rPr>
                <w:rFonts w:ascii="Garamond" w:hAnsi="Garamond"/>
                <w:b/>
                <w:sz w:val="24"/>
                <w:szCs w:val="24"/>
              </w:rPr>
            </w:pPr>
            <w:r w:rsidRPr="00A7471B">
              <w:rPr>
                <w:rFonts w:ascii="Garamond" w:hAnsi="Garamond"/>
                <w:b/>
                <w:sz w:val="24"/>
                <w:szCs w:val="24"/>
              </w:rPr>
              <w:t>Potpis (i pečat, ako se radi o udruzi, ustanovi…) podnositelja</w:t>
            </w:r>
          </w:p>
        </w:tc>
        <w:tc>
          <w:tcPr>
            <w:tcW w:w="5919" w:type="dxa"/>
            <w:vAlign w:val="center"/>
          </w:tcPr>
          <w:p w14:paraId="6440050C" w14:textId="77777777" w:rsidR="00544FCA" w:rsidRPr="00A7471B" w:rsidRDefault="00544FCA" w:rsidP="00B01EF4">
            <w:pPr>
              <w:spacing w:after="0" w:line="240" w:lineRule="auto"/>
              <w:rPr>
                <w:rFonts w:ascii="Garamond" w:hAnsi="Garamond"/>
                <w:b/>
                <w:sz w:val="24"/>
                <w:szCs w:val="24"/>
              </w:rPr>
            </w:pPr>
          </w:p>
        </w:tc>
      </w:tr>
    </w:tbl>
    <w:p w14:paraId="55C27A5D" w14:textId="77777777" w:rsidR="00544FCA" w:rsidRPr="00A7471B" w:rsidRDefault="00544FCA" w:rsidP="00B02CFF">
      <w:pPr>
        <w:jc w:val="center"/>
        <w:rPr>
          <w:rFonts w:ascii="Garamond" w:hAnsi="Garamond"/>
          <w:sz w:val="24"/>
          <w:szCs w:val="24"/>
        </w:rPr>
      </w:pPr>
    </w:p>
    <w:p w14:paraId="20DD2C8F" w14:textId="77777777" w:rsidR="00544FCA" w:rsidRPr="00A7471B" w:rsidRDefault="00544FCA" w:rsidP="00811DB1">
      <w:pPr>
        <w:rPr>
          <w:rFonts w:ascii="Garamond" w:hAnsi="Garamond"/>
          <w:sz w:val="24"/>
          <w:szCs w:val="24"/>
        </w:rPr>
      </w:pPr>
      <w:r w:rsidRPr="00A7471B">
        <w:rPr>
          <w:rFonts w:ascii="Garamond" w:hAnsi="Garamond"/>
          <w:sz w:val="24"/>
          <w:szCs w:val="24"/>
        </w:rPr>
        <w:t xml:space="preserve">Popunjeni obrazac dostaviti na adresu elektronske pošte: </w:t>
      </w:r>
      <w:hyperlink r:id="rId5" w:history="1">
        <w:r w:rsidRPr="00A7471B">
          <w:rPr>
            <w:rStyle w:val="Hyperlink"/>
            <w:rFonts w:ascii="Garamond" w:hAnsi="Garamond"/>
            <w:sz w:val="24"/>
            <w:szCs w:val="24"/>
          </w:rPr>
          <w:t>ana.cetina@omisalj.hr</w:t>
        </w:r>
      </w:hyperlink>
    </w:p>
    <w:p w14:paraId="6180A2CA" w14:textId="77777777" w:rsidR="00C707E2" w:rsidRDefault="00544FCA" w:rsidP="00380219">
      <w:pPr>
        <w:jc w:val="both"/>
        <w:rPr>
          <w:rFonts w:ascii="Garamond" w:hAnsi="Garamond"/>
          <w:sz w:val="24"/>
          <w:szCs w:val="24"/>
        </w:rPr>
      </w:pPr>
      <w:r w:rsidRPr="00A7471B">
        <w:rPr>
          <w:rFonts w:ascii="Garamond" w:hAnsi="Garamond"/>
          <w:sz w:val="24"/>
          <w:szCs w:val="24"/>
        </w:rPr>
        <w:t>Po završetku savjetovanja, svi pristigli prijedlozi biti će javno dostupni na internetskoj stranici Općine Omišalj. Ukoliko ne želite da Vaši osobni podaci (ime i prezime) budu javno objavljeni, molimo da to jasno istaknete pri slanju obrasca.</w:t>
      </w:r>
      <w:r w:rsidR="009D6AE7">
        <w:rPr>
          <w:rFonts w:ascii="Garamond" w:hAnsi="Garamond"/>
          <w:sz w:val="24"/>
          <w:szCs w:val="24"/>
        </w:rPr>
        <w:t xml:space="preserve"> </w:t>
      </w:r>
    </w:p>
    <w:p w14:paraId="6CA2205F" w14:textId="1EA2AAD6" w:rsidR="00366F3A" w:rsidRDefault="00544FCA" w:rsidP="00380219">
      <w:pPr>
        <w:jc w:val="both"/>
        <w:rPr>
          <w:rFonts w:ascii="Garamond" w:hAnsi="Garamond"/>
          <w:sz w:val="24"/>
          <w:szCs w:val="24"/>
        </w:rPr>
      </w:pPr>
      <w:r w:rsidRPr="00A7471B">
        <w:rPr>
          <w:rFonts w:ascii="Garamond" w:hAnsi="Garamond"/>
          <w:sz w:val="24"/>
          <w:szCs w:val="24"/>
        </w:rPr>
        <w:t>Anonimni, uvredljivi i irelevantni komentari neće se objaviti.</w:t>
      </w:r>
    </w:p>
    <w:p w14:paraId="4793479B" w14:textId="77777777" w:rsidR="00C707E2" w:rsidRDefault="00C707E2" w:rsidP="00380219">
      <w:pPr>
        <w:jc w:val="both"/>
        <w:rPr>
          <w:rFonts w:ascii="Garamond" w:hAnsi="Garamond"/>
          <w:sz w:val="24"/>
          <w:szCs w:val="24"/>
        </w:rPr>
      </w:pPr>
    </w:p>
    <w:p w14:paraId="6652938C" w14:textId="0EDB606F" w:rsidR="008E4EF1" w:rsidRDefault="00544FCA" w:rsidP="00366F3A">
      <w:pPr>
        <w:ind w:left="2124" w:firstLine="708"/>
        <w:jc w:val="both"/>
        <w:rPr>
          <w:rFonts w:ascii="Garamond" w:hAnsi="Garamond"/>
          <w:b/>
          <w:sz w:val="24"/>
          <w:szCs w:val="24"/>
          <w:u w:val="single"/>
        </w:rPr>
      </w:pPr>
      <w:r w:rsidRPr="00A7471B">
        <w:rPr>
          <w:rFonts w:ascii="Garamond" w:hAnsi="Garamond"/>
          <w:b/>
          <w:sz w:val="24"/>
          <w:szCs w:val="24"/>
          <w:u w:val="single"/>
        </w:rPr>
        <w:t xml:space="preserve">Zaključno do </w:t>
      </w:r>
      <w:r w:rsidR="008E4EF1">
        <w:rPr>
          <w:rFonts w:ascii="Garamond" w:hAnsi="Garamond"/>
          <w:b/>
          <w:sz w:val="24"/>
          <w:szCs w:val="24"/>
          <w:u w:val="single"/>
        </w:rPr>
        <w:t xml:space="preserve">31. ožujka 2025. </w:t>
      </w:r>
      <w:r w:rsidRPr="00A7471B">
        <w:rPr>
          <w:rFonts w:ascii="Garamond" w:hAnsi="Garamond"/>
          <w:b/>
          <w:sz w:val="24"/>
          <w:szCs w:val="24"/>
          <w:u w:val="single"/>
        </w:rPr>
        <w:t>godine</w:t>
      </w:r>
    </w:p>
    <w:p w14:paraId="4D609FB2" w14:textId="377637B3" w:rsidR="00544FCA" w:rsidRPr="00366F3A" w:rsidRDefault="00544FCA" w:rsidP="008E4EF1">
      <w:pPr>
        <w:jc w:val="both"/>
        <w:rPr>
          <w:rFonts w:ascii="Garamond" w:hAnsi="Garamond"/>
          <w:sz w:val="24"/>
          <w:szCs w:val="24"/>
        </w:rPr>
      </w:pPr>
    </w:p>
    <w:sectPr w:rsidR="00544FCA" w:rsidRPr="00366F3A" w:rsidSect="0098215E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D104401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CD968B8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53007B4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9B96777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F34E76A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24C52F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3CC3D3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6402B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BEE97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FBA0AF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420637743">
    <w:abstractNumId w:val="9"/>
  </w:num>
  <w:num w:numId="2" w16cid:durableId="1566332226">
    <w:abstractNumId w:val="7"/>
  </w:num>
  <w:num w:numId="3" w16cid:durableId="636647032">
    <w:abstractNumId w:val="6"/>
  </w:num>
  <w:num w:numId="4" w16cid:durableId="1365596155">
    <w:abstractNumId w:val="5"/>
  </w:num>
  <w:num w:numId="5" w16cid:durableId="1182738246">
    <w:abstractNumId w:val="4"/>
  </w:num>
  <w:num w:numId="6" w16cid:durableId="603880351">
    <w:abstractNumId w:val="8"/>
  </w:num>
  <w:num w:numId="7" w16cid:durableId="1731536570">
    <w:abstractNumId w:val="3"/>
  </w:num>
  <w:num w:numId="8" w16cid:durableId="2094235255">
    <w:abstractNumId w:val="2"/>
  </w:num>
  <w:num w:numId="9" w16cid:durableId="794835996">
    <w:abstractNumId w:val="1"/>
  </w:num>
  <w:num w:numId="10" w16cid:durableId="1040847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731EC"/>
    <w:rsid w:val="00036DCF"/>
    <w:rsid w:val="000477C8"/>
    <w:rsid w:val="00090528"/>
    <w:rsid w:val="000A19F2"/>
    <w:rsid w:val="000A7E41"/>
    <w:rsid w:val="000D08D4"/>
    <w:rsid w:val="0013210C"/>
    <w:rsid w:val="00143313"/>
    <w:rsid w:val="0014651C"/>
    <w:rsid w:val="00147FFC"/>
    <w:rsid w:val="00153841"/>
    <w:rsid w:val="00156458"/>
    <w:rsid w:val="0016611B"/>
    <w:rsid w:val="00187D4B"/>
    <w:rsid w:val="0019127D"/>
    <w:rsid w:val="001C1519"/>
    <w:rsid w:val="00206623"/>
    <w:rsid w:val="0020689F"/>
    <w:rsid w:val="0023600D"/>
    <w:rsid w:val="00253937"/>
    <w:rsid w:val="00266957"/>
    <w:rsid w:val="0028243B"/>
    <w:rsid w:val="002952AA"/>
    <w:rsid w:val="002D46F7"/>
    <w:rsid w:val="00307DB8"/>
    <w:rsid w:val="003279E4"/>
    <w:rsid w:val="00343148"/>
    <w:rsid w:val="00351236"/>
    <w:rsid w:val="00366F3A"/>
    <w:rsid w:val="00380219"/>
    <w:rsid w:val="00396F06"/>
    <w:rsid w:val="003A097F"/>
    <w:rsid w:val="003D5B6C"/>
    <w:rsid w:val="003E0B14"/>
    <w:rsid w:val="00410A92"/>
    <w:rsid w:val="004F6C4B"/>
    <w:rsid w:val="005126F9"/>
    <w:rsid w:val="00544FCA"/>
    <w:rsid w:val="005A2E8F"/>
    <w:rsid w:val="005B5942"/>
    <w:rsid w:val="005B7C13"/>
    <w:rsid w:val="005E41C1"/>
    <w:rsid w:val="005E74F4"/>
    <w:rsid w:val="005F42B4"/>
    <w:rsid w:val="00607EE0"/>
    <w:rsid w:val="0061609E"/>
    <w:rsid w:val="00687E54"/>
    <w:rsid w:val="006914E3"/>
    <w:rsid w:val="00692DDD"/>
    <w:rsid w:val="006A7E2D"/>
    <w:rsid w:val="006C136D"/>
    <w:rsid w:val="006E3A8D"/>
    <w:rsid w:val="007071D8"/>
    <w:rsid w:val="00757FAA"/>
    <w:rsid w:val="00765C17"/>
    <w:rsid w:val="007A774C"/>
    <w:rsid w:val="007E3765"/>
    <w:rsid w:val="00811DB1"/>
    <w:rsid w:val="0083311D"/>
    <w:rsid w:val="0085483A"/>
    <w:rsid w:val="0086296A"/>
    <w:rsid w:val="008964C8"/>
    <w:rsid w:val="008A6537"/>
    <w:rsid w:val="008C1C23"/>
    <w:rsid w:val="008E4EF1"/>
    <w:rsid w:val="008E51D9"/>
    <w:rsid w:val="008F3A59"/>
    <w:rsid w:val="0093464E"/>
    <w:rsid w:val="00941D49"/>
    <w:rsid w:val="00967FAB"/>
    <w:rsid w:val="0098215E"/>
    <w:rsid w:val="00982BDE"/>
    <w:rsid w:val="009D001E"/>
    <w:rsid w:val="009D6AE7"/>
    <w:rsid w:val="009D719F"/>
    <w:rsid w:val="00A2395F"/>
    <w:rsid w:val="00A731EC"/>
    <w:rsid w:val="00A7471B"/>
    <w:rsid w:val="00AA786E"/>
    <w:rsid w:val="00AB2A72"/>
    <w:rsid w:val="00AB6C62"/>
    <w:rsid w:val="00AC5767"/>
    <w:rsid w:val="00AC57F1"/>
    <w:rsid w:val="00AD4C29"/>
    <w:rsid w:val="00B01EF4"/>
    <w:rsid w:val="00B02CFF"/>
    <w:rsid w:val="00B05822"/>
    <w:rsid w:val="00B252C7"/>
    <w:rsid w:val="00B30347"/>
    <w:rsid w:val="00B81D29"/>
    <w:rsid w:val="00B90F90"/>
    <w:rsid w:val="00BF50A5"/>
    <w:rsid w:val="00C3255B"/>
    <w:rsid w:val="00C4465E"/>
    <w:rsid w:val="00C5616F"/>
    <w:rsid w:val="00C707E2"/>
    <w:rsid w:val="00D017D2"/>
    <w:rsid w:val="00D02B42"/>
    <w:rsid w:val="00D53614"/>
    <w:rsid w:val="00D6083F"/>
    <w:rsid w:val="00D64AA8"/>
    <w:rsid w:val="00D77C88"/>
    <w:rsid w:val="00DB035A"/>
    <w:rsid w:val="00DF29AC"/>
    <w:rsid w:val="00DF3386"/>
    <w:rsid w:val="00E12023"/>
    <w:rsid w:val="00E523F5"/>
    <w:rsid w:val="00E718FC"/>
    <w:rsid w:val="00EC5CA3"/>
    <w:rsid w:val="00EE5BA3"/>
    <w:rsid w:val="00EF5E65"/>
    <w:rsid w:val="00F65E21"/>
    <w:rsid w:val="00F67CC3"/>
    <w:rsid w:val="00FB0A5F"/>
    <w:rsid w:val="00FC3F92"/>
    <w:rsid w:val="00FD7DC2"/>
    <w:rsid w:val="00FF5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B64D8B9"/>
  <w15:docId w15:val="{DEF7E2E8-07C7-4CAB-9387-5D054E068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7EE0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1433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380219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"/>
    <w:rsid w:val="008E4EF1"/>
    <w:pPr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b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8E4EF1"/>
    <w:rPr>
      <w:rFonts w:ascii="Arial" w:eastAsia="Times New Roman" w:hAnsi="Arial" w:cs="Arial"/>
      <w:b/>
      <w:sz w:val="24"/>
      <w:szCs w:val="24"/>
      <w:lang w:eastAsia="en-US"/>
    </w:rPr>
  </w:style>
  <w:style w:type="character" w:styleId="CommentReference">
    <w:name w:val="annotation reference"/>
    <w:uiPriority w:val="99"/>
    <w:semiHidden/>
    <w:unhideWhenUsed/>
    <w:rsid w:val="008E4EF1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na.cetina@omisalj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</vt:lpstr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</dc:title>
  <dc:subject/>
  <dc:creator>Antonija Štiglić</dc:creator>
  <cp:keywords/>
  <dc:description/>
  <cp:lastModifiedBy>Neli Katava</cp:lastModifiedBy>
  <cp:revision>66</cp:revision>
  <cp:lastPrinted>2017-10-17T12:25:00Z</cp:lastPrinted>
  <dcterms:created xsi:type="dcterms:W3CDTF">2017-10-18T12:30:00Z</dcterms:created>
  <dcterms:modified xsi:type="dcterms:W3CDTF">2025-03-13T10:19:00Z</dcterms:modified>
</cp:coreProperties>
</file>