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84542D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11051">
        <w:rPr>
          <w:iCs/>
        </w:rPr>
        <w:t>024</w:t>
      </w:r>
      <w:r w:rsidR="00C03DA0" w:rsidRPr="00311051">
        <w:rPr>
          <w:iCs/>
        </w:rPr>
        <w:t>-01</w:t>
      </w:r>
      <w:r w:rsidR="003249C3" w:rsidRPr="00311051">
        <w:rPr>
          <w:iCs/>
        </w:rPr>
        <w:t>/</w:t>
      </w:r>
      <w:r w:rsidR="0014249C" w:rsidRPr="00311051">
        <w:rPr>
          <w:iCs/>
        </w:rPr>
        <w:t>23</w:t>
      </w:r>
      <w:r w:rsidR="003852A7" w:rsidRPr="00311051">
        <w:rPr>
          <w:iCs/>
        </w:rPr>
        <w:t>-01/</w:t>
      </w:r>
      <w:r w:rsidR="00311051">
        <w:rPr>
          <w:iCs/>
        </w:rPr>
        <w:t>77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2CDCD9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11051">
        <w:rPr>
          <w:iCs/>
          <w:sz w:val="24"/>
          <w:szCs w:val="24"/>
        </w:rPr>
        <w:t>6</w:t>
      </w:r>
    </w:p>
    <w:p w14:paraId="1487FCEE" w14:textId="6E0906F5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11051">
        <w:rPr>
          <w:rFonts w:eastAsia="Times New Roman"/>
          <w:lang w:eastAsia="hr-HR"/>
        </w:rPr>
        <w:t>11</w:t>
      </w:r>
      <w:r w:rsidR="00311051" w:rsidRPr="00BE03A5">
        <w:rPr>
          <w:rFonts w:eastAsia="Times New Roman"/>
          <w:lang w:eastAsia="hr-HR"/>
        </w:rPr>
        <w:t>.</w:t>
      </w:r>
      <w:r w:rsidR="00311051">
        <w:rPr>
          <w:rFonts w:eastAsia="Times New Roman"/>
          <w:lang w:eastAsia="hr-HR"/>
        </w:rPr>
        <w:t xml:space="preserve"> rujna</w:t>
      </w:r>
      <w:r w:rsidR="00311051">
        <w:rPr>
          <w:rFonts w:eastAsia="Times New Roman"/>
          <w:lang w:eastAsia="hr-HR"/>
        </w:rPr>
        <w:t xml:space="preserve">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5EE093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11051" w:rsidRPr="005D3D43">
        <w:rPr>
          <w:lang w:bidi="ta-IN"/>
        </w:rPr>
        <w:t xml:space="preserve">Građevinski radovi na ugradnji </w:t>
      </w:r>
      <w:proofErr w:type="spellStart"/>
      <w:r w:rsidR="00311051" w:rsidRPr="005D3D43">
        <w:rPr>
          <w:lang w:bidi="ta-IN"/>
        </w:rPr>
        <w:t>polupodzemnih</w:t>
      </w:r>
      <w:proofErr w:type="spellEnd"/>
      <w:r w:rsidR="00311051" w:rsidRPr="005D3D43">
        <w:rPr>
          <w:lang w:bidi="ta-IN"/>
        </w:rPr>
        <w:t xml:space="preserve"> kontejnera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E6ADEC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11051">
        <w:rPr>
          <w:lang w:bidi="ta-IN"/>
        </w:rPr>
        <w:t>30/23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88138A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11051">
        <w:rPr>
          <w:lang w:bidi="ta-IN"/>
        </w:rPr>
        <w:t>12.000,00</w:t>
      </w:r>
      <w:r w:rsidR="00311051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5FCDAA4" w:rsidR="00D931F5" w:rsidRDefault="00311051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5D3D43">
        <w:rPr>
          <w:b/>
          <w:bCs/>
          <w:lang w:bidi="ta-IN"/>
        </w:rPr>
        <w:t>DINOCOP d.o.o., Pušća 103</w:t>
      </w:r>
      <w:r>
        <w:rPr>
          <w:b/>
          <w:bCs/>
          <w:lang w:bidi="ta-IN"/>
        </w:rPr>
        <w:t xml:space="preserve">, </w:t>
      </w:r>
      <w:r w:rsidRPr="005D3D43">
        <w:rPr>
          <w:b/>
          <w:bCs/>
          <w:lang w:bidi="ta-IN"/>
        </w:rPr>
        <w:t>51513 Omišalj, OIB 12459462285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38BD304" w:rsidR="00F46D38" w:rsidRPr="00723D0B" w:rsidRDefault="0031105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11051">
              <w:rPr>
                <w:b/>
                <w:bCs/>
                <w:lang w:bidi="ta-IN"/>
              </w:rPr>
              <w:t>11.999,05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B152036" w:rsidR="00F46D38" w:rsidRPr="00723D0B" w:rsidRDefault="0031105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11051">
              <w:rPr>
                <w:b/>
                <w:bCs/>
                <w:lang w:bidi="ta-IN"/>
              </w:rPr>
              <w:t>2.999,76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77A1FA0" w:rsidR="00F46D38" w:rsidRPr="00723D0B" w:rsidRDefault="0031105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11051">
              <w:rPr>
                <w:b/>
                <w:bCs/>
                <w:lang w:bidi="ta-IN"/>
              </w:rPr>
              <w:t>14.998,81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E0BCA2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11051" w:rsidRPr="005D3D43">
        <w:rPr>
          <w:b/>
          <w:bCs/>
          <w:lang w:bidi="ta-IN"/>
        </w:rPr>
        <w:t>DINOCOP d.o.o., Pušća 103</w:t>
      </w:r>
      <w:r w:rsidR="00311051">
        <w:rPr>
          <w:b/>
          <w:bCs/>
          <w:lang w:bidi="ta-IN"/>
        </w:rPr>
        <w:t xml:space="preserve">, </w:t>
      </w:r>
      <w:r w:rsidR="00311051" w:rsidRPr="005D3D43">
        <w:rPr>
          <w:b/>
          <w:bCs/>
          <w:lang w:bidi="ta-IN"/>
        </w:rPr>
        <w:t>51513 Omišalj, OIB 12459462285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11051">
        <w:rPr>
          <w:lang w:bidi="ta-IN"/>
        </w:rPr>
        <w:t>N</w:t>
      </w:r>
      <w:r w:rsidRPr="00311051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2E15A2D1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11051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39259961" w:rsidR="004A627C" w:rsidRPr="008C123F" w:rsidRDefault="00586E96" w:rsidP="00311051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1051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A736F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2023-09-11T11:31:00Z</cp:lastPrinted>
  <dcterms:created xsi:type="dcterms:W3CDTF">2023-09-11T11:45:00Z</dcterms:created>
  <dcterms:modified xsi:type="dcterms:W3CDTF">2023-09-11T11:45:00Z</dcterms:modified>
</cp:coreProperties>
</file>