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0ABBCD3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266171">
        <w:rPr>
          <w:iCs/>
        </w:rPr>
        <w:t>024</w:t>
      </w:r>
      <w:r w:rsidR="00C03DA0" w:rsidRPr="00266171">
        <w:rPr>
          <w:iCs/>
        </w:rPr>
        <w:t>-01</w:t>
      </w:r>
      <w:r w:rsidR="003249C3" w:rsidRPr="00266171">
        <w:rPr>
          <w:iCs/>
        </w:rPr>
        <w:t>/</w:t>
      </w:r>
      <w:r w:rsidR="00944F98" w:rsidRPr="00266171">
        <w:rPr>
          <w:iCs/>
        </w:rPr>
        <w:t>22</w:t>
      </w:r>
      <w:r w:rsidR="003852A7" w:rsidRPr="00266171">
        <w:rPr>
          <w:iCs/>
        </w:rPr>
        <w:t>-01/</w:t>
      </w:r>
      <w:r w:rsidR="00266171">
        <w:rPr>
          <w:iCs/>
        </w:rPr>
        <w:t>51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F3D44DD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266171">
        <w:rPr>
          <w:iCs/>
          <w:sz w:val="24"/>
          <w:szCs w:val="24"/>
        </w:rPr>
        <w:t>10</w:t>
      </w:r>
    </w:p>
    <w:p w14:paraId="34B374FF" w14:textId="4FB62494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266171">
        <w:t>04.11.2022.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AB86A9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266171" w:rsidRPr="00307EDD">
        <w:rPr>
          <w:lang w:bidi="ta-IN"/>
        </w:rPr>
        <w:t>Građevinski radovi na izvedbi horizontalne i vertikalne signalizacije na dijelovima ulica Brgučena i Medermunići u Omišlju</w:t>
      </w:r>
      <w:r w:rsidR="00266171">
        <w:rPr>
          <w:lang w:bidi="ta-IN"/>
        </w:rPr>
        <w:t xml:space="preserve"> - ponovljeni postupak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11E1A3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266171">
        <w:rPr>
          <w:lang w:bidi="ta-IN"/>
        </w:rPr>
        <w:t>33/22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7EEF8B9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266171">
        <w:rPr>
          <w:lang w:bidi="ta-IN"/>
        </w:rPr>
        <w:t>250.000,00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D8AC98F" w:rsidR="00D931F5" w:rsidRDefault="00266171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036C4A">
        <w:rPr>
          <w:b/>
          <w:bCs/>
          <w:lang w:bidi="ta-IN"/>
        </w:rPr>
        <w:t>DINOCOP d.o.o., Pušća 103,</w:t>
      </w:r>
      <w:r>
        <w:rPr>
          <w:b/>
          <w:bCs/>
          <w:lang w:bidi="ta-IN"/>
        </w:rPr>
        <w:t xml:space="preserve"> </w:t>
      </w:r>
      <w:r w:rsidRPr="00036C4A">
        <w:rPr>
          <w:b/>
          <w:bCs/>
          <w:lang w:bidi="ta-IN"/>
        </w:rPr>
        <w:t>51513 Omišalj, OIB 12459462285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07CC590" w:rsidR="00F46D38" w:rsidRPr="00723D0B" w:rsidRDefault="0026617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66171">
              <w:rPr>
                <w:b/>
                <w:bCs/>
                <w:lang w:bidi="ta-IN"/>
              </w:rPr>
              <w:t>271.340,00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BB809D5" w:rsidR="00F46D38" w:rsidRPr="00723D0B" w:rsidRDefault="0026617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66171">
              <w:rPr>
                <w:b/>
                <w:bCs/>
                <w:lang w:bidi="ta-IN"/>
              </w:rPr>
              <w:t>67.835,00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DB7F1CA" w:rsidR="00F46D38" w:rsidRPr="00723D0B" w:rsidRDefault="0026617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66171">
              <w:rPr>
                <w:b/>
                <w:bCs/>
                <w:lang w:bidi="ta-IN"/>
              </w:rPr>
              <w:t>339.175,00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C1C5B65" w:rsidR="00586E96" w:rsidRDefault="00586E96" w:rsidP="003B66C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266171" w:rsidRPr="00036C4A">
        <w:rPr>
          <w:b/>
          <w:bCs/>
          <w:lang w:bidi="ta-IN"/>
        </w:rPr>
        <w:t>DINOCOP d.o.o., Pušća 103,</w:t>
      </w:r>
      <w:r w:rsidR="00266171">
        <w:rPr>
          <w:b/>
          <w:bCs/>
          <w:lang w:bidi="ta-IN"/>
        </w:rPr>
        <w:t xml:space="preserve"> </w:t>
      </w:r>
      <w:r w:rsidR="00266171" w:rsidRPr="00036C4A">
        <w:rPr>
          <w:b/>
          <w:bCs/>
          <w:lang w:bidi="ta-IN"/>
        </w:rPr>
        <w:t>51513 Omišalj, OIB 12459462285</w:t>
      </w:r>
      <w:r w:rsidR="00266171">
        <w:rPr>
          <w:lang w:bidi="ta-IN"/>
        </w:rPr>
        <w:t xml:space="preserve"> odabrana je</w:t>
      </w:r>
      <w:r w:rsidR="008C123F" w:rsidRPr="008C123F">
        <w:rPr>
          <w:lang w:bidi="ta-IN"/>
        </w:rPr>
        <w:t xml:space="preserve"> </w:t>
      </w:r>
      <w:r w:rsidR="00266171" w:rsidRPr="00BD655C">
        <w:rPr>
          <w:color w:val="000000"/>
        </w:rPr>
        <w:t xml:space="preserve">iz razloga što je ocijenjena valjanom </w:t>
      </w:r>
      <w:r w:rsidR="00266171">
        <w:rPr>
          <w:color w:val="000000"/>
        </w:rPr>
        <w:t>i prihvatljivom zahtjevima Naručitelja</w:t>
      </w:r>
      <w:r w:rsidR="003B66C8">
        <w:rPr>
          <w:color w:val="000000"/>
        </w:rPr>
        <w:t xml:space="preserve"> </w:t>
      </w:r>
      <w:r w:rsidR="003B66C8" w:rsidRPr="008C123F">
        <w:rPr>
          <w:lang w:bidi="ta-IN"/>
        </w:rPr>
        <w:t>te se uklapa u osigurana sredstva</w:t>
      </w:r>
      <w:r w:rsidR="00266171">
        <w:rPr>
          <w:color w:val="000000"/>
        </w:rPr>
        <w:t xml:space="preserve">. Iako je vrijednost navedene ponude veća od procijenjene vrijednosti za predmet nabave, ista se prihvaća iz razloga što </w:t>
      </w:r>
      <w:r w:rsidR="003B66C8">
        <w:rPr>
          <w:color w:val="000000"/>
        </w:rPr>
        <w:t>je u ponovljenom</w:t>
      </w:r>
      <w:r w:rsidR="00266171">
        <w:rPr>
          <w:color w:val="000000"/>
        </w:rPr>
        <w:t xml:space="preserve"> </w:t>
      </w:r>
      <w:r w:rsidR="003B66C8">
        <w:rPr>
          <w:color w:val="000000"/>
        </w:rPr>
        <w:t xml:space="preserve">postupku, kao i u prvotnom postupku, zaprimljena samo jedna ponuda, slijedom čega je zaključeno da je vjerojatnost dobivanja povoljnije ponude u slučaju još jednog ponavljanja postupka minimalna. 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266171">
        <w:rPr>
          <w:lang w:bidi="ta-IN"/>
        </w:rPr>
        <w:t>N</w:t>
      </w:r>
      <w:r w:rsidRPr="00266171">
        <w:rPr>
          <w:lang w:bidi="ta-IN"/>
        </w:rPr>
        <w:t>ije bilo odbijenih ponuda.</w:t>
      </w:r>
    </w:p>
    <w:p w14:paraId="200F51FF" w14:textId="7232E55A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2595A31C" w14:textId="77777777" w:rsidR="003B66C8" w:rsidRDefault="003B66C8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89F34EC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E3414" w14:textId="77777777" w:rsidR="003B66C8" w:rsidRDefault="003B66C8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6E3766D8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EC4723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66171"/>
    <w:rsid w:val="002A0116"/>
    <w:rsid w:val="002D17C0"/>
    <w:rsid w:val="0030011B"/>
    <w:rsid w:val="00317C18"/>
    <w:rsid w:val="003249C3"/>
    <w:rsid w:val="003852A7"/>
    <w:rsid w:val="003B66C8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771CE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EC4723"/>
    <w:rsid w:val="00F014E9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5</cp:revision>
  <cp:lastPrinted>2022-11-04T09:08:00Z</cp:lastPrinted>
  <dcterms:created xsi:type="dcterms:W3CDTF">2022-11-04T08:55:00Z</dcterms:created>
  <dcterms:modified xsi:type="dcterms:W3CDTF">2022-11-04T13:24:00Z</dcterms:modified>
</cp:coreProperties>
</file>