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6167"/>
      </w:tblGrid>
      <w:tr w:rsidR="00B3157B" w:rsidRPr="006D4ACD" w14:paraId="3669FB76" w14:textId="77777777" w:rsidTr="008A066C">
        <w:trPr>
          <w:trHeight w:val="719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FD31" w14:textId="77777777" w:rsidR="00B3157B" w:rsidRPr="006D4ACD" w:rsidRDefault="001922B5">
            <w:pPr>
              <w:pStyle w:val="BodyText"/>
              <w:jc w:val="center"/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OBRAZAC</w:t>
            </w:r>
          </w:p>
          <w:p w14:paraId="545405A9" w14:textId="77777777" w:rsidR="00B3157B" w:rsidRPr="006D4ACD" w:rsidRDefault="001922B5">
            <w:pPr>
              <w:pStyle w:val="BodyText"/>
              <w:jc w:val="center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SUDJELOVANJA U SAVJETOVANJU O NACRTU AKTA</w:t>
            </w:r>
          </w:p>
        </w:tc>
      </w:tr>
      <w:tr w:rsidR="00B3157B" w:rsidRPr="006D4ACD" w14:paraId="36A511A4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BA4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</w:pPr>
          </w:p>
          <w:p w14:paraId="6A3E0ACF" w14:textId="69319C03" w:rsidR="00B3157B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Naziv nacrta akta</w:t>
            </w:r>
          </w:p>
          <w:p w14:paraId="164A7B46" w14:textId="09806ED3" w:rsidR="004100E4" w:rsidRPr="004100E4" w:rsidRDefault="004100E4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28E2C" w14:textId="17AE63C2" w:rsidR="00B3157B" w:rsidRPr="00E560E0" w:rsidRDefault="005E4EC1" w:rsidP="00E560E0">
            <w:pPr>
              <w:spacing w:after="0" w:line="240" w:lineRule="auto"/>
              <w:jc w:val="center"/>
              <w:rPr>
                <w:rFonts w:ascii="Garamond" w:eastAsia="SimSun" w:hAnsi="Garamond" w:cs="Arial"/>
                <w:b/>
                <w:sz w:val="24"/>
                <w:szCs w:val="24"/>
                <w:lang w:eastAsia="zh-CN"/>
              </w:rPr>
            </w:pPr>
            <w:r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 xml:space="preserve">Nacrt </w:t>
            </w:r>
            <w:r w:rsidR="00320D2F" w:rsidRPr="00320D2F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>odluke o visini spomeničke rente</w:t>
            </w:r>
          </w:p>
        </w:tc>
      </w:tr>
      <w:tr w:rsidR="008B192B" w:rsidRPr="006D4ACD" w14:paraId="72FD46DB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A94C" w14:textId="76D09D9A" w:rsidR="008B192B" w:rsidRPr="008B192B" w:rsidRDefault="008B192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</w:pPr>
            <w:r w:rsidRPr="008B192B"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  <w:t>Nositelj izrade akta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4B554" w14:textId="71CE8E6D" w:rsidR="008B192B" w:rsidRPr="005E4EC1" w:rsidRDefault="008B192B" w:rsidP="002F70BE">
            <w:pPr>
              <w:shd w:val="clear" w:color="auto" w:fill="FFFFFF"/>
              <w:spacing w:after="0" w:line="240" w:lineRule="auto"/>
              <w:jc w:val="center"/>
              <w:rPr>
                <w:rStyle w:val="CommentReference"/>
                <w:rFonts w:ascii="Garamond" w:hAnsi="Garamond"/>
                <w:sz w:val="24"/>
                <w:szCs w:val="24"/>
              </w:rPr>
            </w:pPr>
            <w:r w:rsidRPr="008B192B">
              <w:rPr>
                <w:rStyle w:val="CommentReference"/>
                <w:rFonts w:ascii="Garamond" w:hAnsi="Garamond"/>
                <w:sz w:val="24"/>
                <w:szCs w:val="24"/>
              </w:rPr>
              <w:t>Odsjek za</w:t>
            </w:r>
            <w:r>
              <w:rPr>
                <w:rStyle w:val="CommentReference"/>
                <w:rFonts w:ascii="Garamond" w:hAnsi="Garamond"/>
                <w:sz w:val="24"/>
                <w:szCs w:val="24"/>
              </w:rPr>
              <w:t xml:space="preserve"> </w:t>
            </w:r>
            <w:r w:rsidR="005E4EC1">
              <w:rPr>
                <w:rStyle w:val="CommentReference"/>
                <w:rFonts w:ascii="Garamond" w:hAnsi="Garamond"/>
                <w:sz w:val="24"/>
                <w:szCs w:val="24"/>
              </w:rPr>
              <w:t>društvene djelatnosti i opće poslove</w:t>
            </w:r>
          </w:p>
        </w:tc>
      </w:tr>
      <w:tr w:rsidR="00B3157B" w:rsidRPr="006D4ACD" w14:paraId="5C794548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8A61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Razdoblje savjetovanja</w:t>
            </w:r>
            <w:r w:rsidRPr="006D4ACD"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  <w:t xml:space="preserve"> (početak i završetak)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3A837" w14:textId="42735CE4" w:rsidR="00B3157B" w:rsidRPr="008B192B" w:rsidRDefault="00320D2F" w:rsidP="002F70B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BC1FD3">
              <w:rPr>
                <w:rFonts w:ascii="Garamond" w:hAnsi="Garamond"/>
                <w:b/>
                <w:sz w:val="24"/>
                <w:szCs w:val="24"/>
              </w:rPr>
              <w:t>7</w:t>
            </w:r>
            <w:r w:rsidR="00C35589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>
              <w:rPr>
                <w:rFonts w:ascii="Garamond" w:hAnsi="Garamond"/>
                <w:b/>
                <w:sz w:val="24"/>
                <w:szCs w:val="24"/>
              </w:rPr>
              <w:t>studenoga</w:t>
            </w:r>
            <w:r w:rsidR="00C35589">
              <w:rPr>
                <w:rFonts w:ascii="Garamond" w:hAnsi="Garamond"/>
                <w:b/>
                <w:sz w:val="24"/>
                <w:szCs w:val="24"/>
              </w:rPr>
              <w:t xml:space="preserve"> do </w:t>
            </w: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761341"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C35589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>
              <w:rPr>
                <w:rFonts w:ascii="Garamond" w:hAnsi="Garamond"/>
                <w:b/>
                <w:sz w:val="24"/>
                <w:szCs w:val="24"/>
              </w:rPr>
              <w:t>prosinca</w:t>
            </w:r>
            <w:r w:rsidR="00697FCB" w:rsidRPr="008673D4">
              <w:rPr>
                <w:rFonts w:ascii="Garamond" w:hAnsi="Garamond"/>
                <w:b/>
                <w:sz w:val="24"/>
                <w:szCs w:val="24"/>
              </w:rPr>
              <w:t xml:space="preserve"> 2025</w:t>
            </w:r>
            <w:r w:rsidR="001922B5" w:rsidRPr="008673D4">
              <w:rPr>
                <w:rFonts w:ascii="Garamond" w:hAnsi="Garamond"/>
                <w:b/>
                <w:sz w:val="24"/>
                <w:szCs w:val="24"/>
              </w:rPr>
              <w:t>. godine</w:t>
            </w:r>
          </w:p>
        </w:tc>
      </w:tr>
      <w:tr w:rsidR="00B3157B" w:rsidRPr="006D4ACD" w14:paraId="36CFF9FA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CC60" w14:textId="2F3AFFC0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Ime/naziv i adresa sudionika savjetovanja (pojedinac, udruga, ustanova i sl.)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43F6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616A91E" w14:textId="77777777" w:rsidTr="004100E4">
        <w:trPr>
          <w:trHeight w:val="90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5BBD8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4DF4270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2A8953E4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71641556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Primjedbe, komentari i prijedlozi na </w:t>
            </w:r>
            <w:r w:rsidR="008A066C"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članak</w:t>
            </w: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 nacrta akta</w:t>
            </w:r>
          </w:p>
          <w:p w14:paraId="27937755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D1B7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7A5B5183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1C530E58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395A1445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FC86DC9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5728A63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D7E536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025300DF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552C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6F87BBAC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37BB3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8B404E6" w14:textId="77777777" w:rsidTr="004100E4">
        <w:trPr>
          <w:trHeight w:val="1115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9FD8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E0F0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4E066B4F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26B2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554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</w:tbl>
    <w:p w14:paraId="76325B10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04DC77CB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18EC4758" w14:textId="331D62A0" w:rsidR="00B3157B" w:rsidRPr="00FB5560" w:rsidRDefault="001922B5" w:rsidP="008A066C">
      <w:pPr>
        <w:jc w:val="center"/>
        <w:rPr>
          <w:rFonts w:ascii="Garamond" w:hAnsi="Garamond"/>
          <w:b/>
          <w:sz w:val="24"/>
          <w:szCs w:val="24"/>
        </w:rPr>
      </w:pPr>
      <w:r w:rsidRPr="00FB5560">
        <w:rPr>
          <w:rFonts w:ascii="Garamond" w:hAnsi="Garamond"/>
          <w:b/>
          <w:sz w:val="24"/>
          <w:szCs w:val="24"/>
        </w:rPr>
        <w:t xml:space="preserve">Popunjeni obrazac dostaviti na adresu </w:t>
      </w:r>
      <w:r w:rsidR="004100E4" w:rsidRPr="00FB5560">
        <w:rPr>
          <w:rFonts w:ascii="Garamond" w:hAnsi="Garamond"/>
          <w:b/>
          <w:sz w:val="24"/>
          <w:szCs w:val="24"/>
        </w:rPr>
        <w:t>elektroničke</w:t>
      </w:r>
      <w:r w:rsidRPr="00FB5560">
        <w:rPr>
          <w:rFonts w:ascii="Garamond" w:hAnsi="Garamond"/>
          <w:b/>
          <w:sz w:val="24"/>
          <w:szCs w:val="24"/>
        </w:rPr>
        <w:t xml:space="preserve"> pošte: </w:t>
      </w:r>
      <w:hyperlink r:id="rId7" w:history="1">
        <w:r w:rsidR="005E4EC1" w:rsidRPr="00FB5560">
          <w:rPr>
            <w:rStyle w:val="Hyperlink"/>
            <w:rFonts w:ascii="Garamond" w:hAnsi="Garamond"/>
            <w:b/>
            <w:color w:val="auto"/>
            <w:sz w:val="24"/>
            <w:szCs w:val="24"/>
            <w:u w:val="none"/>
          </w:rPr>
          <w:t>nina.kovac@omisalj.hr</w:t>
        </w:r>
      </w:hyperlink>
      <w:r w:rsidR="005E4EC1" w:rsidRPr="00FB5560">
        <w:rPr>
          <w:rFonts w:ascii="Garamond" w:hAnsi="Garamond"/>
          <w:b/>
          <w:sz w:val="24"/>
          <w:szCs w:val="24"/>
        </w:rPr>
        <w:t xml:space="preserve">. </w:t>
      </w:r>
    </w:p>
    <w:p w14:paraId="6EFFA92D" w14:textId="74EE678B" w:rsidR="00A474E2" w:rsidRPr="00FB5560" w:rsidRDefault="00A474E2" w:rsidP="008A066C">
      <w:pPr>
        <w:jc w:val="center"/>
        <w:rPr>
          <w:rFonts w:ascii="Garamond" w:hAnsi="Garamond"/>
          <w:b/>
          <w:sz w:val="24"/>
          <w:szCs w:val="24"/>
        </w:rPr>
      </w:pPr>
      <w:r w:rsidRPr="00FB5560">
        <w:rPr>
          <w:rFonts w:ascii="Garamond" w:hAnsi="Garamond"/>
          <w:b/>
          <w:sz w:val="24"/>
          <w:szCs w:val="24"/>
        </w:rPr>
        <w:t>Ukoliko ne želite da Vaši osobni podaci budu javno objavljeni, molimo da to jasno istaknete pri slanju obrasca.</w:t>
      </w:r>
    </w:p>
    <w:sectPr w:rsidR="00A474E2" w:rsidRPr="00FB556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B8DC" w14:textId="77777777" w:rsidR="001E2A24" w:rsidRDefault="001E2A24">
      <w:pPr>
        <w:spacing w:after="0" w:line="240" w:lineRule="auto"/>
      </w:pPr>
      <w:r>
        <w:separator/>
      </w:r>
    </w:p>
  </w:endnote>
  <w:endnote w:type="continuationSeparator" w:id="0">
    <w:p w14:paraId="1442CEDE" w14:textId="77777777" w:rsidR="001E2A24" w:rsidRDefault="001E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 (Founder Extended)">
    <w:charset w:val="00"/>
    <w:family w:val="script"/>
    <w:pitch w:val="fixed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A41B" w14:textId="77777777" w:rsidR="001E2A24" w:rsidRDefault="001E2A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848402" w14:textId="77777777" w:rsidR="001E2A24" w:rsidRDefault="001E2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6CB"/>
    <w:multiLevelType w:val="hybridMultilevel"/>
    <w:tmpl w:val="3DB4B374"/>
    <w:lvl w:ilvl="0" w:tplc="086ED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EF75C9"/>
    <w:multiLevelType w:val="hybridMultilevel"/>
    <w:tmpl w:val="E6CA6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072656">
    <w:abstractNumId w:val="1"/>
  </w:num>
  <w:num w:numId="2" w16cid:durableId="184184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57B"/>
    <w:rsid w:val="000E64BB"/>
    <w:rsid w:val="00120353"/>
    <w:rsid w:val="001922B5"/>
    <w:rsid w:val="001E2A24"/>
    <w:rsid w:val="002A1FD8"/>
    <w:rsid w:val="002C30EF"/>
    <w:rsid w:val="002F70BE"/>
    <w:rsid w:val="00320D2F"/>
    <w:rsid w:val="0039703A"/>
    <w:rsid w:val="004100E4"/>
    <w:rsid w:val="00420A44"/>
    <w:rsid w:val="00567A15"/>
    <w:rsid w:val="00596732"/>
    <w:rsid w:val="005C1224"/>
    <w:rsid w:val="005E4EC1"/>
    <w:rsid w:val="005F3CCD"/>
    <w:rsid w:val="006862BD"/>
    <w:rsid w:val="00686CF4"/>
    <w:rsid w:val="00697FCB"/>
    <w:rsid w:val="006D3C4B"/>
    <w:rsid w:val="006D4ACD"/>
    <w:rsid w:val="00746A1F"/>
    <w:rsid w:val="00761341"/>
    <w:rsid w:val="00777A07"/>
    <w:rsid w:val="007E2210"/>
    <w:rsid w:val="00813B20"/>
    <w:rsid w:val="0085613A"/>
    <w:rsid w:val="008673D4"/>
    <w:rsid w:val="008767FB"/>
    <w:rsid w:val="00890104"/>
    <w:rsid w:val="008A066C"/>
    <w:rsid w:val="008B192B"/>
    <w:rsid w:val="009402F4"/>
    <w:rsid w:val="009B2B96"/>
    <w:rsid w:val="00A474E2"/>
    <w:rsid w:val="00A7627B"/>
    <w:rsid w:val="00AE02C6"/>
    <w:rsid w:val="00B03579"/>
    <w:rsid w:val="00B20C69"/>
    <w:rsid w:val="00B3157B"/>
    <w:rsid w:val="00BC1FD3"/>
    <w:rsid w:val="00BC4670"/>
    <w:rsid w:val="00BE7206"/>
    <w:rsid w:val="00C166CF"/>
    <w:rsid w:val="00C35589"/>
    <w:rsid w:val="00C837AE"/>
    <w:rsid w:val="00C961BF"/>
    <w:rsid w:val="00CF352E"/>
    <w:rsid w:val="00D05A8B"/>
    <w:rsid w:val="00D43F29"/>
    <w:rsid w:val="00D50201"/>
    <w:rsid w:val="00D56D7A"/>
    <w:rsid w:val="00D64D06"/>
    <w:rsid w:val="00D67D00"/>
    <w:rsid w:val="00E560E0"/>
    <w:rsid w:val="00E87A08"/>
    <w:rsid w:val="00E90132"/>
    <w:rsid w:val="00E97280"/>
    <w:rsid w:val="00EB27F6"/>
    <w:rsid w:val="00EB2D57"/>
    <w:rsid w:val="00EE58D2"/>
    <w:rsid w:val="00F21B31"/>
    <w:rsid w:val="00F352EF"/>
    <w:rsid w:val="00F5186C"/>
    <w:rsid w:val="00F52C56"/>
    <w:rsid w:val="00F64A85"/>
    <w:rsid w:val="00FB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90C"/>
  <w15:docId w15:val="{D87AA5B5-6B4C-4215-A373-82294ED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rPr>
      <w:rFonts w:ascii="Arial" w:eastAsia="Times New Roman" w:hAnsi="Arial" w:cs="Arial"/>
      <w:b/>
      <w:sz w:val="24"/>
      <w:szCs w:val="24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eastAsia="Times New Roman" w:cs="Calibri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87A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0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0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00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0E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E4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na.kovac@omisal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dc:description/>
  <cp:lastModifiedBy>Nina Kovač</cp:lastModifiedBy>
  <cp:revision>20</cp:revision>
  <dcterms:created xsi:type="dcterms:W3CDTF">2024-07-31T12:45:00Z</dcterms:created>
  <dcterms:modified xsi:type="dcterms:W3CDTF">2025-12-01T10:25:00Z</dcterms:modified>
</cp:coreProperties>
</file>