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14:paraId="0D176772" w14:textId="77777777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2DB0" w14:textId="77777777"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14:paraId="2F2A8404" w14:textId="77777777"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 w14:paraId="17B9AE10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39A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48F8D98B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14:paraId="0DBE787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7EAA" w14:textId="77777777"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5B298EE1" w14:textId="3DF53608" w:rsidR="00EB33BF" w:rsidRDefault="005076AE" w:rsidP="00EB33BF">
            <w:pPr>
              <w:jc w:val="center"/>
              <w:rPr>
                <w:rFonts w:ascii="Garamond" w:eastAsia="Times New Roman" w:hAnsi="Garamond"/>
                <w:color w:val="000000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Izmjene i dopuna plana upravljanja pomorskim dobrom na području općine Omišalj za razdoblje od 2024.-2028. godine</w:t>
            </w:r>
          </w:p>
          <w:p w14:paraId="645B257A" w14:textId="77777777" w:rsidR="00B3157B" w:rsidRPr="006D4ACD" w:rsidRDefault="00B3157B" w:rsidP="00EB33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 w14:paraId="1E949C32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4F23" w14:textId="77777777"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DBD0" w14:textId="3154C5F0" w:rsidR="00B3157B" w:rsidRPr="005076AE" w:rsidRDefault="005076AE" w:rsidP="00AA70DF">
            <w:pPr>
              <w:ind w:left="720"/>
              <w:rPr>
                <w:rFonts w:ascii="Garamond" w:hAnsi="Garamond"/>
                <w:bCs/>
              </w:rPr>
            </w:pPr>
            <w:r w:rsidRPr="005076AE">
              <w:rPr>
                <w:rFonts w:ascii="Garamond" w:hAnsi="Garamond"/>
                <w:bCs/>
              </w:rPr>
              <w:t>Od 29. siječnja 2024. godine</w:t>
            </w:r>
          </w:p>
        </w:tc>
      </w:tr>
      <w:tr w:rsidR="00B3157B" w:rsidRPr="006D4ACD" w14:paraId="7EEA2EB2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F7A4" w14:textId="77777777"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2161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4710A7CE" w14:textId="77777777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662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38722AB5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0EDD2651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5513AC9E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14:paraId="6ED21644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2BFD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6A7D30F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5FCD874B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6ACC2E3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61622B7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0A3E9070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1D37D6E1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023B4671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70A0237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1603D56C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2C1F47C2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01C63E37" w14:textId="77777777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6ADE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A91B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4FB692A6" w14:textId="77777777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6972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0D5E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14:paraId="74B4762F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14:paraId="4A26DB44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 w14:paraId="6ED700A8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C711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AC11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1F2DC87C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303B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235E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14:paraId="3A70EFC6" w14:textId="77777777"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14:paraId="19AB57A6" w14:textId="7560183D"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</w:t>
      </w:r>
      <w:proofErr w:type="spellStart"/>
      <w:r w:rsidRPr="006D4ACD">
        <w:rPr>
          <w:rFonts w:ascii="Garamond" w:hAnsi="Garamond"/>
          <w:b/>
          <w:sz w:val="24"/>
          <w:szCs w:val="24"/>
        </w:rPr>
        <w:t>Prikešte</w:t>
      </w:r>
      <w:proofErr w:type="spellEnd"/>
      <w:r w:rsidRPr="006D4ACD">
        <w:rPr>
          <w:rFonts w:ascii="Garamond" w:hAnsi="Garamond"/>
          <w:b/>
          <w:sz w:val="24"/>
          <w:szCs w:val="24"/>
        </w:rPr>
        <w:t xml:space="preserve"> 13, 51513 Omišalj, ili na adresu elektronske pošte: </w:t>
      </w:r>
      <w:hyperlink r:id="rId7" w:history="1">
        <w:r w:rsidR="005076AE" w:rsidRPr="00FF481E">
          <w:rPr>
            <w:rStyle w:val="Hyperlink"/>
            <w:rFonts w:ascii="Garamond" w:hAnsi="Garamond"/>
            <w:b/>
            <w:sz w:val="24"/>
            <w:szCs w:val="24"/>
          </w:rPr>
          <w:t>natalija.dasek@omisalj.hr</w:t>
        </w:r>
      </w:hyperlink>
    </w:p>
    <w:p w14:paraId="5D4E312D" w14:textId="00FD5CF9" w:rsidR="00B3157B" w:rsidRPr="0091352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</w:p>
    <w:sectPr w:rsidR="00B3157B" w:rsidRPr="009135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8E3A" w14:textId="77777777" w:rsidR="00356D9F" w:rsidRDefault="00356D9F">
      <w:pPr>
        <w:spacing w:after="0" w:line="240" w:lineRule="auto"/>
      </w:pPr>
      <w:r>
        <w:separator/>
      </w:r>
    </w:p>
  </w:endnote>
  <w:endnote w:type="continuationSeparator" w:id="0">
    <w:p w14:paraId="2674CD64" w14:textId="77777777" w:rsidR="00356D9F" w:rsidRDefault="0035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5312" w14:textId="77777777" w:rsidR="00356D9F" w:rsidRDefault="00356D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855BB3" w14:textId="77777777" w:rsidR="00356D9F" w:rsidRDefault="0035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093950">
    <w:abstractNumId w:val="1"/>
  </w:num>
  <w:num w:numId="2" w16cid:durableId="70452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E64BB"/>
    <w:rsid w:val="001922B5"/>
    <w:rsid w:val="00356D9F"/>
    <w:rsid w:val="0039703A"/>
    <w:rsid w:val="005076AE"/>
    <w:rsid w:val="00596732"/>
    <w:rsid w:val="006D4ACD"/>
    <w:rsid w:val="00746A1F"/>
    <w:rsid w:val="008A066C"/>
    <w:rsid w:val="00913522"/>
    <w:rsid w:val="009516A7"/>
    <w:rsid w:val="00A80649"/>
    <w:rsid w:val="00AA70DF"/>
    <w:rsid w:val="00B03579"/>
    <w:rsid w:val="00B20C69"/>
    <w:rsid w:val="00B3157B"/>
    <w:rsid w:val="00D05A8B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97F8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ja.dasek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Natalija Dašek</cp:lastModifiedBy>
  <cp:revision>2</cp:revision>
  <dcterms:created xsi:type="dcterms:W3CDTF">2024-01-29T14:24:00Z</dcterms:created>
  <dcterms:modified xsi:type="dcterms:W3CDTF">2024-01-29T14:24:00Z</dcterms:modified>
</cp:coreProperties>
</file>