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14:paraId="44CD8219" w14:textId="77777777" w:rsidTr="005428EC">
        <w:tc>
          <w:tcPr>
            <w:tcW w:w="478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5428EC">
        <w:tc>
          <w:tcPr>
            <w:tcW w:w="478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3E05B1D5" w14:textId="4CBB1865" w:rsidR="005428EC" w:rsidRDefault="000D413A" w:rsidP="005428EC">
      <w:pPr>
        <w:rPr>
          <w:color w:val="000000"/>
        </w:rPr>
      </w:pPr>
      <w:r>
        <w:rPr>
          <w:color w:val="000000"/>
        </w:rPr>
        <w:t xml:space="preserve">KLASA: </w:t>
      </w:r>
      <w:r w:rsidR="00280126">
        <w:rPr>
          <w:color w:val="000000"/>
        </w:rPr>
        <w:t>024-01/22-01/2</w:t>
      </w:r>
    </w:p>
    <w:p w14:paraId="7B84203A" w14:textId="5DD3DF15" w:rsidR="005428EC" w:rsidRDefault="00363A25" w:rsidP="005428EC">
      <w:pPr>
        <w:rPr>
          <w:color w:val="000000"/>
        </w:rPr>
      </w:pPr>
      <w:r>
        <w:rPr>
          <w:color w:val="000000"/>
        </w:rPr>
        <w:t xml:space="preserve">URBROJ: </w:t>
      </w:r>
      <w:r w:rsidR="00643770">
        <w:rPr>
          <w:color w:val="000000"/>
        </w:rPr>
        <w:t>2170-30-22-01-</w:t>
      </w:r>
      <w:r w:rsidR="00F772A1">
        <w:rPr>
          <w:color w:val="000000"/>
        </w:rPr>
        <w:t>7</w:t>
      </w:r>
    </w:p>
    <w:p w14:paraId="16D547D6" w14:textId="42DA9A60" w:rsidR="005428EC" w:rsidRDefault="00643770" w:rsidP="005428EC">
      <w:pPr>
        <w:rPr>
          <w:color w:val="000000"/>
        </w:rPr>
      </w:pPr>
      <w:r>
        <w:rPr>
          <w:color w:val="000000"/>
        </w:rPr>
        <w:t xml:space="preserve">U </w:t>
      </w:r>
      <w:r w:rsidR="000D413A">
        <w:rPr>
          <w:color w:val="000000"/>
        </w:rPr>
        <w:t>Omišlj</w:t>
      </w:r>
      <w:r>
        <w:rPr>
          <w:color w:val="000000"/>
        </w:rPr>
        <w:t>u</w:t>
      </w:r>
      <w:r w:rsidR="000D413A">
        <w:rPr>
          <w:color w:val="000000"/>
        </w:rPr>
        <w:t xml:space="preserve">, </w:t>
      </w:r>
      <w:r w:rsidR="00F772A1">
        <w:rPr>
          <w:color w:val="000000"/>
        </w:rPr>
        <w:t>11.10</w:t>
      </w:r>
      <w:r>
        <w:rPr>
          <w:color w:val="000000"/>
        </w:rPr>
        <w:t>.2022</w:t>
      </w:r>
      <w:r w:rsidR="00363A25">
        <w:rPr>
          <w:color w:val="000000"/>
        </w:rPr>
        <w:t>.</w:t>
      </w:r>
      <w:r w:rsidR="009C70A3">
        <w:rPr>
          <w:color w:val="000000"/>
        </w:rPr>
        <w:t xml:space="preserve"> godine</w:t>
      </w:r>
      <w:r>
        <w:rPr>
          <w:color w:val="000000"/>
        </w:rPr>
        <w:t>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0394BAF8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1C0ABA">
        <w:t xml:space="preserve"> i 144/20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dana </w:t>
      </w:r>
      <w:r w:rsidR="00F772A1">
        <w:rPr>
          <w:color w:val="000000"/>
        </w:rPr>
        <w:t>11.10</w:t>
      </w:r>
      <w:r w:rsidR="00B86B98">
        <w:rPr>
          <w:color w:val="000000"/>
        </w:rPr>
        <w:t>.2022</w:t>
      </w:r>
      <w:r w:rsidR="009C70A3">
        <w:rPr>
          <w:color w:val="000000"/>
        </w:rPr>
        <w:t>. godine</w:t>
      </w:r>
      <w:r w:rsidR="002001C8">
        <w:rPr>
          <w:color w:val="000000"/>
        </w:rPr>
        <w:t xml:space="preserve">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77777777" w:rsidR="005428EC" w:rsidRDefault="005428EC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73C07C5E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B86B98">
        <w:t>2022</w:t>
      </w:r>
      <w:r w:rsidR="00363A25">
        <w:t xml:space="preserve">. godinu i projekcijama za </w:t>
      </w:r>
      <w:r w:rsidR="00B86B98">
        <w:t>2023</w:t>
      </w:r>
      <w:r w:rsidR="00363A25">
        <w:t xml:space="preserve">. i </w:t>
      </w:r>
      <w:r w:rsidR="00B86B98">
        <w:t>2024</w:t>
      </w:r>
      <w:r>
        <w:t>. godinu</w:t>
      </w:r>
      <w:r w:rsidR="00B86B98">
        <w:t xml:space="preserve"> </w:t>
      </w:r>
      <w:r w:rsidR="00B86B98" w:rsidRPr="00036E66">
        <w:t>(„Službene novine Primorsko</w:t>
      </w:r>
      <w:r w:rsidR="00B86B98">
        <w:t>-</w:t>
      </w:r>
      <w:r w:rsidR="00B86B98" w:rsidRPr="00036E66">
        <w:t xml:space="preserve">goranske županije“ broj </w:t>
      </w:r>
      <w:r w:rsidR="00B86B98">
        <w:t>33/21</w:t>
      </w:r>
      <w:r w:rsidR="00F772A1">
        <w:t xml:space="preserve">, </w:t>
      </w:r>
      <w:r w:rsidR="001C0ABA">
        <w:t>12/22</w:t>
      </w:r>
      <w:r w:rsidR="00F772A1">
        <w:t xml:space="preserve"> i 30/22</w:t>
      </w:r>
      <w:r w:rsidR="00B86B98" w:rsidRPr="00036E66">
        <w:t>)</w:t>
      </w:r>
      <w:r>
        <w:t xml:space="preserve">, </w:t>
      </w:r>
      <w:r w:rsidR="002733B9">
        <w:t xml:space="preserve">donose </w:t>
      </w:r>
      <w:r w:rsidR="00F772A1">
        <w:t>6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B86B98">
        <w:t>2022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77703011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>Općine Omišalj za 2022. godinu</w:t>
      </w:r>
      <w:r w:rsidR="00F33E1F" w:rsidRPr="00F33E1F">
        <w:t xml:space="preserve"> nakon </w:t>
      </w:r>
      <w:r w:rsidR="00F772A1">
        <w:t>6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77777777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1. ove Odluke </w:t>
      </w:r>
      <w:r w:rsidRPr="00036E66">
        <w:t>stupa</w:t>
      </w:r>
      <w:r>
        <w:t>ju</w:t>
      </w:r>
      <w:r w:rsidRPr="00036E66">
        <w:t xml:space="preserve"> na snagu danom donošenja, a objavit</w:t>
      </w:r>
      <w:r>
        <w:t>i</w:t>
      </w:r>
      <w:r w:rsidRPr="00036E66">
        <w:t xml:space="preserve">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200CEB6" w:rsidR="005428EC" w:rsidRDefault="005428EC" w:rsidP="005428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B86B98">
        <w:rPr>
          <w:b/>
        </w:rPr>
        <w:t>Općinska n</w:t>
      </w:r>
      <w:r>
        <w:rPr>
          <w:b/>
        </w:rPr>
        <w:t>ačelnica</w:t>
      </w:r>
    </w:p>
    <w:p w14:paraId="2CF7106E" w14:textId="17F39E13" w:rsidR="001C0ABA" w:rsidRDefault="005428EC" w:rsidP="001C0AB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4784E">
        <w:rPr>
          <w:b/>
        </w:rPr>
        <w:t xml:space="preserve">                             </w:t>
      </w: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1E6264">
        <w:rPr>
          <w:b/>
        </w:rPr>
        <w:t>, 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137A1"/>
    <w:rsid w:val="001C0ABA"/>
    <w:rsid w:val="001C5AC8"/>
    <w:rsid w:val="001D74D2"/>
    <w:rsid w:val="001E6264"/>
    <w:rsid w:val="002001C8"/>
    <w:rsid w:val="00212BD3"/>
    <w:rsid w:val="002733B9"/>
    <w:rsid w:val="00275182"/>
    <w:rsid w:val="00280126"/>
    <w:rsid w:val="00363A25"/>
    <w:rsid w:val="003973EA"/>
    <w:rsid w:val="003B7F19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891C07"/>
    <w:rsid w:val="0095017C"/>
    <w:rsid w:val="009C1703"/>
    <w:rsid w:val="009C70A3"/>
    <w:rsid w:val="00A356C8"/>
    <w:rsid w:val="00AE19BB"/>
    <w:rsid w:val="00B2727A"/>
    <w:rsid w:val="00B86B98"/>
    <w:rsid w:val="00C71F4A"/>
    <w:rsid w:val="00D4784E"/>
    <w:rsid w:val="00D5416F"/>
    <w:rsid w:val="00D5479E"/>
    <w:rsid w:val="00D80701"/>
    <w:rsid w:val="00DC048D"/>
    <w:rsid w:val="00DC6D3F"/>
    <w:rsid w:val="00DE26F2"/>
    <w:rsid w:val="00DE656D"/>
    <w:rsid w:val="00E24C54"/>
    <w:rsid w:val="00EC0FAB"/>
    <w:rsid w:val="00F33E1F"/>
    <w:rsid w:val="00F54F1D"/>
    <w:rsid w:val="00F772A1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3</cp:revision>
  <cp:lastPrinted>2022-10-11T09:01:00Z</cp:lastPrinted>
  <dcterms:created xsi:type="dcterms:W3CDTF">2022-10-11T08:49:00Z</dcterms:created>
  <dcterms:modified xsi:type="dcterms:W3CDTF">2022-10-11T09:01:00Z</dcterms:modified>
</cp:coreProperties>
</file>