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0530" w14:textId="07638B58" w:rsidR="00967DD5" w:rsidRPr="00F364CC" w:rsidRDefault="00967DD5" w:rsidP="00F364CC">
      <w:pPr>
        <w:spacing w:after="0" w:line="240" w:lineRule="auto"/>
        <w:rPr>
          <w:rFonts w:ascii="Garamond" w:eastAsia="Times New Roman" w:hAnsi="Garamond" w:cs="Times New Roman"/>
          <w:b/>
          <w:i/>
          <w:noProof w:val="0"/>
          <w:sz w:val="24"/>
          <w:szCs w:val="24"/>
          <w:lang w:eastAsia="hr-HR"/>
        </w:rPr>
      </w:pPr>
      <w:bookmarkStart w:id="0" w:name="_Hlk129721939"/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 xml:space="preserve">Na temelju </w:t>
      </w:r>
      <w:r w:rsidRPr="00967DD5">
        <w:rPr>
          <w:rFonts w:ascii="Garamond" w:eastAsia="Times New Roman" w:hAnsi="Garamond" w:cs="Times New Roman"/>
          <w:sz w:val="24"/>
          <w:szCs w:val="24"/>
        </w:rPr>
        <w:t>članka 215. stav</w:t>
      </w:r>
      <w:r>
        <w:rPr>
          <w:rFonts w:ascii="Garamond" w:eastAsia="Times New Roman" w:hAnsi="Garamond" w:cs="Times New Roman"/>
          <w:sz w:val="24"/>
          <w:szCs w:val="24"/>
        </w:rPr>
        <w:t>ka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6. </w:t>
      </w: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Pravilnika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o proračunskom računovodstvu i </w:t>
      </w:r>
      <w:r>
        <w:rPr>
          <w:rFonts w:ascii="Garamond" w:eastAsia="Times New Roman" w:hAnsi="Garamond" w:cs="Times New Roman"/>
          <w:sz w:val="24"/>
          <w:szCs w:val="24"/>
        </w:rPr>
        <w:t>R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ačunskom planu („Narodne novine“ </w:t>
      </w:r>
      <w:r>
        <w:rPr>
          <w:rFonts w:ascii="Garamond" w:eastAsia="Times New Roman" w:hAnsi="Garamond" w:cs="Times New Roman"/>
          <w:sz w:val="24"/>
          <w:szCs w:val="24"/>
        </w:rPr>
        <w:t>broj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158/23 i 154/24) i članka 33. Statuta Općine Omišalj („Službene novine Primorsko-goranske županije“ br</w:t>
      </w:r>
      <w:r>
        <w:rPr>
          <w:rFonts w:ascii="Garamond" w:eastAsia="Times New Roman" w:hAnsi="Garamond" w:cs="Times New Roman"/>
          <w:sz w:val="24"/>
          <w:szCs w:val="24"/>
        </w:rPr>
        <w:t>oj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5/21), Općinsko vijeće Općine Omišalj</w:t>
      </w:r>
      <w:r>
        <w:rPr>
          <w:rFonts w:ascii="Garamond" w:eastAsia="Times New Roman" w:hAnsi="Garamond" w:cs="Times New Roman"/>
          <w:sz w:val="24"/>
          <w:szCs w:val="24"/>
        </w:rPr>
        <w:t>,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na 3. sjednici održanoj </w:t>
      </w:r>
      <w:r w:rsidR="00F11915">
        <w:rPr>
          <w:rFonts w:ascii="Garamond" w:eastAsia="Times New Roman" w:hAnsi="Garamond" w:cs="Times New Roman"/>
          <w:sz w:val="24"/>
          <w:szCs w:val="24"/>
        </w:rPr>
        <w:t>12. prosinca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2025. godine, donosi</w:t>
      </w:r>
    </w:p>
    <w:bookmarkEnd w:id="0"/>
    <w:p w14:paraId="157EC799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BBC0529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FF105C3" w14:textId="7BFCCA8D" w:rsidR="00967DD5" w:rsidRPr="00967DD5" w:rsidRDefault="00967DD5" w:rsidP="00967DD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67DD5">
        <w:rPr>
          <w:rFonts w:ascii="Garamond" w:eastAsia="Times New Roman" w:hAnsi="Garamond" w:cs="Times New Roman"/>
          <w:b/>
          <w:sz w:val="24"/>
          <w:szCs w:val="24"/>
        </w:rPr>
        <w:t xml:space="preserve">ODLUKU </w:t>
      </w:r>
    </w:p>
    <w:p w14:paraId="31FD8906" w14:textId="1679CDDD" w:rsidR="00967DD5" w:rsidRPr="00967DD5" w:rsidRDefault="00967DD5" w:rsidP="00967DD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67DD5">
        <w:rPr>
          <w:rFonts w:ascii="Garamond" w:eastAsia="Times New Roman" w:hAnsi="Garamond" w:cs="Times New Roman"/>
          <w:b/>
          <w:sz w:val="24"/>
          <w:szCs w:val="24"/>
        </w:rPr>
        <w:t>o izmjeni Odluke o raspodjeli rezultata</w:t>
      </w:r>
    </w:p>
    <w:p w14:paraId="667E83D1" w14:textId="77777777" w:rsidR="00967DD5" w:rsidRPr="00967DD5" w:rsidRDefault="00967DD5" w:rsidP="00967DD5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2AB4108D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8EBB974" w14:textId="77777777" w:rsidR="00967DD5" w:rsidRPr="00967DD5" w:rsidRDefault="00967DD5" w:rsidP="00967DD5">
      <w:pPr>
        <w:spacing w:after="0" w:line="240" w:lineRule="auto"/>
        <w:ind w:hanging="142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67DD5">
        <w:rPr>
          <w:rFonts w:ascii="Garamond" w:eastAsia="Times New Roman" w:hAnsi="Garamond" w:cs="Times New Roman"/>
          <w:b/>
          <w:bCs/>
          <w:sz w:val="24"/>
          <w:szCs w:val="24"/>
        </w:rPr>
        <w:t>Članak 1.</w:t>
      </w:r>
    </w:p>
    <w:p w14:paraId="24FCE779" w14:textId="77777777" w:rsidR="00967DD5" w:rsidRDefault="00967DD5" w:rsidP="00967DD5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967DD5">
        <w:rPr>
          <w:rFonts w:ascii="Garamond" w:eastAsia="Times New Roman" w:hAnsi="Garamond" w:cs="Times New Roman"/>
          <w:sz w:val="24"/>
          <w:szCs w:val="24"/>
        </w:rPr>
        <w:t xml:space="preserve">U Odluci o </w:t>
      </w:r>
      <w:r>
        <w:rPr>
          <w:rFonts w:ascii="Garamond" w:eastAsia="Times New Roman" w:hAnsi="Garamond" w:cs="Times New Roman"/>
          <w:sz w:val="24"/>
          <w:szCs w:val="24"/>
        </w:rPr>
        <w:t>raspodjeli</w:t>
      </w:r>
      <w:r w:rsidRPr="00967DD5">
        <w:rPr>
          <w:rFonts w:ascii="Garamond" w:eastAsia="Times New Roman" w:hAnsi="Garamond" w:cs="Times New Roman"/>
          <w:sz w:val="24"/>
          <w:szCs w:val="24"/>
        </w:rPr>
        <w:t xml:space="preserve"> rezultata („Službene novine Primorsko-goranske županije“ broj 14/25) članak</w:t>
      </w:r>
    </w:p>
    <w:p w14:paraId="29A369A4" w14:textId="77777777" w:rsidR="00967DD5" w:rsidRDefault="00967DD5" w:rsidP="00967DD5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967DD5">
        <w:rPr>
          <w:rFonts w:ascii="Garamond" w:eastAsia="Times New Roman" w:hAnsi="Garamond" w:cs="Times New Roman"/>
          <w:sz w:val="24"/>
          <w:szCs w:val="24"/>
        </w:rPr>
        <w:t>9. mijenja se i glasi:</w:t>
      </w:r>
    </w:p>
    <w:p w14:paraId="309F3C99" w14:textId="77777777" w:rsidR="00967DD5" w:rsidRDefault="00967DD5" w:rsidP="00967DD5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7C747CD" w14:textId="7D18847A" w:rsidR="00967DD5" w:rsidRPr="00967DD5" w:rsidRDefault="00967DD5" w:rsidP="00967DD5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967DD5">
        <w:rPr>
          <w:rFonts w:ascii="Garamond" w:eastAsia="Times New Roman" w:hAnsi="Garamond" w:cs="Times New Roman"/>
          <w:sz w:val="24"/>
          <w:szCs w:val="24"/>
        </w:rPr>
        <w:t>„Višak prihoda po IF 11 opći prihodi i primici u iznosu 1.390.291,32 eura raspoređuje se za:</w:t>
      </w:r>
    </w:p>
    <w:p w14:paraId="331A7896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990E8BD" w14:textId="77777777" w:rsidR="00967DD5" w:rsidRPr="00967DD5" w:rsidRDefault="00967DD5" w:rsidP="00967DD5">
      <w:pPr>
        <w:numPr>
          <w:ilvl w:val="0"/>
          <w:numId w:val="18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Program 1418: A140131 Sufinanciranje troškova boravka djece u DV- 750.000,00 eura</w:t>
      </w:r>
    </w:p>
    <w:p w14:paraId="673D50C2" w14:textId="77777777" w:rsidR="00967DD5" w:rsidRPr="00967DD5" w:rsidRDefault="00967DD5" w:rsidP="00967DD5">
      <w:pPr>
        <w:numPr>
          <w:ilvl w:val="0"/>
          <w:numId w:val="18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Program 1443: A170018 OŠ Omišalj – Financiranje aktivnosti – 80.000,00 eura</w:t>
      </w:r>
    </w:p>
    <w:p w14:paraId="365001DC" w14:textId="77777777" w:rsidR="00967DD5" w:rsidRPr="00967DD5" w:rsidRDefault="00967DD5" w:rsidP="00967DD5">
      <w:pPr>
        <w:numPr>
          <w:ilvl w:val="0"/>
          <w:numId w:val="18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Program 1430: K170181 Nogometno igralište Pušća – 150.000,00 eura</w:t>
      </w:r>
    </w:p>
    <w:p w14:paraId="36643787" w14:textId="77777777" w:rsidR="00967DD5" w:rsidRPr="00967DD5" w:rsidRDefault="00967DD5" w:rsidP="00967DD5">
      <w:pPr>
        <w:numPr>
          <w:ilvl w:val="0"/>
          <w:numId w:val="18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Program 1435: A161010 Javna vatrogasna pristojba – 110.291,32 eura</w:t>
      </w:r>
    </w:p>
    <w:p w14:paraId="3DB31162" w14:textId="77777777" w:rsidR="00967DD5" w:rsidRPr="00967DD5" w:rsidRDefault="00967DD5" w:rsidP="00967DD5">
      <w:pPr>
        <w:numPr>
          <w:ilvl w:val="0"/>
          <w:numId w:val="18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7DD5">
        <w:rPr>
          <w:rFonts w:ascii="Garamond" w:eastAsia="Times New Roman" w:hAnsi="Garamond" w:cs="Times New Roman"/>
          <w:color w:val="000000"/>
          <w:sz w:val="24"/>
          <w:szCs w:val="24"/>
        </w:rPr>
        <w:t>Program 1452: A170143 Redovno održavanje pomorskog dobra – 300.000,00 eura.</w:t>
      </w:r>
    </w:p>
    <w:p w14:paraId="19AEA031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A33CA7F" w14:textId="77777777" w:rsidR="00967DD5" w:rsidRDefault="00967DD5" w:rsidP="00967DD5">
      <w:pPr>
        <w:spacing w:after="0" w:line="240" w:lineRule="auto"/>
        <w:ind w:left="20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7DD5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67DD5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67DD5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67DD5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67DD5">
        <w:rPr>
          <w:rFonts w:ascii="Garamond" w:eastAsia="Times New Roman" w:hAnsi="Garamond" w:cs="Times New Roman"/>
          <w:b/>
          <w:sz w:val="24"/>
          <w:szCs w:val="24"/>
        </w:rPr>
        <w:tab/>
        <w:t xml:space="preserve">         Članak 2.</w:t>
      </w:r>
    </w:p>
    <w:p w14:paraId="2CB90796" w14:textId="7EBD2B51" w:rsidR="00967DD5" w:rsidRPr="00967DD5" w:rsidRDefault="00967DD5" w:rsidP="00967DD5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7DD5">
        <w:rPr>
          <w:rFonts w:ascii="Garamond" w:eastAsia="Times New Roman" w:hAnsi="Garamond" w:cs="Times New Roman"/>
          <w:bCs/>
          <w:sz w:val="24"/>
          <w:szCs w:val="24"/>
        </w:rPr>
        <w:t xml:space="preserve">Ova Odluka stupa na snagu osmoga dana od dana objave u </w:t>
      </w:r>
      <w:r>
        <w:rPr>
          <w:rFonts w:ascii="Garamond" w:eastAsia="Times New Roman" w:hAnsi="Garamond" w:cs="Times New Roman"/>
          <w:bCs/>
          <w:sz w:val="24"/>
          <w:szCs w:val="24"/>
        </w:rPr>
        <w:t>„</w:t>
      </w:r>
      <w:r w:rsidRPr="00967DD5">
        <w:rPr>
          <w:rFonts w:ascii="Garamond" w:eastAsia="Times New Roman" w:hAnsi="Garamond" w:cs="Times New Roman"/>
          <w:bCs/>
          <w:sz w:val="24"/>
          <w:szCs w:val="24"/>
        </w:rPr>
        <w:t>Službenim novinama Primorsko-goranske županije“.</w:t>
      </w:r>
    </w:p>
    <w:p w14:paraId="5164DB5C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5403868" w14:textId="77777777" w:rsidR="00967DD5" w:rsidRPr="00967DD5" w:rsidRDefault="00967DD5" w:rsidP="00967D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F5B48A8" w14:textId="281085BC" w:rsidR="00967DD5" w:rsidRPr="00087E0C" w:rsidRDefault="00967DD5" w:rsidP="00F364CC">
      <w:pPr>
        <w:spacing w:after="0" w:line="240" w:lineRule="auto"/>
        <w:ind w:hanging="284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087E0C">
        <w:rPr>
          <w:rFonts w:ascii="Garamond" w:eastAsia="Times New Roman" w:hAnsi="Garamond" w:cs="Times New Roman"/>
          <w:b/>
          <w:color w:val="000000"/>
          <w:sz w:val="24"/>
          <w:szCs w:val="24"/>
        </w:rPr>
        <w:t>KLASA: 400-01/24-01/3</w:t>
      </w:r>
    </w:p>
    <w:p w14:paraId="5BFF1F5C" w14:textId="1CE7430F" w:rsidR="00967DD5" w:rsidRPr="00087E0C" w:rsidRDefault="00967DD5" w:rsidP="00F364CC">
      <w:pPr>
        <w:spacing w:after="0" w:line="240" w:lineRule="auto"/>
        <w:ind w:hanging="284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087E0C">
        <w:rPr>
          <w:rFonts w:ascii="Garamond" w:eastAsia="Times New Roman" w:hAnsi="Garamond" w:cs="Times New Roman"/>
          <w:b/>
          <w:color w:val="000000"/>
          <w:sz w:val="24"/>
          <w:szCs w:val="24"/>
        </w:rPr>
        <w:t>URBROJ: 2170-30-25-12</w:t>
      </w:r>
    </w:p>
    <w:p w14:paraId="6562ED74" w14:textId="1866431D" w:rsidR="00967DD5" w:rsidRPr="00967DD5" w:rsidRDefault="00967DD5" w:rsidP="00F364CC">
      <w:pPr>
        <w:spacing w:after="0" w:line="240" w:lineRule="auto"/>
        <w:ind w:hanging="284"/>
        <w:rPr>
          <w:rFonts w:ascii="Garamond" w:eastAsia="Times New Roman" w:hAnsi="Garamond" w:cs="Times New Roman"/>
          <w:i/>
          <w:sz w:val="24"/>
          <w:szCs w:val="24"/>
        </w:rPr>
      </w:pPr>
      <w:r w:rsidRPr="00967DD5">
        <w:rPr>
          <w:rFonts w:ascii="Garamond" w:eastAsia="Times New Roman" w:hAnsi="Garamond" w:cs="Times New Roman"/>
          <w:sz w:val="24"/>
          <w:szCs w:val="24"/>
        </w:rPr>
        <w:t xml:space="preserve">Omišalj, </w:t>
      </w:r>
      <w:r w:rsidR="00087E0C">
        <w:rPr>
          <w:rFonts w:ascii="Garamond" w:eastAsia="Times New Roman" w:hAnsi="Garamond" w:cs="Times New Roman"/>
          <w:sz w:val="24"/>
          <w:szCs w:val="24"/>
        </w:rPr>
        <w:t>12. prosinca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67DD5">
        <w:rPr>
          <w:rFonts w:ascii="Garamond" w:eastAsia="Times New Roman" w:hAnsi="Garamond" w:cs="Times New Roman"/>
          <w:sz w:val="24"/>
          <w:szCs w:val="24"/>
        </w:rPr>
        <w:t>2025</w:t>
      </w:r>
      <w:r>
        <w:rPr>
          <w:rFonts w:ascii="Garamond" w:eastAsia="Times New Roman" w:hAnsi="Garamond" w:cs="Times New Roman"/>
          <w:sz w:val="24"/>
          <w:szCs w:val="24"/>
        </w:rPr>
        <w:t>.</w:t>
      </w:r>
      <w:r w:rsidRPr="00967DD5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14:paraId="3DAA22FA" w14:textId="77777777" w:rsidR="003B1842" w:rsidRPr="00967DD5" w:rsidRDefault="003B1842" w:rsidP="00967DD5">
      <w:pPr>
        <w:spacing w:after="0" w:line="240" w:lineRule="auto"/>
        <w:jc w:val="both"/>
        <w:rPr>
          <w:rFonts w:ascii="Garamond" w:eastAsia="Times New Roman" w:hAnsi="Garamond" w:cs="Times New Roman"/>
          <w:bCs/>
          <w:noProof w:val="0"/>
          <w:sz w:val="24"/>
          <w:szCs w:val="24"/>
        </w:rPr>
      </w:pPr>
    </w:p>
    <w:p w14:paraId="4D1F2172" w14:textId="77777777" w:rsidR="003B1842" w:rsidRPr="00967DD5" w:rsidRDefault="003B1842" w:rsidP="00967DD5">
      <w:pPr>
        <w:spacing w:after="0" w:line="240" w:lineRule="auto"/>
        <w:jc w:val="both"/>
        <w:rPr>
          <w:rFonts w:ascii="Garamond" w:eastAsia="Times New Roman" w:hAnsi="Garamond" w:cs="Times New Roman"/>
          <w:bCs/>
          <w:noProof w:val="0"/>
          <w:sz w:val="24"/>
          <w:szCs w:val="24"/>
        </w:rPr>
      </w:pPr>
    </w:p>
    <w:p w14:paraId="1C5ECA87" w14:textId="77777777" w:rsidR="00967DD5" w:rsidRDefault="00967DD5" w:rsidP="00967DD5">
      <w:pPr>
        <w:spacing w:after="0" w:line="240" w:lineRule="auto"/>
        <w:rPr>
          <w:rFonts w:ascii="Garamond" w:eastAsia="Calibri" w:hAnsi="Garamond" w:cs="Times New Roman"/>
          <w:b/>
          <w:noProof w:val="0"/>
          <w:sz w:val="24"/>
          <w:szCs w:val="24"/>
        </w:rPr>
      </w:pPr>
    </w:p>
    <w:p w14:paraId="2FE60904" w14:textId="3B85F041" w:rsidR="003B1842" w:rsidRPr="00967DD5" w:rsidRDefault="003B1842" w:rsidP="00967DD5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67DD5">
        <w:rPr>
          <w:rFonts w:ascii="Garamond" w:eastAsia="Calibri" w:hAnsi="Garamond" w:cs="Times New Roman"/>
          <w:b/>
          <w:noProof w:val="0"/>
          <w:sz w:val="24"/>
          <w:szCs w:val="24"/>
        </w:rPr>
        <w:t>OPĆINSKO VIJEĆE OPĆINE OMIŠALJ</w:t>
      </w:r>
    </w:p>
    <w:p w14:paraId="26F499B9" w14:textId="7B8C5982" w:rsidR="003B1842" w:rsidRPr="00967DD5" w:rsidRDefault="003B1842" w:rsidP="00967DD5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67DD5">
        <w:rPr>
          <w:rFonts w:ascii="Garamond" w:eastAsia="Calibri" w:hAnsi="Garamond" w:cs="Times New Roman"/>
          <w:b/>
          <w:noProof w:val="0"/>
          <w:sz w:val="24"/>
          <w:szCs w:val="24"/>
        </w:rPr>
        <w:t>Predsjednica</w:t>
      </w:r>
    </w:p>
    <w:p w14:paraId="560D7D4F" w14:textId="4BAE9954" w:rsidR="003B1842" w:rsidRPr="00967DD5" w:rsidRDefault="003B1842" w:rsidP="00967DD5">
      <w:pPr>
        <w:spacing w:after="0" w:line="240" w:lineRule="auto"/>
        <w:ind w:left="4248"/>
        <w:jc w:val="center"/>
        <w:rPr>
          <w:rFonts w:ascii="Garamond" w:hAnsi="Garamond"/>
          <w:noProof w:val="0"/>
          <w:sz w:val="24"/>
          <w:szCs w:val="24"/>
        </w:rPr>
      </w:pPr>
      <w:r w:rsidRPr="00967DD5">
        <w:rPr>
          <w:rFonts w:ascii="Garamond" w:eastAsia="Calibri" w:hAnsi="Garamond" w:cs="Times New Roman"/>
          <w:b/>
          <w:noProof w:val="0"/>
          <w:sz w:val="24"/>
          <w:szCs w:val="24"/>
        </w:rPr>
        <w:t>Dunja Mihelec</w:t>
      </w:r>
    </w:p>
    <w:sectPr w:rsidR="003B1842" w:rsidRPr="0096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C91"/>
    <w:multiLevelType w:val="hybridMultilevel"/>
    <w:tmpl w:val="13B0A5EA"/>
    <w:lvl w:ilvl="0" w:tplc="F57EAE46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C25"/>
    <w:multiLevelType w:val="hybridMultilevel"/>
    <w:tmpl w:val="2F2CF8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6BD9"/>
    <w:multiLevelType w:val="hybridMultilevel"/>
    <w:tmpl w:val="2E7241D8"/>
    <w:lvl w:ilvl="0" w:tplc="04569C5C">
      <w:start w:val="1"/>
      <w:numFmt w:val="decimal"/>
      <w:suff w:val="space"/>
      <w:lvlText w:val="(%1)"/>
      <w:lvlJc w:val="left"/>
      <w:pPr>
        <w:ind w:left="-357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345" w:hanging="360"/>
      </w:pPr>
    </w:lvl>
    <w:lvl w:ilvl="2" w:tplc="041A001B" w:tentative="1">
      <w:start w:val="1"/>
      <w:numFmt w:val="lowerRoman"/>
      <w:lvlText w:val="%3."/>
      <w:lvlJc w:val="right"/>
      <w:pPr>
        <w:ind w:left="375" w:hanging="180"/>
      </w:pPr>
    </w:lvl>
    <w:lvl w:ilvl="3" w:tplc="041A000F" w:tentative="1">
      <w:start w:val="1"/>
      <w:numFmt w:val="decimal"/>
      <w:lvlText w:val="%4."/>
      <w:lvlJc w:val="left"/>
      <w:pPr>
        <w:ind w:left="1095" w:hanging="360"/>
      </w:pPr>
    </w:lvl>
    <w:lvl w:ilvl="4" w:tplc="041A0019" w:tentative="1">
      <w:start w:val="1"/>
      <w:numFmt w:val="lowerLetter"/>
      <w:lvlText w:val="%5."/>
      <w:lvlJc w:val="left"/>
      <w:pPr>
        <w:ind w:left="1815" w:hanging="360"/>
      </w:pPr>
    </w:lvl>
    <w:lvl w:ilvl="5" w:tplc="041A001B" w:tentative="1">
      <w:start w:val="1"/>
      <w:numFmt w:val="lowerRoman"/>
      <w:lvlText w:val="%6."/>
      <w:lvlJc w:val="right"/>
      <w:pPr>
        <w:ind w:left="2535" w:hanging="180"/>
      </w:pPr>
    </w:lvl>
    <w:lvl w:ilvl="6" w:tplc="041A000F" w:tentative="1">
      <w:start w:val="1"/>
      <w:numFmt w:val="decimal"/>
      <w:lvlText w:val="%7."/>
      <w:lvlJc w:val="left"/>
      <w:pPr>
        <w:ind w:left="3255" w:hanging="360"/>
      </w:pPr>
    </w:lvl>
    <w:lvl w:ilvl="7" w:tplc="041A0019" w:tentative="1">
      <w:start w:val="1"/>
      <w:numFmt w:val="lowerLetter"/>
      <w:lvlText w:val="%8."/>
      <w:lvlJc w:val="left"/>
      <w:pPr>
        <w:ind w:left="3975" w:hanging="360"/>
      </w:pPr>
    </w:lvl>
    <w:lvl w:ilvl="8" w:tplc="041A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4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86D"/>
    <w:multiLevelType w:val="hybridMultilevel"/>
    <w:tmpl w:val="96DC2528"/>
    <w:lvl w:ilvl="0" w:tplc="13AE3CB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152B98"/>
    <w:multiLevelType w:val="hybridMultilevel"/>
    <w:tmpl w:val="C5B07D1A"/>
    <w:lvl w:ilvl="0" w:tplc="8B54AFA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65786"/>
    <w:multiLevelType w:val="hybridMultilevel"/>
    <w:tmpl w:val="19448CBA"/>
    <w:lvl w:ilvl="0" w:tplc="705E280E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5816"/>
    <w:multiLevelType w:val="hybridMultilevel"/>
    <w:tmpl w:val="0726BE4E"/>
    <w:lvl w:ilvl="0" w:tplc="0562CBB2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F524C"/>
    <w:multiLevelType w:val="hybridMultilevel"/>
    <w:tmpl w:val="420AE548"/>
    <w:lvl w:ilvl="0" w:tplc="5E5097B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702" w:hanging="360"/>
      </w:pPr>
    </w:lvl>
    <w:lvl w:ilvl="2" w:tplc="041A001B" w:tentative="1">
      <w:start w:val="1"/>
      <w:numFmt w:val="lowerRoman"/>
      <w:lvlText w:val="%3."/>
      <w:lvlJc w:val="right"/>
      <w:pPr>
        <w:ind w:left="18" w:hanging="180"/>
      </w:pPr>
    </w:lvl>
    <w:lvl w:ilvl="3" w:tplc="041A000F" w:tentative="1">
      <w:start w:val="1"/>
      <w:numFmt w:val="decimal"/>
      <w:lvlText w:val="%4."/>
      <w:lvlJc w:val="left"/>
      <w:pPr>
        <w:ind w:left="738" w:hanging="360"/>
      </w:pPr>
    </w:lvl>
    <w:lvl w:ilvl="4" w:tplc="041A0019" w:tentative="1">
      <w:start w:val="1"/>
      <w:numFmt w:val="lowerLetter"/>
      <w:lvlText w:val="%5."/>
      <w:lvlJc w:val="left"/>
      <w:pPr>
        <w:ind w:left="1458" w:hanging="360"/>
      </w:pPr>
    </w:lvl>
    <w:lvl w:ilvl="5" w:tplc="041A001B" w:tentative="1">
      <w:start w:val="1"/>
      <w:numFmt w:val="lowerRoman"/>
      <w:lvlText w:val="%6."/>
      <w:lvlJc w:val="right"/>
      <w:pPr>
        <w:ind w:left="2178" w:hanging="180"/>
      </w:pPr>
    </w:lvl>
    <w:lvl w:ilvl="6" w:tplc="041A000F" w:tentative="1">
      <w:start w:val="1"/>
      <w:numFmt w:val="decimal"/>
      <w:lvlText w:val="%7."/>
      <w:lvlJc w:val="left"/>
      <w:pPr>
        <w:ind w:left="2898" w:hanging="360"/>
      </w:pPr>
    </w:lvl>
    <w:lvl w:ilvl="7" w:tplc="041A0019" w:tentative="1">
      <w:start w:val="1"/>
      <w:numFmt w:val="lowerLetter"/>
      <w:lvlText w:val="%8."/>
      <w:lvlJc w:val="left"/>
      <w:pPr>
        <w:ind w:left="3618" w:hanging="360"/>
      </w:pPr>
    </w:lvl>
    <w:lvl w:ilvl="8" w:tplc="041A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1" w15:restartNumberingAfterBreak="0">
    <w:nsid w:val="4D085EAE"/>
    <w:multiLevelType w:val="hybridMultilevel"/>
    <w:tmpl w:val="E2662042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2373E"/>
    <w:multiLevelType w:val="hybridMultilevel"/>
    <w:tmpl w:val="A4C22050"/>
    <w:lvl w:ilvl="0" w:tplc="40FEAE80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A3443"/>
    <w:multiLevelType w:val="hybridMultilevel"/>
    <w:tmpl w:val="75C21A8E"/>
    <w:lvl w:ilvl="0" w:tplc="9FF4C4AE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8343E"/>
    <w:multiLevelType w:val="hybridMultilevel"/>
    <w:tmpl w:val="E83625A0"/>
    <w:lvl w:ilvl="0" w:tplc="BA76C24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15240"/>
    <w:multiLevelType w:val="hybridMultilevel"/>
    <w:tmpl w:val="5FFCCEA0"/>
    <w:lvl w:ilvl="0" w:tplc="881E920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8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30940">
    <w:abstractNumId w:val="14"/>
  </w:num>
  <w:num w:numId="3" w16cid:durableId="291862764">
    <w:abstractNumId w:val="2"/>
  </w:num>
  <w:num w:numId="4" w16cid:durableId="1553036106">
    <w:abstractNumId w:val="6"/>
  </w:num>
  <w:num w:numId="5" w16cid:durableId="1188526536">
    <w:abstractNumId w:val="4"/>
  </w:num>
  <w:num w:numId="6" w16cid:durableId="536429419">
    <w:abstractNumId w:val="12"/>
  </w:num>
  <w:num w:numId="7" w16cid:durableId="320356260">
    <w:abstractNumId w:val="1"/>
  </w:num>
  <w:num w:numId="8" w16cid:durableId="1016469820">
    <w:abstractNumId w:val="11"/>
  </w:num>
  <w:num w:numId="9" w16cid:durableId="1188065286">
    <w:abstractNumId w:val="7"/>
  </w:num>
  <w:num w:numId="10" w16cid:durableId="590626964">
    <w:abstractNumId w:val="0"/>
  </w:num>
  <w:num w:numId="11" w16cid:durableId="1723750615">
    <w:abstractNumId w:val="9"/>
  </w:num>
  <w:num w:numId="12" w16cid:durableId="145048882">
    <w:abstractNumId w:val="15"/>
  </w:num>
  <w:num w:numId="13" w16cid:durableId="1953708928">
    <w:abstractNumId w:val="16"/>
  </w:num>
  <w:num w:numId="14" w16cid:durableId="143275050">
    <w:abstractNumId w:val="17"/>
  </w:num>
  <w:num w:numId="15" w16cid:durableId="1823082540">
    <w:abstractNumId w:val="13"/>
  </w:num>
  <w:num w:numId="16" w16cid:durableId="232351870">
    <w:abstractNumId w:val="10"/>
  </w:num>
  <w:num w:numId="17" w16cid:durableId="311452001">
    <w:abstractNumId w:val="3"/>
  </w:num>
  <w:num w:numId="18" w16cid:durableId="102460425">
    <w:abstractNumId w:val="5"/>
  </w:num>
  <w:num w:numId="19" w16cid:durableId="1415979206">
    <w:abstractNumId w:val="5"/>
  </w:num>
  <w:num w:numId="20" w16cid:durableId="355038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87E0C"/>
    <w:rsid w:val="000B2415"/>
    <w:rsid w:val="002000F0"/>
    <w:rsid w:val="002A5D73"/>
    <w:rsid w:val="003B1842"/>
    <w:rsid w:val="003B4481"/>
    <w:rsid w:val="00403C37"/>
    <w:rsid w:val="00421F8A"/>
    <w:rsid w:val="0055023D"/>
    <w:rsid w:val="00593CDD"/>
    <w:rsid w:val="00597811"/>
    <w:rsid w:val="006351B4"/>
    <w:rsid w:val="006B2FFD"/>
    <w:rsid w:val="006F283D"/>
    <w:rsid w:val="007A667D"/>
    <w:rsid w:val="00851122"/>
    <w:rsid w:val="00867A0D"/>
    <w:rsid w:val="00892A6B"/>
    <w:rsid w:val="008F7B83"/>
    <w:rsid w:val="00901BAA"/>
    <w:rsid w:val="00967DD5"/>
    <w:rsid w:val="00A0021F"/>
    <w:rsid w:val="00BE0E32"/>
    <w:rsid w:val="00BF7515"/>
    <w:rsid w:val="00D16625"/>
    <w:rsid w:val="00D325EE"/>
    <w:rsid w:val="00D452AC"/>
    <w:rsid w:val="00D80622"/>
    <w:rsid w:val="00DC0E84"/>
    <w:rsid w:val="00E33D31"/>
    <w:rsid w:val="00E946AF"/>
    <w:rsid w:val="00E97CA9"/>
    <w:rsid w:val="00F11915"/>
    <w:rsid w:val="00F364CC"/>
    <w:rsid w:val="00FB0EFF"/>
    <w:rsid w:val="00FC5B4A"/>
    <w:rsid w:val="00FE1035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2A3B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3B1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Općina Omisalj</cp:lastModifiedBy>
  <cp:revision>8</cp:revision>
  <cp:lastPrinted>2023-11-30T09:58:00Z</cp:lastPrinted>
  <dcterms:created xsi:type="dcterms:W3CDTF">2023-11-30T09:58:00Z</dcterms:created>
  <dcterms:modified xsi:type="dcterms:W3CDTF">2025-12-17T07:58:00Z</dcterms:modified>
</cp:coreProperties>
</file>