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1EC1454E" w14:textId="77777777" w:rsidR="0011629D" w:rsidRPr="000B61C2" w:rsidRDefault="0011629D" w:rsidP="0011629D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0B61C2">
        <w:rPr>
          <w:rFonts w:eastAsia="Times New Roman"/>
          <w:lang w:eastAsia="ar-SA"/>
        </w:rPr>
        <w:t>KLASA: 024-01/25-01/48</w:t>
      </w:r>
    </w:p>
    <w:p w14:paraId="778C9028" w14:textId="2A0D6B5A" w:rsidR="0011629D" w:rsidRPr="000B61C2" w:rsidRDefault="0011629D" w:rsidP="0011629D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0B61C2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66835207" w14:textId="77777777" w:rsidR="0011629D" w:rsidRDefault="0011629D" w:rsidP="0011629D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0B61C2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30</w:t>
      </w:r>
      <w:r w:rsidRPr="000B61C2">
        <w:rPr>
          <w:rFonts w:eastAsia="Times New Roman"/>
          <w:lang w:eastAsia="ar-SA"/>
        </w:rPr>
        <w:t>. travnja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1337DEA1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11629D" w:rsidRPr="000B61C2">
        <w:rPr>
          <w:rFonts w:eastAsia="Times New Roman"/>
          <w:lang w:eastAsia="ar-SA"/>
        </w:rPr>
        <w:t>Redarska služba za manifestacije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8D6BF9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11629D">
        <w:rPr>
          <w:lang w:bidi="ta-IN"/>
        </w:rPr>
        <w:t>097/25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C15049C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11629D" w:rsidRPr="000B61C2">
        <w:rPr>
          <w:rFonts w:eastAsia="Times New Roman"/>
          <w:lang w:eastAsia="ar-SA"/>
        </w:rPr>
        <w:t xml:space="preserve">7.500,00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9A32AB1" w:rsidR="00D931F5" w:rsidRDefault="0011629D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D90A71">
        <w:rPr>
          <w:b/>
          <w:bCs/>
          <w:lang w:bidi="ta-IN"/>
        </w:rPr>
        <w:t>STORM SECURITY d. o. o., Rubeši 176B,</w:t>
      </w:r>
      <w:r>
        <w:rPr>
          <w:b/>
          <w:bCs/>
          <w:lang w:bidi="ta-IN"/>
        </w:rPr>
        <w:t xml:space="preserve"> </w:t>
      </w:r>
      <w:r w:rsidRPr="00D90A71">
        <w:rPr>
          <w:b/>
          <w:bCs/>
          <w:lang w:bidi="ta-IN"/>
        </w:rPr>
        <w:t>51215 Kastav, OIB 01913192986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7C5F5D6" w:rsidR="00F46D38" w:rsidRPr="00723D0B" w:rsidRDefault="0011629D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1629D">
              <w:rPr>
                <w:b/>
                <w:bCs/>
                <w:lang w:bidi="ta-IN"/>
              </w:rPr>
              <w:t>6.835,00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1BC83DF" w:rsidR="00F46D38" w:rsidRPr="00723D0B" w:rsidRDefault="0011629D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1629D">
              <w:rPr>
                <w:b/>
                <w:bCs/>
                <w:lang w:bidi="ta-IN"/>
              </w:rPr>
              <w:t>1.708,75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CACCF3F" w:rsidR="00F46D38" w:rsidRPr="00723D0B" w:rsidRDefault="0011629D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1629D">
              <w:rPr>
                <w:b/>
                <w:bCs/>
                <w:lang w:bidi="ta-IN"/>
              </w:rPr>
              <w:t>8.543,75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726FB4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11629D" w:rsidRPr="00D90A71">
        <w:rPr>
          <w:b/>
          <w:bCs/>
          <w:lang w:bidi="ta-IN"/>
        </w:rPr>
        <w:t>STORM SECURITY d. o. o., Rubeši 176B,</w:t>
      </w:r>
      <w:r w:rsidR="0011629D">
        <w:rPr>
          <w:b/>
          <w:bCs/>
          <w:lang w:bidi="ta-IN"/>
        </w:rPr>
        <w:t xml:space="preserve"> </w:t>
      </w:r>
      <w:r w:rsidR="0011629D" w:rsidRPr="00D90A71">
        <w:rPr>
          <w:b/>
          <w:bCs/>
          <w:lang w:bidi="ta-IN"/>
        </w:rPr>
        <w:t>51215 Kastav, OIB 01913192986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11629D">
        <w:rPr>
          <w:lang w:bidi="ta-IN"/>
        </w:rPr>
        <w:t>N</w:t>
      </w:r>
      <w:r w:rsidRPr="0011629D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79E4EFAE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11629D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1629D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5D2A4E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5314F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2025-04-30T11:36:00Z</cp:lastPrinted>
  <dcterms:created xsi:type="dcterms:W3CDTF">2025-04-30T12:50:00Z</dcterms:created>
  <dcterms:modified xsi:type="dcterms:W3CDTF">2025-04-30T12:50:00Z</dcterms:modified>
</cp:coreProperties>
</file>