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906" w:tblpY="-382"/>
        <w:tblW w:w="0" w:type="auto"/>
        <w:tblLook w:val="01E0" w:firstRow="1" w:lastRow="1" w:firstColumn="1" w:lastColumn="1" w:noHBand="0" w:noVBand="0"/>
      </w:tblPr>
      <w:tblGrid>
        <w:gridCol w:w="5333"/>
      </w:tblGrid>
      <w:tr w:rsidR="00586E96" w:rsidRPr="00884230" w14:paraId="46365502" w14:textId="77777777" w:rsidTr="0003515F">
        <w:trPr>
          <w:trHeight w:val="853"/>
        </w:trPr>
        <w:tc>
          <w:tcPr>
            <w:tcW w:w="5333" w:type="dxa"/>
            <w:shd w:val="clear" w:color="auto" w:fill="auto"/>
          </w:tcPr>
          <w:p w14:paraId="68DB7577" w14:textId="77777777" w:rsidR="00586E96" w:rsidRPr="00884230" w:rsidRDefault="00AF3C11" w:rsidP="0003515F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03515F">
        <w:trPr>
          <w:trHeight w:val="1077"/>
        </w:trPr>
        <w:tc>
          <w:tcPr>
            <w:tcW w:w="5333" w:type="dxa"/>
            <w:shd w:val="clear" w:color="auto" w:fill="auto"/>
          </w:tcPr>
          <w:p w14:paraId="2D681474" w14:textId="77777777" w:rsidR="00586E96" w:rsidRPr="00884230" w:rsidRDefault="00586E96" w:rsidP="0003515F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03515F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03515F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03515F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8DD9261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114005E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037F482D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3959FC3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2178D70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9788E51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2C911F3B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B874ED" w:rsidRPr="00C73326">
        <w:t>024-01/23-01/</w:t>
      </w:r>
      <w:r w:rsidR="00B874ED">
        <w:t>16</w:t>
      </w:r>
    </w:p>
    <w:p w14:paraId="4D67AFF9" w14:textId="4F42765A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925D20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B874ED">
        <w:rPr>
          <w:iCs/>
          <w:sz w:val="24"/>
          <w:szCs w:val="24"/>
        </w:rPr>
        <w:t>14</w:t>
      </w:r>
    </w:p>
    <w:p w14:paraId="34B374FF" w14:textId="0E2B13D0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B874ED">
        <w:t>08.03</w:t>
      </w:r>
      <w:r w:rsidR="00925D20">
        <w:t>.2023</w:t>
      </w:r>
      <w:r w:rsidR="00A17E0A">
        <w:t>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05D69BBE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>) i</w:t>
      </w:r>
      <w:bookmarkStart w:id="0" w:name="_Hlk85440251"/>
      <w:r w:rsidR="00B874ED">
        <w:t xml:space="preserve"> točke 18. Poziva na dostavu ponuda, </w:t>
      </w:r>
      <w:r w:rsidR="00B874ED" w:rsidRPr="00B874ED">
        <w:t xml:space="preserve">KLASA: </w:t>
      </w:r>
      <w:r w:rsidR="00B874ED" w:rsidRPr="00C73326">
        <w:t>024-01/23-01/</w:t>
      </w:r>
      <w:r w:rsidR="00B874ED">
        <w:t>16</w:t>
      </w:r>
      <w:r w:rsidR="00B874ED" w:rsidRPr="00B874ED">
        <w:t>, URBROJ: 2170-30-</w:t>
      </w:r>
      <w:r w:rsidR="00B874ED">
        <w:t>23</w:t>
      </w:r>
      <w:r w:rsidR="00B874ED" w:rsidRPr="00B874ED">
        <w:t>-3</w:t>
      </w:r>
      <w:r w:rsidR="00B874ED">
        <w:t xml:space="preserve"> od 20.02.2023. godine</w:t>
      </w:r>
      <w:r>
        <w:t xml:space="preserve">, </w:t>
      </w:r>
      <w:bookmarkEnd w:id="0"/>
      <w:r w:rsidRPr="00F6609E">
        <w:t xml:space="preserve">Općinska načelnica Općine Omišalj donijela je </w:t>
      </w:r>
    </w:p>
    <w:p w14:paraId="289CBD38" w14:textId="0CE6BFE8" w:rsidR="006B6368" w:rsidRDefault="006B6368" w:rsidP="00586E96">
      <w:pPr>
        <w:pStyle w:val="Header"/>
        <w:rPr>
          <w:sz w:val="24"/>
          <w:szCs w:val="24"/>
        </w:rPr>
      </w:pPr>
    </w:p>
    <w:p w14:paraId="0B5CE75A" w14:textId="77777777" w:rsidR="009D5559" w:rsidRDefault="009D5559" w:rsidP="00586E96">
      <w:pPr>
        <w:pStyle w:val="Header"/>
        <w:rPr>
          <w:sz w:val="24"/>
          <w:szCs w:val="24"/>
        </w:rPr>
      </w:pPr>
    </w:p>
    <w:p w14:paraId="5EB9B4FC" w14:textId="77777777" w:rsidR="00B874ED" w:rsidRDefault="009D5559" w:rsidP="009D5559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ODLUKU O PONIŠTENJU</w:t>
      </w:r>
    </w:p>
    <w:p w14:paraId="354A40F4" w14:textId="7BED6E9F" w:rsidR="00586E96" w:rsidRDefault="00B874ED" w:rsidP="009D5559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 xml:space="preserve">OBAVIJESTI O </w:t>
      </w:r>
      <w:r>
        <w:rPr>
          <w:b/>
          <w:bCs/>
          <w:lang w:bidi="ta-IN"/>
        </w:rPr>
        <w:t>ODABIRU NAJPOVOLJNIJE PONUDE</w:t>
      </w:r>
    </w:p>
    <w:p w14:paraId="012F57F2" w14:textId="7F026130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19577AA2" w14:textId="77777777" w:rsidR="009D5559" w:rsidRDefault="009D5559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6DEBE2C1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B874ED" w:rsidRPr="00B874ED">
        <w:rPr>
          <w:bCs/>
        </w:rPr>
        <w:t>Izrada glavnog projekta za rekonstrukciju dijela ulice Večja u Omišlju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76CA9738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B874ED">
        <w:rPr>
          <w:lang w:bidi="ta-IN"/>
        </w:rPr>
        <w:t>19/23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3B7AEAA4" w14:textId="645D8E6D" w:rsidR="00A17E0A" w:rsidRDefault="002D17C0" w:rsidP="00A17E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B874ED">
        <w:t xml:space="preserve">15.000,00 </w:t>
      </w:r>
      <w:r w:rsidR="00B874ED">
        <w:rPr>
          <w:color w:val="000000"/>
        </w:rPr>
        <w:t>EUR</w:t>
      </w:r>
      <w:r w:rsidR="00B874ED" w:rsidRPr="00826B5B">
        <w:rPr>
          <w:color w:val="000000"/>
        </w:rPr>
        <w:t xml:space="preserve"> </w:t>
      </w:r>
      <w:r>
        <w:rPr>
          <w:lang w:bidi="ta-IN"/>
        </w:rPr>
        <w:t>(bez PDV-a).</w:t>
      </w:r>
    </w:p>
    <w:p w14:paraId="7588574A" w14:textId="77777777" w:rsidR="00A17E0A" w:rsidRPr="00A17E0A" w:rsidRDefault="00A17E0A" w:rsidP="00A17E0A">
      <w:pPr>
        <w:pStyle w:val="ListParagraph"/>
        <w:rPr>
          <w:b/>
          <w:bCs/>
          <w:lang w:bidi="ta-IN"/>
        </w:rPr>
      </w:pPr>
    </w:p>
    <w:p w14:paraId="78633723" w14:textId="7BA6F3E9" w:rsidR="00586E96" w:rsidRPr="00A17E0A" w:rsidRDefault="009D5559" w:rsidP="00A17E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17E0A">
        <w:rPr>
          <w:b/>
          <w:bCs/>
          <w:lang w:bidi="ta-IN"/>
        </w:rPr>
        <w:t>Obrazloženje razloga poništenja</w:t>
      </w:r>
      <w:r w:rsidR="00586E96" w:rsidRPr="00A17E0A">
        <w:rPr>
          <w:b/>
          <w:bCs/>
          <w:lang w:bidi="ta-IN"/>
        </w:rPr>
        <w:t>:</w:t>
      </w:r>
      <w:r w:rsidRPr="00A17E0A">
        <w:rPr>
          <w:b/>
          <w:bCs/>
          <w:lang w:bidi="ta-IN"/>
        </w:rPr>
        <w:t xml:space="preserve"> </w:t>
      </w:r>
      <w:r w:rsidRPr="009D5559">
        <w:rPr>
          <w:lang w:bidi="ta-IN"/>
        </w:rPr>
        <w:t>Naručitelj je dana</w:t>
      </w:r>
      <w:r>
        <w:rPr>
          <w:lang w:bidi="ta-IN"/>
        </w:rPr>
        <w:t xml:space="preserve"> </w:t>
      </w:r>
      <w:r w:rsidR="00B874ED">
        <w:t>20.02.2023</w:t>
      </w:r>
      <w:r>
        <w:rPr>
          <w:lang w:bidi="ta-IN"/>
        </w:rPr>
        <w:t xml:space="preserve">. godine na </w:t>
      </w:r>
      <w:r w:rsidR="00A17E0A">
        <w:rPr>
          <w:lang w:bidi="ta-IN"/>
        </w:rPr>
        <w:t xml:space="preserve">svojim </w:t>
      </w:r>
      <w:r>
        <w:rPr>
          <w:lang w:bidi="ta-IN"/>
        </w:rPr>
        <w:t>mrežnim stranicama objavio</w:t>
      </w:r>
      <w:r w:rsidR="00A17E0A">
        <w:rPr>
          <w:lang w:bidi="ta-IN"/>
        </w:rPr>
        <w:t xml:space="preserve"> Poziv na dostavu ponuda za predmetni postupak jednostavne nabave</w:t>
      </w:r>
      <w:r w:rsidR="00020FCF">
        <w:rPr>
          <w:lang w:bidi="ta-IN"/>
        </w:rPr>
        <w:t xml:space="preserve">, </w:t>
      </w:r>
      <w:r w:rsidR="00B874ED" w:rsidRPr="00B874ED">
        <w:t xml:space="preserve">KLASA: </w:t>
      </w:r>
      <w:r w:rsidR="00B874ED" w:rsidRPr="00C73326">
        <w:t>024-01/23-01/</w:t>
      </w:r>
      <w:r w:rsidR="00B874ED">
        <w:t>16</w:t>
      </w:r>
      <w:r w:rsidR="00B874ED" w:rsidRPr="00B874ED">
        <w:t>, URBROJ: 2170-30-</w:t>
      </w:r>
      <w:r w:rsidR="00B874ED">
        <w:t>23</w:t>
      </w:r>
      <w:r w:rsidR="00B874ED" w:rsidRPr="00B874ED">
        <w:t>-3</w:t>
      </w:r>
      <w:r w:rsidR="00B874ED">
        <w:rPr>
          <w:lang w:bidi="ta-IN"/>
        </w:rPr>
        <w:t xml:space="preserve"> </w:t>
      </w:r>
      <w:r w:rsidR="00020FCF">
        <w:rPr>
          <w:lang w:bidi="ta-IN"/>
        </w:rPr>
        <w:t>(dalje u tekstu: Poziv)</w:t>
      </w:r>
      <w:r w:rsidR="00A17E0A" w:rsidRPr="00A17E0A">
        <w:rPr>
          <w:iCs/>
        </w:rPr>
        <w:t xml:space="preserve">. Rok za dostavu ponuda bio je </w:t>
      </w:r>
      <w:r w:rsidR="00B874ED">
        <w:rPr>
          <w:iCs/>
        </w:rPr>
        <w:t>01.03.2023</w:t>
      </w:r>
      <w:r w:rsidR="00A17E0A" w:rsidRPr="00A17E0A">
        <w:rPr>
          <w:iCs/>
        </w:rPr>
        <w:t xml:space="preserve">. godine </w:t>
      </w:r>
      <w:r w:rsidR="00B874ED">
        <w:rPr>
          <w:iCs/>
        </w:rPr>
        <w:t>do</w:t>
      </w:r>
      <w:r w:rsidR="00A17E0A" w:rsidRPr="00A17E0A">
        <w:rPr>
          <w:iCs/>
        </w:rPr>
        <w:t xml:space="preserve"> </w:t>
      </w:r>
      <w:r w:rsidR="00B874ED">
        <w:rPr>
          <w:iCs/>
        </w:rPr>
        <w:t>13,30</w:t>
      </w:r>
      <w:r w:rsidR="00A17E0A" w:rsidRPr="00A17E0A">
        <w:rPr>
          <w:iCs/>
        </w:rPr>
        <w:t xml:space="preserve"> sati.</w:t>
      </w:r>
    </w:p>
    <w:p w14:paraId="602FB6DB" w14:textId="1C6A3DF0" w:rsidR="00A17E0A" w:rsidRDefault="00A17E0A" w:rsidP="00A17E0A">
      <w:pPr>
        <w:autoSpaceDE w:val="0"/>
        <w:autoSpaceDN w:val="0"/>
        <w:adjustRightInd w:val="0"/>
        <w:jc w:val="both"/>
        <w:rPr>
          <w:lang w:bidi="ta-IN"/>
        </w:rPr>
      </w:pPr>
    </w:p>
    <w:p w14:paraId="46419C9C" w14:textId="6251C4A3" w:rsidR="00925D20" w:rsidRDefault="00CC33AB" w:rsidP="00A17E0A">
      <w:pPr>
        <w:autoSpaceDE w:val="0"/>
        <w:autoSpaceDN w:val="0"/>
        <w:adjustRightInd w:val="0"/>
        <w:ind w:left="360"/>
        <w:jc w:val="both"/>
        <w:rPr>
          <w:lang w:bidi="ta-IN"/>
        </w:rPr>
      </w:pPr>
      <w:r w:rsidRPr="00CC33AB">
        <w:rPr>
          <w:lang w:bidi="ta-IN"/>
        </w:rPr>
        <w:t xml:space="preserve">Stručno povjerenstvo za jednostavnu nabavu sastalo se dana </w:t>
      </w:r>
      <w:r w:rsidR="00B874ED">
        <w:rPr>
          <w:iCs/>
        </w:rPr>
        <w:t>01.03.2023</w:t>
      </w:r>
      <w:r w:rsidR="00925D20" w:rsidRPr="00A17E0A">
        <w:rPr>
          <w:iCs/>
        </w:rPr>
        <w:t xml:space="preserve">. godine u </w:t>
      </w:r>
      <w:r w:rsidR="00B874ED">
        <w:rPr>
          <w:iCs/>
        </w:rPr>
        <w:t>13,30</w:t>
      </w:r>
      <w:r w:rsidR="00925D20" w:rsidRPr="00A17E0A">
        <w:rPr>
          <w:iCs/>
        </w:rPr>
        <w:t xml:space="preserve"> sati</w:t>
      </w:r>
      <w:r w:rsidR="00925D20" w:rsidRPr="00CC33AB">
        <w:rPr>
          <w:lang w:bidi="ta-IN"/>
        </w:rPr>
        <w:t xml:space="preserve"> </w:t>
      </w:r>
      <w:r w:rsidRPr="00CC33AB">
        <w:rPr>
          <w:lang w:bidi="ta-IN"/>
        </w:rPr>
        <w:t>kako bi otvorilo, pregledalo i ocijenilo pristigle ponude</w:t>
      </w:r>
      <w:r>
        <w:rPr>
          <w:lang w:bidi="ta-IN"/>
        </w:rPr>
        <w:t>.</w:t>
      </w:r>
      <w:r w:rsidR="00777248">
        <w:rPr>
          <w:lang w:bidi="ta-IN"/>
        </w:rPr>
        <w:t xml:space="preserve"> </w:t>
      </w:r>
      <w:r w:rsidR="00925D20">
        <w:rPr>
          <w:lang w:bidi="ta-IN"/>
        </w:rPr>
        <w:t xml:space="preserve">Utvrđeno je da </w:t>
      </w:r>
      <w:r w:rsidR="00B874ED">
        <w:rPr>
          <w:lang w:bidi="ta-IN"/>
        </w:rPr>
        <w:t>je</w:t>
      </w:r>
      <w:r w:rsidR="00925D20">
        <w:rPr>
          <w:lang w:bidi="ta-IN"/>
        </w:rPr>
        <w:t xml:space="preserve"> u roku za dostavu ponuda zaprimljen</w:t>
      </w:r>
      <w:r w:rsidR="00B874ED">
        <w:rPr>
          <w:lang w:bidi="ta-IN"/>
        </w:rPr>
        <w:t>o</w:t>
      </w:r>
      <w:r w:rsidR="00925D20">
        <w:rPr>
          <w:lang w:bidi="ta-IN"/>
        </w:rPr>
        <w:t xml:space="preserve"> </w:t>
      </w:r>
      <w:r w:rsidR="00B874ED">
        <w:rPr>
          <w:lang w:bidi="ta-IN"/>
        </w:rPr>
        <w:t>sedam</w:t>
      </w:r>
      <w:r w:rsidR="00925D20">
        <w:rPr>
          <w:lang w:bidi="ta-IN"/>
        </w:rPr>
        <w:t xml:space="preserve"> ponud</w:t>
      </w:r>
      <w:r w:rsidR="00B874ED">
        <w:rPr>
          <w:lang w:bidi="ta-IN"/>
        </w:rPr>
        <w:t>a</w:t>
      </w:r>
      <w:r>
        <w:rPr>
          <w:lang w:bidi="ta-IN"/>
        </w:rPr>
        <w:t>.</w:t>
      </w:r>
      <w:r w:rsidR="00777248">
        <w:rPr>
          <w:lang w:bidi="ta-IN"/>
        </w:rPr>
        <w:t xml:space="preserve"> </w:t>
      </w:r>
      <w:r w:rsidR="00925D20">
        <w:rPr>
          <w:lang w:bidi="ta-IN"/>
        </w:rPr>
        <w:t xml:space="preserve">Po izvršenom </w:t>
      </w:r>
      <w:r w:rsidR="001E6443">
        <w:rPr>
          <w:lang w:bidi="ta-IN"/>
        </w:rPr>
        <w:t xml:space="preserve">pregledu, ocjeni i rangiranju pristiglih ponuda </w:t>
      </w:r>
      <w:r w:rsidR="00FA0D88">
        <w:rPr>
          <w:lang w:bidi="ta-IN"/>
        </w:rPr>
        <w:t xml:space="preserve">kao </w:t>
      </w:r>
      <w:r w:rsidR="001E6443">
        <w:rPr>
          <w:lang w:bidi="ta-IN"/>
        </w:rPr>
        <w:t>najpovoljnij</w:t>
      </w:r>
      <w:r w:rsidR="00FA0D88">
        <w:rPr>
          <w:lang w:bidi="ta-IN"/>
        </w:rPr>
        <w:t>a</w:t>
      </w:r>
      <w:r w:rsidR="00444FCD">
        <w:rPr>
          <w:lang w:bidi="ta-IN"/>
        </w:rPr>
        <w:t xml:space="preserve"> je </w:t>
      </w:r>
      <w:r w:rsidR="00FA0D88">
        <w:rPr>
          <w:lang w:bidi="ta-IN"/>
        </w:rPr>
        <w:t>utvrđena</w:t>
      </w:r>
      <w:r w:rsidR="001E6443">
        <w:rPr>
          <w:lang w:bidi="ta-IN"/>
        </w:rPr>
        <w:t xml:space="preserve"> ponuda gospodarskog subjekta </w:t>
      </w:r>
      <w:r w:rsidR="00B874ED" w:rsidRPr="00B874ED">
        <w:rPr>
          <w:lang w:bidi="ta-IN"/>
        </w:rPr>
        <w:t>ALFA CONSTRUCT d.o.o., Milutina Barača 20/1, 51000 Rijeka, OIB 31302551935</w:t>
      </w:r>
      <w:r w:rsidR="001E6443">
        <w:rPr>
          <w:lang w:bidi="ta-IN"/>
        </w:rPr>
        <w:t xml:space="preserve"> (dalje u tekstu: Odabrani ponuditelj), slijedom čega je </w:t>
      </w:r>
      <w:r w:rsidR="00453B23">
        <w:rPr>
          <w:lang w:bidi="ta-IN"/>
        </w:rPr>
        <w:t xml:space="preserve">dana </w:t>
      </w:r>
      <w:r w:rsidR="00B874ED">
        <w:rPr>
          <w:iCs/>
        </w:rPr>
        <w:t>01.03.2023</w:t>
      </w:r>
      <w:r w:rsidR="001E6443">
        <w:rPr>
          <w:lang w:bidi="ta-IN"/>
        </w:rPr>
        <w:t>. godine don</w:t>
      </w:r>
      <w:r w:rsidR="00444FCD">
        <w:rPr>
          <w:lang w:bidi="ta-IN"/>
        </w:rPr>
        <w:t>esena</w:t>
      </w:r>
      <w:r w:rsidR="001E6443">
        <w:rPr>
          <w:lang w:bidi="ta-IN"/>
        </w:rPr>
        <w:t xml:space="preserve"> Obavijest o odabiru najpovoljnije ponude, </w:t>
      </w:r>
      <w:r w:rsidR="00B874ED" w:rsidRPr="00B874ED">
        <w:t xml:space="preserve">KLASA: </w:t>
      </w:r>
      <w:r w:rsidR="00B874ED" w:rsidRPr="00C73326">
        <w:t>024-01/23-01/</w:t>
      </w:r>
      <w:r w:rsidR="00B874ED">
        <w:t>16</w:t>
      </w:r>
      <w:r w:rsidR="00B874ED" w:rsidRPr="00B874ED">
        <w:t>, URBROJ: 2170-30-</w:t>
      </w:r>
      <w:r w:rsidR="00B874ED">
        <w:t>23</w:t>
      </w:r>
      <w:r w:rsidR="00B874ED" w:rsidRPr="00B874ED">
        <w:t>-</w:t>
      </w:r>
      <w:r w:rsidR="00B874ED">
        <w:t>12</w:t>
      </w:r>
      <w:r w:rsidR="001E6443">
        <w:rPr>
          <w:iCs/>
        </w:rPr>
        <w:t>.</w:t>
      </w:r>
    </w:p>
    <w:p w14:paraId="54810DAD" w14:textId="77777777" w:rsidR="00925D20" w:rsidRDefault="00925D20" w:rsidP="00A17E0A">
      <w:pPr>
        <w:autoSpaceDE w:val="0"/>
        <w:autoSpaceDN w:val="0"/>
        <w:adjustRightInd w:val="0"/>
        <w:ind w:left="360"/>
        <w:jc w:val="both"/>
        <w:rPr>
          <w:lang w:bidi="ta-IN"/>
        </w:rPr>
      </w:pPr>
    </w:p>
    <w:p w14:paraId="5785AC6D" w14:textId="51DBEE36" w:rsidR="00AB1790" w:rsidRDefault="001E6443" w:rsidP="00FA0D88">
      <w:pPr>
        <w:autoSpaceDE w:val="0"/>
        <w:autoSpaceDN w:val="0"/>
        <w:adjustRightInd w:val="0"/>
        <w:ind w:left="360"/>
        <w:jc w:val="both"/>
        <w:rPr>
          <w:lang w:bidi="ta-IN"/>
        </w:rPr>
      </w:pPr>
      <w:r>
        <w:rPr>
          <w:lang w:bidi="ta-IN"/>
        </w:rPr>
        <w:t xml:space="preserve">Odabrani ponuditelj </w:t>
      </w:r>
      <w:r w:rsidR="00453B23">
        <w:rPr>
          <w:lang w:bidi="ta-IN"/>
        </w:rPr>
        <w:t xml:space="preserve">je </w:t>
      </w:r>
      <w:r w:rsidR="00AB1790">
        <w:rPr>
          <w:lang w:bidi="ta-IN"/>
        </w:rPr>
        <w:t xml:space="preserve">dana 07.03.2023. godine putem elektronske pošte obavijestio Naručitelja da uslijed </w:t>
      </w:r>
      <w:r w:rsidR="00AB1790" w:rsidRPr="00AB1790">
        <w:rPr>
          <w:lang w:bidi="ta-IN"/>
        </w:rPr>
        <w:t>prom</w:t>
      </w:r>
      <w:r w:rsidR="00AB1790">
        <w:rPr>
          <w:lang w:bidi="ta-IN"/>
        </w:rPr>
        <w:t>i</w:t>
      </w:r>
      <w:r w:rsidR="00AB1790" w:rsidRPr="00AB1790">
        <w:rPr>
          <w:lang w:bidi="ta-IN"/>
        </w:rPr>
        <w:t xml:space="preserve">jenjenih poslovnih okolnosti </w:t>
      </w:r>
      <w:r w:rsidR="00AB1790">
        <w:rPr>
          <w:lang w:bidi="ta-IN"/>
        </w:rPr>
        <w:t>nije</w:t>
      </w:r>
      <w:r w:rsidR="00AB1790" w:rsidRPr="00AB1790">
        <w:rPr>
          <w:lang w:bidi="ta-IN"/>
        </w:rPr>
        <w:t xml:space="preserve"> u mogućnosti izvršiti posao prema uvjetima ponude</w:t>
      </w:r>
      <w:r w:rsidR="00AB1790">
        <w:rPr>
          <w:lang w:bidi="ta-IN"/>
        </w:rPr>
        <w:t xml:space="preserve">, slijedom čega je primoran odustati od svoje ponude. Navedena obavijest prilaže se ovoj Odluci te predstavlja njen sastavni dio. </w:t>
      </w:r>
    </w:p>
    <w:p w14:paraId="4FA52AB7" w14:textId="77777777" w:rsidR="00FA0D88" w:rsidRDefault="00FA0D88" w:rsidP="00AB1790">
      <w:pPr>
        <w:autoSpaceDE w:val="0"/>
        <w:autoSpaceDN w:val="0"/>
        <w:adjustRightInd w:val="0"/>
        <w:jc w:val="both"/>
        <w:rPr>
          <w:lang w:bidi="ta-IN"/>
        </w:rPr>
      </w:pPr>
    </w:p>
    <w:p w14:paraId="7EAF65B9" w14:textId="5213CA71" w:rsidR="00AB1790" w:rsidRDefault="00031A4A" w:rsidP="00AB1790">
      <w:pPr>
        <w:autoSpaceDE w:val="0"/>
        <w:autoSpaceDN w:val="0"/>
        <w:adjustRightInd w:val="0"/>
        <w:ind w:left="360"/>
        <w:jc w:val="both"/>
        <w:rPr>
          <w:lang w:bidi="ta-IN"/>
        </w:rPr>
      </w:pPr>
      <w:r>
        <w:rPr>
          <w:lang w:bidi="ta-IN"/>
        </w:rPr>
        <w:t xml:space="preserve">Slijedom svega navedenog, poništava se Obavijest o odabiru najpovoljnije ponude od </w:t>
      </w:r>
      <w:r w:rsidR="00AB1790">
        <w:rPr>
          <w:iCs/>
        </w:rPr>
        <w:t>01.03.2023</w:t>
      </w:r>
      <w:r>
        <w:rPr>
          <w:lang w:bidi="ta-IN"/>
        </w:rPr>
        <w:t xml:space="preserve">. godine, </w:t>
      </w:r>
      <w:r w:rsidR="00AB1790" w:rsidRPr="00B874ED">
        <w:t xml:space="preserve">KLASA: </w:t>
      </w:r>
      <w:r w:rsidR="00AB1790" w:rsidRPr="00C73326">
        <w:t>024-01/23-01/</w:t>
      </w:r>
      <w:r w:rsidR="00AB1790">
        <w:t>16</w:t>
      </w:r>
      <w:r w:rsidR="00AB1790" w:rsidRPr="00B874ED">
        <w:t>, URBROJ: 2170-30-</w:t>
      </w:r>
      <w:r w:rsidR="00AB1790">
        <w:t>23</w:t>
      </w:r>
      <w:r w:rsidR="00AB1790" w:rsidRPr="00B874ED">
        <w:t>-</w:t>
      </w:r>
      <w:r w:rsidR="00AB1790">
        <w:t>12</w:t>
      </w:r>
      <w:r w:rsidR="00AB1790">
        <w:t xml:space="preserve"> </w:t>
      </w:r>
      <w:r>
        <w:rPr>
          <w:iCs/>
        </w:rPr>
        <w:t>te se donosi ova Odluka.</w:t>
      </w:r>
      <w:r w:rsidR="00FF12A1">
        <w:rPr>
          <w:iCs/>
        </w:rPr>
        <w:t xml:space="preserve"> </w:t>
      </w:r>
      <w:r w:rsidR="00AB1790">
        <w:rPr>
          <w:iCs/>
        </w:rPr>
        <w:t xml:space="preserve">Nadalje, </w:t>
      </w:r>
      <w:r w:rsidR="006161B1">
        <w:rPr>
          <w:iCs/>
        </w:rPr>
        <w:t xml:space="preserve">Naručitelj će sukladno </w:t>
      </w:r>
      <w:r w:rsidR="00AB1790">
        <w:rPr>
          <w:iCs/>
        </w:rPr>
        <w:t>točk</w:t>
      </w:r>
      <w:r w:rsidR="006161B1">
        <w:rPr>
          <w:iCs/>
        </w:rPr>
        <w:t>i</w:t>
      </w:r>
      <w:r w:rsidR="00AB1790">
        <w:rPr>
          <w:iCs/>
        </w:rPr>
        <w:t xml:space="preserve"> 18. Poziva </w:t>
      </w:r>
      <w:r w:rsidR="006161B1">
        <w:rPr>
          <w:lang w:bidi="ta-IN"/>
        </w:rPr>
        <w:t xml:space="preserve">donesti novu </w:t>
      </w:r>
      <w:r w:rsidR="006161B1">
        <w:rPr>
          <w:lang w:bidi="ta-IN"/>
        </w:rPr>
        <w:t xml:space="preserve">Obavijest o odabiru </w:t>
      </w:r>
      <w:r w:rsidR="006161B1">
        <w:rPr>
          <w:lang w:bidi="ta-IN"/>
        </w:rPr>
        <w:lastRenderedPageBreak/>
        <w:t>najpovoljnije ponude</w:t>
      </w:r>
      <w:r w:rsidR="006161B1">
        <w:rPr>
          <w:lang w:bidi="ta-IN"/>
        </w:rPr>
        <w:t xml:space="preserve"> sa ciljem sklapanja ugovora o nabavi </w:t>
      </w:r>
      <w:r w:rsidR="006161B1">
        <w:t>s</w:t>
      </w:r>
      <w:r w:rsidR="006161B1">
        <w:t>a</w:t>
      </w:r>
      <w:r w:rsidR="006161B1">
        <w:t xml:space="preserve"> sljedeće rangiranim najpovoljnijim ponuditeljem</w:t>
      </w:r>
      <w:r w:rsidR="00AB1790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66645A1F" w:rsidR="00586E96" w:rsidRPr="006161B1" w:rsidRDefault="006161B1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>
        <w:rPr>
          <w:lang w:bidi="ta-IN"/>
        </w:rPr>
        <w:t xml:space="preserve">Ova </w:t>
      </w:r>
      <w:r w:rsidR="00586E96" w:rsidRPr="006161B1">
        <w:rPr>
          <w:lang w:bidi="ta-IN"/>
        </w:rPr>
        <w:t>Odluk</w:t>
      </w:r>
      <w:r>
        <w:rPr>
          <w:lang w:bidi="ta-IN"/>
        </w:rPr>
        <w:t>a</w:t>
      </w:r>
      <w:r w:rsidR="00586E96" w:rsidRPr="006161B1">
        <w:rPr>
          <w:lang w:bidi="ta-IN"/>
        </w:rPr>
        <w:t xml:space="preserve"> </w:t>
      </w:r>
      <w:r>
        <w:rPr>
          <w:lang w:bidi="ta-IN"/>
        </w:rPr>
        <w:t>dostavlja se</w:t>
      </w:r>
      <w:r w:rsidR="00586E96" w:rsidRPr="006161B1">
        <w:rPr>
          <w:lang w:bidi="ta-IN"/>
        </w:rPr>
        <w:t xml:space="preserve">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1B0BF1C7" w:rsidR="00586E96" w:rsidRDefault="006161B1" w:rsidP="006161B1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6019A36E" w:rsidR="00586E96" w:rsidRDefault="00586E96" w:rsidP="006161B1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6161B1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5568C645" w:rsidR="001F4477" w:rsidRDefault="00586E96" w:rsidP="00586E96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</w:t>
      </w:r>
    </w:p>
    <w:p w14:paraId="54C26BEE" w14:textId="7DAC3CEF" w:rsidR="004A627C" w:rsidRPr="008C123F" w:rsidRDefault="001F4477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86E96"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8C123F" w:rsidSect="000351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805200">
    <w:abstractNumId w:val="0"/>
  </w:num>
  <w:num w:numId="2" w16cid:durableId="66463541">
    <w:abstractNumId w:val="2"/>
  </w:num>
  <w:num w:numId="3" w16cid:durableId="474756093">
    <w:abstractNumId w:val="1"/>
  </w:num>
  <w:num w:numId="4" w16cid:durableId="37632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20FCF"/>
    <w:rsid w:val="00031A4A"/>
    <w:rsid w:val="0003515F"/>
    <w:rsid w:val="00062A2E"/>
    <w:rsid w:val="00071F73"/>
    <w:rsid w:val="000C5F45"/>
    <w:rsid w:val="00157CAF"/>
    <w:rsid w:val="001E6443"/>
    <w:rsid w:val="001F4477"/>
    <w:rsid w:val="002A0116"/>
    <w:rsid w:val="002D17C0"/>
    <w:rsid w:val="0030011B"/>
    <w:rsid w:val="00317C18"/>
    <w:rsid w:val="003249C3"/>
    <w:rsid w:val="003474B3"/>
    <w:rsid w:val="003852A7"/>
    <w:rsid w:val="003A3E28"/>
    <w:rsid w:val="003B7E5D"/>
    <w:rsid w:val="00444FCD"/>
    <w:rsid w:val="00453B23"/>
    <w:rsid w:val="0046323C"/>
    <w:rsid w:val="00481005"/>
    <w:rsid w:val="004A627C"/>
    <w:rsid w:val="004D4784"/>
    <w:rsid w:val="004F32F7"/>
    <w:rsid w:val="00535EFA"/>
    <w:rsid w:val="00586E96"/>
    <w:rsid w:val="005C4D4D"/>
    <w:rsid w:val="005C6944"/>
    <w:rsid w:val="006161B1"/>
    <w:rsid w:val="00632B66"/>
    <w:rsid w:val="006575D0"/>
    <w:rsid w:val="006B42DA"/>
    <w:rsid w:val="006B6368"/>
    <w:rsid w:val="00723D0B"/>
    <w:rsid w:val="00735C6B"/>
    <w:rsid w:val="00777248"/>
    <w:rsid w:val="00777AD1"/>
    <w:rsid w:val="00884230"/>
    <w:rsid w:val="008B21B0"/>
    <w:rsid w:val="008B7729"/>
    <w:rsid w:val="008C123F"/>
    <w:rsid w:val="009212B1"/>
    <w:rsid w:val="00925D20"/>
    <w:rsid w:val="00931B85"/>
    <w:rsid w:val="00933E15"/>
    <w:rsid w:val="00944F98"/>
    <w:rsid w:val="009C741F"/>
    <w:rsid w:val="009D5559"/>
    <w:rsid w:val="009F45FA"/>
    <w:rsid w:val="00A17E0A"/>
    <w:rsid w:val="00A609BD"/>
    <w:rsid w:val="00A611F1"/>
    <w:rsid w:val="00AB1790"/>
    <w:rsid w:val="00AB2510"/>
    <w:rsid w:val="00AB2D4D"/>
    <w:rsid w:val="00AB5027"/>
    <w:rsid w:val="00AF3C11"/>
    <w:rsid w:val="00B01C0D"/>
    <w:rsid w:val="00B874ED"/>
    <w:rsid w:val="00C03DA0"/>
    <w:rsid w:val="00C90FD3"/>
    <w:rsid w:val="00C92BEC"/>
    <w:rsid w:val="00CC33AB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0D88"/>
    <w:rsid w:val="00FD6C84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Žuvić</dc:creator>
  <cp:lastModifiedBy>Kristijan Lončarić</cp:lastModifiedBy>
  <cp:revision>2</cp:revision>
  <cp:lastPrinted>2023-03-08T08:51:00Z</cp:lastPrinted>
  <dcterms:created xsi:type="dcterms:W3CDTF">2023-03-08T08:52:00Z</dcterms:created>
  <dcterms:modified xsi:type="dcterms:W3CDTF">2023-03-08T08:52:00Z</dcterms:modified>
</cp:coreProperties>
</file>