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1B7BC" w14:textId="77777777" w:rsidR="00775EDE" w:rsidRPr="00301EF5" w:rsidRDefault="00775EDE" w:rsidP="00AE356B">
      <w:pPr>
        <w:pStyle w:val="Header"/>
        <w:tabs>
          <w:tab w:val="left" w:pos="561"/>
          <w:tab w:val="left" w:pos="748"/>
        </w:tabs>
        <w:jc w:val="both"/>
        <w:rPr>
          <w:sz w:val="24"/>
          <w:szCs w:val="24"/>
        </w:rPr>
      </w:pPr>
    </w:p>
    <w:p w14:paraId="52625813" w14:textId="1B726B48" w:rsidR="002976B9" w:rsidRPr="006624E0" w:rsidRDefault="00C4081F" w:rsidP="00E33B0F">
      <w:pPr>
        <w:pStyle w:val="Header"/>
        <w:tabs>
          <w:tab w:val="left" w:pos="561"/>
          <w:tab w:val="left" w:pos="748"/>
        </w:tabs>
        <w:ind w:firstLine="709"/>
        <w:jc w:val="both"/>
        <w:rPr>
          <w:sz w:val="24"/>
          <w:szCs w:val="24"/>
        </w:rPr>
      </w:pPr>
      <w:r w:rsidRPr="006624E0">
        <w:rPr>
          <w:sz w:val="24"/>
          <w:szCs w:val="24"/>
        </w:rPr>
        <w:t>Temeljem</w:t>
      </w:r>
      <w:r w:rsidR="002976B9" w:rsidRPr="006624E0">
        <w:rPr>
          <w:sz w:val="24"/>
          <w:szCs w:val="24"/>
        </w:rPr>
        <w:t xml:space="preserve"> članka 5</w:t>
      </w:r>
      <w:r w:rsidR="00687F2B" w:rsidRPr="006624E0">
        <w:rPr>
          <w:sz w:val="24"/>
          <w:szCs w:val="24"/>
        </w:rPr>
        <w:t xml:space="preserve">. </w:t>
      </w:r>
      <w:r w:rsidR="00F47253">
        <w:rPr>
          <w:sz w:val="24"/>
          <w:szCs w:val="24"/>
        </w:rPr>
        <w:t xml:space="preserve">stavka 1. </w:t>
      </w:r>
      <w:r w:rsidR="002976B9" w:rsidRPr="006624E0">
        <w:rPr>
          <w:sz w:val="24"/>
          <w:szCs w:val="24"/>
        </w:rPr>
        <w:t>Uredbe o postupku davanja koncesijskog odobrenja na p</w:t>
      </w:r>
      <w:r w:rsidR="004D5F8C">
        <w:rPr>
          <w:sz w:val="24"/>
          <w:szCs w:val="24"/>
        </w:rPr>
        <w:t>omorskom dobru („Narodne novine“</w:t>
      </w:r>
      <w:r w:rsidR="002976B9" w:rsidRPr="006624E0">
        <w:rPr>
          <w:sz w:val="24"/>
          <w:szCs w:val="24"/>
        </w:rPr>
        <w:t xml:space="preserve"> broj 36/04, 63/08, 133/13 i 63/14) i član</w:t>
      </w:r>
      <w:r w:rsidR="004D5F8C">
        <w:rPr>
          <w:sz w:val="24"/>
          <w:szCs w:val="24"/>
        </w:rPr>
        <w:t xml:space="preserve">ka </w:t>
      </w:r>
      <w:r w:rsidR="00225747">
        <w:rPr>
          <w:sz w:val="24"/>
          <w:szCs w:val="24"/>
        </w:rPr>
        <w:t>44. stavka 3</w:t>
      </w:r>
      <w:r w:rsidR="004D5F8C">
        <w:rPr>
          <w:sz w:val="24"/>
          <w:szCs w:val="24"/>
        </w:rPr>
        <w:t>. Statuta Općine Omišalj („</w:t>
      </w:r>
      <w:r w:rsidR="002976B9" w:rsidRPr="006624E0">
        <w:rPr>
          <w:sz w:val="24"/>
          <w:szCs w:val="24"/>
        </w:rPr>
        <w:t>Službene novine Primorsko</w:t>
      </w:r>
      <w:r w:rsidR="00225747">
        <w:rPr>
          <w:sz w:val="24"/>
          <w:szCs w:val="24"/>
        </w:rPr>
        <w:t>-</w:t>
      </w:r>
      <w:r w:rsidR="004D5F8C">
        <w:rPr>
          <w:sz w:val="24"/>
          <w:szCs w:val="24"/>
        </w:rPr>
        <w:t>goranske županije“</w:t>
      </w:r>
      <w:r w:rsidR="002976B9" w:rsidRPr="006624E0">
        <w:rPr>
          <w:sz w:val="24"/>
          <w:szCs w:val="24"/>
        </w:rPr>
        <w:t xml:space="preserve"> broj </w:t>
      </w:r>
      <w:r w:rsidR="00225747">
        <w:rPr>
          <w:sz w:val="24"/>
          <w:szCs w:val="24"/>
        </w:rPr>
        <w:t>5/21</w:t>
      </w:r>
      <w:r w:rsidR="002976B9" w:rsidRPr="006624E0">
        <w:rPr>
          <w:sz w:val="24"/>
          <w:szCs w:val="24"/>
        </w:rPr>
        <w:t>) Općinska načelni</w:t>
      </w:r>
      <w:r w:rsidR="005F5233">
        <w:rPr>
          <w:sz w:val="24"/>
          <w:szCs w:val="24"/>
        </w:rPr>
        <w:t>ca Općine Omišalj</w:t>
      </w:r>
      <w:r w:rsidR="00C931EE" w:rsidRPr="006624E0">
        <w:rPr>
          <w:sz w:val="24"/>
          <w:szCs w:val="24"/>
        </w:rPr>
        <w:t xml:space="preserve"> </w:t>
      </w:r>
      <w:r w:rsidR="00225747">
        <w:rPr>
          <w:sz w:val="24"/>
          <w:szCs w:val="24"/>
        </w:rPr>
        <w:t>dana 29.11.2021.</w:t>
      </w:r>
      <w:r w:rsidR="002976B9" w:rsidRPr="006624E0">
        <w:rPr>
          <w:sz w:val="24"/>
          <w:szCs w:val="24"/>
        </w:rPr>
        <w:t xml:space="preserve"> godine </w:t>
      </w:r>
      <w:r w:rsidRPr="006624E0">
        <w:rPr>
          <w:sz w:val="24"/>
          <w:szCs w:val="24"/>
        </w:rPr>
        <w:t>donosi</w:t>
      </w:r>
    </w:p>
    <w:p w14:paraId="21D9B442" w14:textId="77777777" w:rsidR="00403B8C" w:rsidRPr="006624E0" w:rsidRDefault="00403B8C" w:rsidP="002976B9">
      <w:pPr>
        <w:jc w:val="both"/>
        <w:rPr>
          <w:b/>
        </w:rPr>
      </w:pPr>
    </w:p>
    <w:p w14:paraId="37E51C46" w14:textId="77777777" w:rsidR="001E6CA8" w:rsidRPr="006624E0" w:rsidRDefault="002976B9" w:rsidP="001E6CA8">
      <w:pPr>
        <w:jc w:val="center"/>
        <w:rPr>
          <w:b/>
        </w:rPr>
      </w:pPr>
      <w:r w:rsidRPr="006624E0">
        <w:rPr>
          <w:b/>
        </w:rPr>
        <w:t>PLAN</w:t>
      </w:r>
    </w:p>
    <w:p w14:paraId="6B7A6A2A" w14:textId="77777777" w:rsidR="00D731BC" w:rsidRPr="006624E0" w:rsidRDefault="00403B8C" w:rsidP="001E6CA8">
      <w:pPr>
        <w:jc w:val="center"/>
        <w:rPr>
          <w:b/>
        </w:rPr>
      </w:pPr>
      <w:r w:rsidRPr="006624E0">
        <w:rPr>
          <w:b/>
        </w:rPr>
        <w:t>UPRAVLJANJA POMORSKIM DOBROM</w:t>
      </w:r>
      <w:r w:rsidR="00B937DD" w:rsidRPr="006624E0">
        <w:rPr>
          <w:b/>
        </w:rPr>
        <w:t xml:space="preserve"> </w:t>
      </w:r>
    </w:p>
    <w:p w14:paraId="5247CB10" w14:textId="4CAEE611" w:rsidR="00403B8C" w:rsidRPr="006624E0" w:rsidRDefault="00B937DD" w:rsidP="001E6CA8">
      <w:pPr>
        <w:jc w:val="center"/>
        <w:rPr>
          <w:b/>
        </w:rPr>
      </w:pPr>
      <w:r w:rsidRPr="006624E0">
        <w:rPr>
          <w:b/>
        </w:rPr>
        <w:t>NA PODRUČJU OPĆINE OMIŠALJ</w:t>
      </w:r>
      <w:r w:rsidR="001E6CA8" w:rsidRPr="006624E0">
        <w:rPr>
          <w:b/>
        </w:rPr>
        <w:t xml:space="preserve"> </w:t>
      </w:r>
      <w:r w:rsidRPr="006624E0">
        <w:rPr>
          <w:b/>
        </w:rPr>
        <w:t>U</w:t>
      </w:r>
      <w:r w:rsidR="00403B8C" w:rsidRPr="006624E0">
        <w:rPr>
          <w:b/>
        </w:rPr>
        <w:t xml:space="preserve"> </w:t>
      </w:r>
      <w:r w:rsidR="00225747">
        <w:rPr>
          <w:b/>
        </w:rPr>
        <w:t>2022</w:t>
      </w:r>
      <w:r w:rsidR="00403B8C" w:rsidRPr="006624E0">
        <w:rPr>
          <w:b/>
        </w:rPr>
        <w:t>. GODIN</w:t>
      </w:r>
      <w:r w:rsidRPr="006624E0">
        <w:rPr>
          <w:b/>
        </w:rPr>
        <w:t>I</w:t>
      </w:r>
    </w:p>
    <w:p w14:paraId="2745FDC1" w14:textId="77777777" w:rsidR="002976B9" w:rsidRPr="006624E0" w:rsidRDefault="002976B9" w:rsidP="00403B8C">
      <w:pPr>
        <w:ind w:left="360"/>
        <w:jc w:val="center"/>
        <w:rPr>
          <w:b/>
        </w:rPr>
      </w:pPr>
    </w:p>
    <w:p w14:paraId="43249FE4" w14:textId="77777777" w:rsidR="002976B9" w:rsidRPr="006624E0" w:rsidRDefault="002976B9" w:rsidP="002976B9">
      <w:pPr>
        <w:pStyle w:val="Header"/>
        <w:tabs>
          <w:tab w:val="left" w:pos="708"/>
        </w:tabs>
        <w:jc w:val="center"/>
        <w:rPr>
          <w:sz w:val="24"/>
          <w:szCs w:val="24"/>
        </w:rPr>
      </w:pPr>
      <w:r w:rsidRPr="006624E0">
        <w:rPr>
          <w:sz w:val="24"/>
          <w:szCs w:val="24"/>
        </w:rPr>
        <w:t>Članak 1.</w:t>
      </w:r>
    </w:p>
    <w:p w14:paraId="6F16D24E" w14:textId="5E66D20D" w:rsidR="002976B9" w:rsidRPr="006624E0" w:rsidRDefault="002976B9" w:rsidP="00E33B0F">
      <w:pPr>
        <w:pStyle w:val="Header"/>
        <w:tabs>
          <w:tab w:val="left" w:pos="561"/>
          <w:tab w:val="left" w:pos="708"/>
        </w:tabs>
        <w:ind w:firstLine="709"/>
        <w:jc w:val="both"/>
        <w:rPr>
          <w:sz w:val="24"/>
          <w:szCs w:val="24"/>
        </w:rPr>
      </w:pPr>
      <w:r w:rsidRPr="006624E0">
        <w:rPr>
          <w:sz w:val="24"/>
          <w:szCs w:val="24"/>
        </w:rPr>
        <w:t>Ovim Planom utvrđ</w:t>
      </w:r>
      <w:r w:rsidR="00D93B49" w:rsidRPr="006624E0">
        <w:rPr>
          <w:sz w:val="24"/>
          <w:szCs w:val="24"/>
        </w:rPr>
        <w:t>eno</w:t>
      </w:r>
      <w:r w:rsidRPr="006624E0">
        <w:rPr>
          <w:sz w:val="24"/>
          <w:szCs w:val="24"/>
        </w:rPr>
        <w:t xml:space="preserve"> </w:t>
      </w:r>
      <w:r w:rsidR="00D93B49" w:rsidRPr="006624E0">
        <w:rPr>
          <w:sz w:val="24"/>
          <w:szCs w:val="24"/>
        </w:rPr>
        <w:t>j</w:t>
      </w:r>
      <w:r w:rsidRPr="006624E0">
        <w:rPr>
          <w:sz w:val="24"/>
          <w:szCs w:val="24"/>
        </w:rPr>
        <w:t>e redovno upravljanj</w:t>
      </w:r>
      <w:r w:rsidR="00D93B49" w:rsidRPr="006624E0">
        <w:rPr>
          <w:sz w:val="24"/>
          <w:szCs w:val="24"/>
        </w:rPr>
        <w:t>e</w:t>
      </w:r>
      <w:r w:rsidRPr="006624E0">
        <w:rPr>
          <w:sz w:val="24"/>
          <w:szCs w:val="24"/>
        </w:rPr>
        <w:t xml:space="preserve"> pomorskim dobrom</w:t>
      </w:r>
      <w:r w:rsidR="001E6CA8" w:rsidRPr="006624E0">
        <w:rPr>
          <w:sz w:val="24"/>
          <w:szCs w:val="24"/>
        </w:rPr>
        <w:t xml:space="preserve"> na području </w:t>
      </w:r>
      <w:r w:rsidR="00FA017D">
        <w:rPr>
          <w:sz w:val="24"/>
          <w:szCs w:val="24"/>
        </w:rPr>
        <w:t>O</w:t>
      </w:r>
      <w:r w:rsidR="001E6CA8" w:rsidRPr="006624E0">
        <w:rPr>
          <w:sz w:val="24"/>
          <w:szCs w:val="24"/>
        </w:rPr>
        <w:t xml:space="preserve">pćine Omišalj u </w:t>
      </w:r>
      <w:r w:rsidR="00225747">
        <w:rPr>
          <w:sz w:val="24"/>
          <w:szCs w:val="24"/>
        </w:rPr>
        <w:t>2022</w:t>
      </w:r>
      <w:r w:rsidR="001E6CA8" w:rsidRPr="006624E0">
        <w:rPr>
          <w:sz w:val="24"/>
          <w:szCs w:val="24"/>
        </w:rPr>
        <w:t>. godini</w:t>
      </w:r>
      <w:r w:rsidRPr="006624E0">
        <w:rPr>
          <w:sz w:val="24"/>
          <w:szCs w:val="24"/>
        </w:rPr>
        <w:t>, sredstva za redovno upravljanje pomorskim dobrom, popis djelatnosti iz Jedinstvenog popisa djelatnosti na pomorskom dob</w:t>
      </w:r>
      <w:r w:rsidR="00EA1081" w:rsidRPr="006624E0">
        <w:rPr>
          <w:sz w:val="24"/>
          <w:szCs w:val="24"/>
        </w:rPr>
        <w:t>r</w:t>
      </w:r>
      <w:r w:rsidRPr="006624E0">
        <w:rPr>
          <w:sz w:val="24"/>
          <w:szCs w:val="24"/>
        </w:rPr>
        <w:t>u (</w:t>
      </w:r>
      <w:r w:rsidR="004D5F8C">
        <w:rPr>
          <w:sz w:val="24"/>
          <w:szCs w:val="24"/>
        </w:rPr>
        <w:t>„</w:t>
      </w:r>
      <w:r w:rsidRPr="006624E0">
        <w:rPr>
          <w:sz w:val="24"/>
          <w:szCs w:val="24"/>
        </w:rPr>
        <w:t>Narodne novine</w:t>
      </w:r>
      <w:r w:rsidR="004D5F8C">
        <w:rPr>
          <w:sz w:val="24"/>
          <w:szCs w:val="24"/>
        </w:rPr>
        <w:t>“</w:t>
      </w:r>
      <w:r w:rsidR="00427F50">
        <w:rPr>
          <w:sz w:val="24"/>
          <w:szCs w:val="24"/>
        </w:rPr>
        <w:t xml:space="preserve"> broj</w:t>
      </w:r>
      <w:r w:rsidRPr="006624E0">
        <w:rPr>
          <w:sz w:val="24"/>
          <w:szCs w:val="24"/>
        </w:rPr>
        <w:t xml:space="preserve"> 36/04, 63/08, 133/13 i 63/14) koje se mogu obavl</w:t>
      </w:r>
      <w:r w:rsidR="003B6929" w:rsidRPr="006624E0">
        <w:rPr>
          <w:sz w:val="24"/>
          <w:szCs w:val="24"/>
        </w:rPr>
        <w:t xml:space="preserve">jati na području Općine Omišalj, </w:t>
      </w:r>
      <w:r w:rsidRPr="006624E0">
        <w:rPr>
          <w:sz w:val="24"/>
          <w:szCs w:val="24"/>
        </w:rPr>
        <w:t>uvjet</w:t>
      </w:r>
      <w:r w:rsidR="001E6CA8" w:rsidRPr="006624E0">
        <w:rPr>
          <w:sz w:val="24"/>
          <w:szCs w:val="24"/>
        </w:rPr>
        <w:t>i</w:t>
      </w:r>
      <w:r w:rsidRPr="006624E0">
        <w:rPr>
          <w:sz w:val="24"/>
          <w:szCs w:val="24"/>
        </w:rPr>
        <w:t xml:space="preserve"> </w:t>
      </w:r>
      <w:r w:rsidR="00D93B49" w:rsidRPr="006624E0">
        <w:rPr>
          <w:sz w:val="24"/>
          <w:szCs w:val="24"/>
        </w:rPr>
        <w:t>te</w:t>
      </w:r>
      <w:r w:rsidRPr="006624E0">
        <w:rPr>
          <w:sz w:val="24"/>
          <w:szCs w:val="24"/>
        </w:rPr>
        <w:t xml:space="preserve"> mikrolokacije za obavljanje tih djelatnosti u </w:t>
      </w:r>
      <w:r w:rsidR="00225747">
        <w:rPr>
          <w:sz w:val="24"/>
          <w:szCs w:val="24"/>
        </w:rPr>
        <w:t>2022</w:t>
      </w:r>
      <w:r w:rsidRPr="006624E0">
        <w:rPr>
          <w:sz w:val="24"/>
          <w:szCs w:val="24"/>
        </w:rPr>
        <w:t>. godini.</w:t>
      </w:r>
    </w:p>
    <w:p w14:paraId="598EEA6D" w14:textId="77777777" w:rsidR="002976B9" w:rsidRPr="006624E0" w:rsidRDefault="002976B9" w:rsidP="00EA1081">
      <w:pPr>
        <w:ind w:left="360"/>
        <w:rPr>
          <w:b/>
        </w:rPr>
      </w:pPr>
    </w:p>
    <w:p w14:paraId="5AC44D9C" w14:textId="77777777" w:rsidR="005332AC" w:rsidRPr="006624E0" w:rsidRDefault="00EA1081" w:rsidP="005332AC">
      <w:pPr>
        <w:pStyle w:val="Header"/>
        <w:tabs>
          <w:tab w:val="left" w:pos="708"/>
        </w:tabs>
        <w:jc w:val="center"/>
        <w:rPr>
          <w:sz w:val="24"/>
          <w:szCs w:val="24"/>
        </w:rPr>
      </w:pPr>
      <w:r w:rsidRPr="006624E0">
        <w:rPr>
          <w:sz w:val="24"/>
          <w:szCs w:val="24"/>
        </w:rPr>
        <w:t>Članak 2.</w:t>
      </w:r>
    </w:p>
    <w:p w14:paraId="7C5A94B3" w14:textId="5EA0EB11" w:rsidR="005332AC" w:rsidRPr="006624E0" w:rsidRDefault="00EA1081" w:rsidP="00E33B0F">
      <w:pPr>
        <w:pStyle w:val="Header"/>
        <w:tabs>
          <w:tab w:val="left" w:pos="187"/>
          <w:tab w:val="left" w:pos="561"/>
          <w:tab w:val="left" w:pos="708"/>
        </w:tabs>
        <w:ind w:firstLine="709"/>
        <w:jc w:val="both"/>
        <w:rPr>
          <w:sz w:val="24"/>
          <w:szCs w:val="24"/>
        </w:rPr>
      </w:pPr>
      <w:r w:rsidRPr="006624E0">
        <w:rPr>
          <w:sz w:val="24"/>
          <w:szCs w:val="24"/>
        </w:rPr>
        <w:t xml:space="preserve">U </w:t>
      </w:r>
      <w:r w:rsidR="00225747">
        <w:rPr>
          <w:sz w:val="24"/>
          <w:szCs w:val="24"/>
        </w:rPr>
        <w:t>2022</w:t>
      </w:r>
      <w:r w:rsidRPr="006624E0">
        <w:rPr>
          <w:sz w:val="24"/>
          <w:szCs w:val="24"/>
        </w:rPr>
        <w:t xml:space="preserve">. godini planiraju se </w:t>
      </w:r>
      <w:r w:rsidR="006E208A" w:rsidRPr="006624E0">
        <w:rPr>
          <w:sz w:val="24"/>
          <w:szCs w:val="24"/>
        </w:rPr>
        <w:t>aktivnosti zbog važnosti očuvanja i zaštite, te u istom smislu načina korištenja pomorskog dobra, te određuju potrebna sredstva i izvori istih, kako slijedi:</w:t>
      </w:r>
    </w:p>
    <w:tbl>
      <w:tblPr>
        <w:tblW w:w="972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93"/>
        <w:gridCol w:w="2431"/>
      </w:tblGrid>
      <w:tr w:rsidR="003D28CD" w:rsidRPr="006624E0" w14:paraId="599E3E83" w14:textId="77777777" w:rsidTr="009B4D0B">
        <w:tc>
          <w:tcPr>
            <w:tcW w:w="7293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</w:tcBorders>
            <w:shd w:val="clear" w:color="auto" w:fill="E6E6E6"/>
          </w:tcPr>
          <w:p w14:paraId="3A077F07" w14:textId="77777777" w:rsidR="003D28CD" w:rsidRPr="006624E0" w:rsidRDefault="006E208A" w:rsidP="0041394D">
            <w:pPr>
              <w:snapToGrid w:val="0"/>
              <w:jc w:val="center"/>
              <w:rPr>
                <w:b/>
              </w:rPr>
            </w:pPr>
            <w:r w:rsidRPr="006624E0">
              <w:rPr>
                <w:b/>
              </w:rPr>
              <w:t>AKTIVNOSTI</w:t>
            </w:r>
          </w:p>
        </w:tc>
        <w:tc>
          <w:tcPr>
            <w:tcW w:w="243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E6E6E6"/>
          </w:tcPr>
          <w:p w14:paraId="4CA10DE1" w14:textId="77777777" w:rsidR="003D28CD" w:rsidRPr="006624E0" w:rsidRDefault="003D28CD" w:rsidP="009B4D0B">
            <w:pPr>
              <w:snapToGrid w:val="0"/>
            </w:pPr>
            <w:r w:rsidRPr="006624E0">
              <w:t>Planirana sredstva</w:t>
            </w:r>
            <w:r w:rsidR="008A5F62" w:rsidRPr="006624E0">
              <w:t>(kn</w:t>
            </w:r>
            <w:r w:rsidRPr="006624E0">
              <w:t>)</w:t>
            </w:r>
          </w:p>
        </w:tc>
      </w:tr>
      <w:tr w:rsidR="003D28CD" w:rsidRPr="006624E0" w14:paraId="1585DFD9" w14:textId="77777777" w:rsidTr="009B4D0B">
        <w:tc>
          <w:tcPr>
            <w:tcW w:w="7293" w:type="dxa"/>
            <w:tcBorders>
              <w:left w:val="double" w:sz="4" w:space="0" w:color="auto"/>
              <w:bottom w:val="single" w:sz="4" w:space="0" w:color="000000"/>
            </w:tcBorders>
          </w:tcPr>
          <w:p w14:paraId="26D11643" w14:textId="77777777" w:rsidR="003D28CD" w:rsidRPr="006624E0" w:rsidRDefault="003D28CD" w:rsidP="0021400A">
            <w:pPr>
              <w:snapToGrid w:val="0"/>
              <w:jc w:val="both"/>
            </w:pPr>
            <w:r w:rsidRPr="006624E0">
              <w:t>REDOVNO ODRŽAVANJE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E4FC6AE" w14:textId="77777777" w:rsidR="003D28CD" w:rsidRPr="006624E0" w:rsidRDefault="003D28CD" w:rsidP="0021400A">
            <w:pPr>
              <w:snapToGrid w:val="0"/>
              <w:jc w:val="right"/>
            </w:pPr>
          </w:p>
        </w:tc>
      </w:tr>
      <w:tr w:rsidR="003D28CD" w:rsidRPr="006624E0" w14:paraId="4FB7B7D5" w14:textId="77777777" w:rsidTr="009B4D0B">
        <w:tc>
          <w:tcPr>
            <w:tcW w:w="7293" w:type="dxa"/>
            <w:tcBorders>
              <w:left w:val="double" w:sz="4" w:space="0" w:color="auto"/>
              <w:bottom w:val="single" w:sz="4" w:space="0" w:color="000000"/>
            </w:tcBorders>
          </w:tcPr>
          <w:p w14:paraId="4BE94B1E" w14:textId="77777777" w:rsidR="003D28CD" w:rsidRPr="006624E0" w:rsidRDefault="00435F07" w:rsidP="0021400A">
            <w:pPr>
              <w:snapToGrid w:val="0"/>
              <w:jc w:val="both"/>
            </w:pPr>
            <w:r w:rsidRPr="006624E0">
              <w:t>1.</w:t>
            </w:r>
            <w:r w:rsidR="007B1C3D" w:rsidRPr="006624E0">
              <w:t xml:space="preserve"> </w:t>
            </w:r>
            <w:r w:rsidRPr="006624E0">
              <w:t>Č</w:t>
            </w:r>
            <w:r w:rsidR="003D28CD" w:rsidRPr="006624E0">
              <w:t>išćenje plaža u naseljima</w:t>
            </w:r>
            <w:r w:rsidR="009B4D0B" w:rsidRPr="006624E0">
              <w:t>,</w:t>
            </w:r>
            <w:r w:rsidR="003D28CD" w:rsidRPr="006624E0">
              <w:t xml:space="preserve"> izvan naselja </w:t>
            </w:r>
            <w:r w:rsidR="0041394D" w:rsidRPr="006624E0">
              <w:t>i</w:t>
            </w:r>
            <w:r w:rsidR="003D28CD" w:rsidRPr="006624E0">
              <w:t xml:space="preserve"> pražnjenje košarica</w:t>
            </w:r>
            <w:r w:rsidR="0041394D" w:rsidRPr="006624E0">
              <w:t xml:space="preserve"> uz plaže 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FF39C15" w14:textId="76322CF9" w:rsidR="003D28CD" w:rsidRPr="006624E0" w:rsidRDefault="002B6418" w:rsidP="0021400A">
            <w:pPr>
              <w:snapToGrid w:val="0"/>
              <w:jc w:val="right"/>
            </w:pPr>
            <w:r>
              <w:t>335</w:t>
            </w:r>
            <w:r w:rsidR="00934401" w:rsidRPr="006624E0">
              <w:t>.000,00</w:t>
            </w:r>
          </w:p>
        </w:tc>
      </w:tr>
      <w:tr w:rsidR="003D28CD" w:rsidRPr="006624E0" w14:paraId="76D10666" w14:textId="77777777" w:rsidTr="009B4D0B">
        <w:tc>
          <w:tcPr>
            <w:tcW w:w="7293" w:type="dxa"/>
            <w:tcBorders>
              <w:left w:val="double" w:sz="4" w:space="0" w:color="auto"/>
              <w:bottom w:val="single" w:sz="4" w:space="0" w:color="000000"/>
            </w:tcBorders>
          </w:tcPr>
          <w:p w14:paraId="561436ED" w14:textId="77777777" w:rsidR="003D28CD" w:rsidRPr="006624E0" w:rsidRDefault="00435F07" w:rsidP="0021400A">
            <w:pPr>
              <w:snapToGrid w:val="0"/>
              <w:jc w:val="both"/>
            </w:pPr>
            <w:r w:rsidRPr="006624E0">
              <w:t>2. Č</w:t>
            </w:r>
            <w:r w:rsidR="003D28CD" w:rsidRPr="006624E0">
              <w:t>išćenje javnih WC-a u sezoni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08C060D" w14:textId="71F13D84" w:rsidR="003D28CD" w:rsidRPr="006624E0" w:rsidRDefault="002B6418" w:rsidP="00D35353">
            <w:pPr>
              <w:snapToGrid w:val="0"/>
              <w:jc w:val="right"/>
            </w:pPr>
            <w:r>
              <w:t>185</w:t>
            </w:r>
            <w:r w:rsidR="004B1F52" w:rsidRPr="006624E0">
              <w:t>.000</w:t>
            </w:r>
            <w:r w:rsidR="00D35353" w:rsidRPr="006624E0">
              <w:t>,00</w:t>
            </w:r>
          </w:p>
        </w:tc>
      </w:tr>
      <w:tr w:rsidR="00934401" w:rsidRPr="006624E0" w14:paraId="39CC2073" w14:textId="77777777" w:rsidTr="009B4D0B">
        <w:tc>
          <w:tcPr>
            <w:tcW w:w="72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F638D" w14:textId="77777777" w:rsidR="00934401" w:rsidRPr="006624E0" w:rsidRDefault="004B1F52" w:rsidP="008F26C8">
            <w:pPr>
              <w:snapToGrid w:val="0"/>
            </w:pPr>
            <w:r w:rsidRPr="006624E0">
              <w:t>3. Dohranjivanje i r</w:t>
            </w:r>
            <w:r w:rsidR="00934401" w:rsidRPr="006624E0">
              <w:t xml:space="preserve">avnanje plaža </w:t>
            </w:r>
            <w:r w:rsidRPr="006624E0">
              <w:t>te</w:t>
            </w:r>
            <w:r w:rsidR="00934401" w:rsidRPr="006624E0">
              <w:t xml:space="preserve"> radovi na uređenju plaža (popravci sunčališta)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9CAF2A9" w14:textId="3FA6B866" w:rsidR="00934401" w:rsidRPr="006624E0" w:rsidRDefault="002B6418" w:rsidP="0021400A">
            <w:pPr>
              <w:snapToGrid w:val="0"/>
              <w:jc w:val="right"/>
            </w:pPr>
            <w:r>
              <w:t>130</w:t>
            </w:r>
            <w:r w:rsidR="00934401" w:rsidRPr="006624E0">
              <w:t>.000,00</w:t>
            </w:r>
          </w:p>
        </w:tc>
      </w:tr>
      <w:tr w:rsidR="00934401" w:rsidRPr="006624E0" w14:paraId="756F18B6" w14:textId="77777777" w:rsidTr="009B4D0B">
        <w:tc>
          <w:tcPr>
            <w:tcW w:w="7293" w:type="dxa"/>
            <w:tcBorders>
              <w:left w:val="double" w:sz="4" w:space="0" w:color="auto"/>
              <w:bottom w:val="single" w:sz="4" w:space="0" w:color="000000"/>
            </w:tcBorders>
          </w:tcPr>
          <w:p w14:paraId="6705BA8F" w14:textId="77777777" w:rsidR="00934401" w:rsidRPr="006624E0" w:rsidRDefault="00934401" w:rsidP="0029113F">
            <w:pPr>
              <w:snapToGrid w:val="0"/>
              <w:jc w:val="both"/>
            </w:pPr>
            <w:r w:rsidRPr="006624E0">
              <w:t xml:space="preserve">4. </w:t>
            </w:r>
            <w:r w:rsidR="0029113F" w:rsidRPr="006624E0">
              <w:t>Podvodno čišćenje rampi i stepenica za prilaz moru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1D2F788" w14:textId="77777777" w:rsidR="00934401" w:rsidRPr="006624E0" w:rsidRDefault="00C5238E" w:rsidP="0021400A">
            <w:pPr>
              <w:snapToGrid w:val="0"/>
              <w:jc w:val="right"/>
            </w:pPr>
            <w:r>
              <w:t>50</w:t>
            </w:r>
            <w:r w:rsidR="00934401" w:rsidRPr="006624E0">
              <w:t>.000,00</w:t>
            </w:r>
          </w:p>
        </w:tc>
      </w:tr>
      <w:tr w:rsidR="00934401" w:rsidRPr="006624E0" w14:paraId="28CC1FD9" w14:textId="77777777" w:rsidTr="009B4D0B">
        <w:tc>
          <w:tcPr>
            <w:tcW w:w="7293" w:type="dxa"/>
            <w:tcBorders>
              <w:left w:val="double" w:sz="4" w:space="0" w:color="auto"/>
              <w:bottom w:val="single" w:sz="4" w:space="0" w:color="000000"/>
            </w:tcBorders>
          </w:tcPr>
          <w:p w14:paraId="4213E512" w14:textId="77777777" w:rsidR="00934401" w:rsidRPr="006624E0" w:rsidRDefault="00934401" w:rsidP="00F4545A">
            <w:pPr>
              <w:snapToGrid w:val="0"/>
              <w:jc w:val="both"/>
            </w:pPr>
            <w:r w:rsidRPr="006624E0">
              <w:t xml:space="preserve">5. Uređenje plaža 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047AD32" w14:textId="2323BF04" w:rsidR="00934401" w:rsidRPr="006624E0" w:rsidRDefault="002B6418" w:rsidP="00D35353">
            <w:pPr>
              <w:snapToGrid w:val="0"/>
              <w:jc w:val="right"/>
            </w:pPr>
            <w:r>
              <w:t>300</w:t>
            </w:r>
            <w:r w:rsidR="00934401" w:rsidRPr="006624E0">
              <w:t>.000,00</w:t>
            </w:r>
          </w:p>
        </w:tc>
      </w:tr>
      <w:tr w:rsidR="00934401" w:rsidRPr="006624E0" w14:paraId="25023A30" w14:textId="77777777" w:rsidTr="009B4D0B">
        <w:tc>
          <w:tcPr>
            <w:tcW w:w="7293" w:type="dxa"/>
            <w:tcBorders>
              <w:left w:val="double" w:sz="4" w:space="0" w:color="auto"/>
              <w:bottom w:val="single" w:sz="4" w:space="0" w:color="000000"/>
            </w:tcBorders>
          </w:tcPr>
          <w:p w14:paraId="39EE82A7" w14:textId="77777777" w:rsidR="00934401" w:rsidRPr="006624E0" w:rsidRDefault="00934401" w:rsidP="00F4545A">
            <w:pPr>
              <w:snapToGrid w:val="0"/>
              <w:jc w:val="both"/>
            </w:pPr>
            <w:r w:rsidRPr="006624E0">
              <w:t>6. Potrošnja vode sa tuševa i javnih sanitarnih čvorova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E170AB3" w14:textId="77777777" w:rsidR="00934401" w:rsidRPr="006624E0" w:rsidRDefault="00934401" w:rsidP="0021400A">
            <w:pPr>
              <w:snapToGrid w:val="0"/>
              <w:jc w:val="right"/>
            </w:pPr>
            <w:r w:rsidRPr="006624E0">
              <w:t>50.000,00</w:t>
            </w:r>
          </w:p>
        </w:tc>
      </w:tr>
      <w:tr w:rsidR="00934401" w:rsidRPr="006624E0" w14:paraId="3789BDF9" w14:textId="77777777" w:rsidTr="009B4D0B">
        <w:tc>
          <w:tcPr>
            <w:tcW w:w="7293" w:type="dxa"/>
            <w:tcBorders>
              <w:left w:val="double" w:sz="4" w:space="0" w:color="auto"/>
              <w:bottom w:val="single" w:sz="4" w:space="0" w:color="000000"/>
            </w:tcBorders>
          </w:tcPr>
          <w:p w14:paraId="617F1003" w14:textId="77777777" w:rsidR="00934401" w:rsidRPr="006624E0" w:rsidRDefault="00934401" w:rsidP="0029113F">
            <w:pPr>
              <w:snapToGrid w:val="0"/>
              <w:jc w:val="both"/>
            </w:pPr>
            <w:r w:rsidRPr="006624E0">
              <w:t>7. Održavanje tuševa (popravci, čišćenje, montaža, demontaža)</w:t>
            </w:r>
            <w:r w:rsidR="004B1F52" w:rsidRPr="006624E0">
              <w:t xml:space="preserve">, stepenica </w:t>
            </w:r>
            <w:r w:rsidR="0029113F" w:rsidRPr="006624E0">
              <w:t>za u</w:t>
            </w:r>
            <w:r w:rsidR="004B1F52" w:rsidRPr="006624E0">
              <w:t xml:space="preserve"> more, kabina za presvlačenje </w:t>
            </w:r>
            <w:r w:rsidR="0029113F" w:rsidRPr="006624E0">
              <w:t>i plažnih ograda</w:t>
            </w:r>
            <w:r w:rsidRPr="006624E0">
              <w:t xml:space="preserve"> 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296355B" w14:textId="17B1533D" w:rsidR="00934401" w:rsidRPr="006624E0" w:rsidRDefault="002B6418" w:rsidP="0021400A">
            <w:pPr>
              <w:snapToGrid w:val="0"/>
              <w:jc w:val="right"/>
            </w:pPr>
            <w:r>
              <w:t>30</w:t>
            </w:r>
            <w:r w:rsidR="00934401" w:rsidRPr="006624E0">
              <w:t>.000,00</w:t>
            </w:r>
          </w:p>
        </w:tc>
      </w:tr>
      <w:tr w:rsidR="00C5238E" w:rsidRPr="006624E0" w14:paraId="04614A68" w14:textId="77777777" w:rsidTr="009B4D0B">
        <w:tc>
          <w:tcPr>
            <w:tcW w:w="7293" w:type="dxa"/>
            <w:tcBorders>
              <w:left w:val="double" w:sz="4" w:space="0" w:color="auto"/>
              <w:bottom w:val="single" w:sz="4" w:space="0" w:color="000000"/>
            </w:tcBorders>
          </w:tcPr>
          <w:p w14:paraId="7DE66831" w14:textId="77777777" w:rsidR="00C5238E" w:rsidRDefault="00C5238E" w:rsidP="00F4545A">
            <w:pPr>
              <w:snapToGrid w:val="0"/>
              <w:jc w:val="both"/>
            </w:pPr>
            <w:r>
              <w:t>PROGRAM GRADNJE OBJEKATA I UREĐAJA KOMUNALNE INFRASTRUKTURE NA POMORSKOM DOBRU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B3827F3" w14:textId="77777777" w:rsidR="00C5238E" w:rsidRPr="006624E0" w:rsidRDefault="00C5238E" w:rsidP="006639ED">
            <w:pPr>
              <w:snapToGrid w:val="0"/>
              <w:jc w:val="right"/>
            </w:pPr>
          </w:p>
        </w:tc>
      </w:tr>
      <w:tr w:rsidR="00C5238E" w:rsidRPr="006624E0" w14:paraId="388C53D5" w14:textId="77777777" w:rsidTr="009B4D0B">
        <w:tc>
          <w:tcPr>
            <w:tcW w:w="7293" w:type="dxa"/>
            <w:tcBorders>
              <w:left w:val="double" w:sz="4" w:space="0" w:color="auto"/>
              <w:bottom w:val="single" w:sz="4" w:space="0" w:color="000000"/>
            </w:tcBorders>
          </w:tcPr>
          <w:p w14:paraId="237022F1" w14:textId="77777777" w:rsidR="00C5238E" w:rsidRDefault="00C5238E" w:rsidP="00C5238E">
            <w:pPr>
              <w:snapToGrid w:val="0"/>
              <w:jc w:val="both"/>
            </w:pPr>
            <w:r>
              <w:t>1. Uređenje obalne šetnice – Riva (Omišalj)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FF94301" w14:textId="07F037A4" w:rsidR="00C5238E" w:rsidRPr="006624E0" w:rsidRDefault="002B6418" w:rsidP="006639ED">
            <w:pPr>
              <w:snapToGrid w:val="0"/>
              <w:jc w:val="right"/>
            </w:pPr>
            <w:r>
              <w:t>545</w:t>
            </w:r>
            <w:r w:rsidR="0093683E">
              <w:t>.000,00</w:t>
            </w:r>
          </w:p>
        </w:tc>
      </w:tr>
      <w:tr w:rsidR="00934401" w:rsidRPr="006624E0" w14:paraId="507D767E" w14:textId="77777777" w:rsidTr="009B4D0B">
        <w:tc>
          <w:tcPr>
            <w:tcW w:w="72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7A78DD61" w14:textId="77777777" w:rsidR="00934401" w:rsidRPr="006624E0" w:rsidRDefault="00934401" w:rsidP="0041394D">
            <w:pPr>
              <w:snapToGrid w:val="0"/>
              <w:rPr>
                <w:b/>
              </w:rPr>
            </w:pPr>
            <w:r w:rsidRPr="006624E0">
              <w:rPr>
                <w:b/>
              </w:rPr>
              <w:t>UKUPNO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09D1CBA0" w14:textId="151506CE" w:rsidR="00934401" w:rsidRPr="006624E0" w:rsidRDefault="002B6418" w:rsidP="00C5238E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29113F" w:rsidRPr="006624E0">
              <w:rPr>
                <w:b/>
              </w:rPr>
              <w:t>.</w:t>
            </w:r>
            <w:r>
              <w:rPr>
                <w:b/>
              </w:rPr>
              <w:t>625</w:t>
            </w:r>
            <w:r w:rsidR="0029113F" w:rsidRPr="006624E0">
              <w:rPr>
                <w:b/>
              </w:rPr>
              <w:t>.000,00</w:t>
            </w:r>
          </w:p>
        </w:tc>
      </w:tr>
    </w:tbl>
    <w:p w14:paraId="7837908B" w14:textId="77777777" w:rsidR="006E208A" w:rsidRPr="006624E0" w:rsidRDefault="006E208A" w:rsidP="006B73E5">
      <w:pPr>
        <w:pStyle w:val="Header"/>
        <w:tabs>
          <w:tab w:val="left" w:pos="708"/>
        </w:tabs>
        <w:rPr>
          <w:sz w:val="24"/>
          <w:szCs w:val="24"/>
        </w:rPr>
      </w:pPr>
    </w:p>
    <w:tbl>
      <w:tblPr>
        <w:tblW w:w="972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93"/>
        <w:gridCol w:w="2431"/>
      </w:tblGrid>
      <w:tr w:rsidR="006E208A" w:rsidRPr="006624E0" w14:paraId="089DDB02" w14:textId="77777777" w:rsidTr="009B4D0B">
        <w:tc>
          <w:tcPr>
            <w:tcW w:w="7293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</w:tcBorders>
            <w:shd w:val="clear" w:color="auto" w:fill="E6E6E6"/>
          </w:tcPr>
          <w:p w14:paraId="06B11D5C" w14:textId="77777777" w:rsidR="006E208A" w:rsidRPr="006624E0" w:rsidRDefault="006E208A" w:rsidP="00B33FB5">
            <w:pPr>
              <w:snapToGrid w:val="0"/>
              <w:jc w:val="center"/>
              <w:rPr>
                <w:b/>
              </w:rPr>
            </w:pPr>
            <w:r w:rsidRPr="006624E0">
              <w:rPr>
                <w:b/>
              </w:rPr>
              <w:t>IZVORI SREDSTAVA</w:t>
            </w:r>
          </w:p>
        </w:tc>
        <w:tc>
          <w:tcPr>
            <w:tcW w:w="243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E6E6E6"/>
          </w:tcPr>
          <w:p w14:paraId="53C00572" w14:textId="77777777" w:rsidR="006E208A" w:rsidRPr="006624E0" w:rsidRDefault="009B4D0B" w:rsidP="009B4D0B">
            <w:pPr>
              <w:snapToGrid w:val="0"/>
            </w:pPr>
            <w:r w:rsidRPr="006624E0">
              <w:t>Planirana sredstva</w:t>
            </w:r>
            <w:r w:rsidR="008A5F62" w:rsidRPr="006624E0">
              <w:t>(kn</w:t>
            </w:r>
            <w:r w:rsidR="006E208A" w:rsidRPr="006624E0">
              <w:t>)</w:t>
            </w:r>
          </w:p>
        </w:tc>
      </w:tr>
      <w:tr w:rsidR="006E208A" w:rsidRPr="006624E0" w14:paraId="5A739D42" w14:textId="77777777" w:rsidTr="009B4D0B">
        <w:tc>
          <w:tcPr>
            <w:tcW w:w="7293" w:type="dxa"/>
            <w:tcBorders>
              <w:left w:val="double" w:sz="4" w:space="0" w:color="auto"/>
              <w:bottom w:val="single" w:sz="4" w:space="0" w:color="000000"/>
            </w:tcBorders>
          </w:tcPr>
          <w:p w14:paraId="2AE7811E" w14:textId="77777777" w:rsidR="006E208A" w:rsidRPr="006624E0" w:rsidRDefault="006E208A" w:rsidP="00B33FB5">
            <w:pPr>
              <w:snapToGrid w:val="0"/>
              <w:jc w:val="both"/>
            </w:pPr>
            <w:r w:rsidRPr="006624E0">
              <w:t xml:space="preserve">1. Naknada za koncesijska odobrenja                                                                                 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E5127E1" w14:textId="74D2134B" w:rsidR="006E208A" w:rsidRPr="006624E0" w:rsidRDefault="002B6418" w:rsidP="001B131B">
            <w:pPr>
              <w:snapToGrid w:val="0"/>
              <w:jc w:val="right"/>
            </w:pPr>
            <w:r>
              <w:t>225</w:t>
            </w:r>
            <w:r w:rsidR="00C21742">
              <w:t>.</w:t>
            </w:r>
            <w:r>
              <w:t>0</w:t>
            </w:r>
            <w:r w:rsidR="00C21742">
              <w:t>00</w:t>
            </w:r>
            <w:r w:rsidR="00E21484" w:rsidRPr="006624E0">
              <w:t>,00</w:t>
            </w:r>
          </w:p>
        </w:tc>
      </w:tr>
      <w:tr w:rsidR="006E208A" w:rsidRPr="006624E0" w14:paraId="012495BD" w14:textId="77777777" w:rsidTr="009B4D0B">
        <w:tc>
          <w:tcPr>
            <w:tcW w:w="7293" w:type="dxa"/>
            <w:tcBorders>
              <w:left w:val="double" w:sz="4" w:space="0" w:color="auto"/>
              <w:bottom w:val="single" w:sz="4" w:space="0" w:color="000000"/>
            </w:tcBorders>
          </w:tcPr>
          <w:p w14:paraId="2064C17F" w14:textId="77777777" w:rsidR="006E208A" w:rsidRPr="006624E0" w:rsidRDefault="006E208A" w:rsidP="00B33FB5">
            <w:pPr>
              <w:snapToGrid w:val="0"/>
              <w:jc w:val="both"/>
            </w:pPr>
            <w:r w:rsidRPr="006624E0">
              <w:t xml:space="preserve">2. Naknada za uporabu pomorskog dobra                                                                          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45FFAC7" w14:textId="73558217" w:rsidR="006E208A" w:rsidRPr="006624E0" w:rsidRDefault="002B6418" w:rsidP="006E208A">
            <w:pPr>
              <w:pStyle w:val="Header"/>
              <w:tabs>
                <w:tab w:val="left" w:pos="70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1.300</w:t>
            </w:r>
            <w:r w:rsidR="005F5233">
              <w:rPr>
                <w:sz w:val="24"/>
                <w:szCs w:val="24"/>
              </w:rPr>
              <w:t>.0</w:t>
            </w:r>
            <w:r w:rsidR="00E21484" w:rsidRPr="006624E0">
              <w:rPr>
                <w:sz w:val="24"/>
                <w:szCs w:val="24"/>
              </w:rPr>
              <w:t>00,00</w:t>
            </w:r>
          </w:p>
        </w:tc>
      </w:tr>
      <w:tr w:rsidR="006E208A" w:rsidRPr="006624E0" w14:paraId="6CC2A3C5" w14:textId="77777777" w:rsidTr="009B4D0B">
        <w:tc>
          <w:tcPr>
            <w:tcW w:w="7293" w:type="dxa"/>
            <w:tcBorders>
              <w:left w:val="double" w:sz="4" w:space="0" w:color="auto"/>
              <w:bottom w:val="single" w:sz="4" w:space="0" w:color="000000"/>
            </w:tcBorders>
          </w:tcPr>
          <w:p w14:paraId="73912748" w14:textId="77777777" w:rsidR="0046537C" w:rsidRPr="006624E0" w:rsidRDefault="006B6256" w:rsidP="00B33FB5">
            <w:pPr>
              <w:snapToGrid w:val="0"/>
              <w:jc w:val="both"/>
            </w:pPr>
            <w:r w:rsidRPr="006624E0">
              <w:t xml:space="preserve">3. Ostali izvori (donacije i </w:t>
            </w:r>
            <w:r w:rsidR="006E208A" w:rsidRPr="006624E0">
              <w:t xml:space="preserve">sredstva koja se osiguravaju u proračunu </w:t>
            </w:r>
            <w:r w:rsidR="0046537C" w:rsidRPr="006624E0">
              <w:t xml:space="preserve"> </w:t>
            </w:r>
          </w:p>
          <w:p w14:paraId="229CFB22" w14:textId="77777777" w:rsidR="006E208A" w:rsidRPr="006624E0" w:rsidRDefault="0046537C" w:rsidP="00B33FB5">
            <w:pPr>
              <w:snapToGrid w:val="0"/>
              <w:jc w:val="both"/>
            </w:pPr>
            <w:r w:rsidRPr="006624E0">
              <w:t xml:space="preserve">   </w:t>
            </w:r>
            <w:r w:rsidR="00043F21" w:rsidRPr="006624E0">
              <w:t xml:space="preserve"> </w:t>
            </w:r>
            <w:r w:rsidR="006E208A" w:rsidRPr="006624E0">
              <w:t>Općine</w:t>
            </w:r>
            <w:r w:rsidR="00043F21" w:rsidRPr="006624E0">
              <w:t xml:space="preserve"> Omišalj</w:t>
            </w:r>
            <w:r w:rsidR="006E208A" w:rsidRPr="006624E0">
              <w:t xml:space="preserve">)          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7B5AFDAC" w14:textId="10AF184C" w:rsidR="00934401" w:rsidRPr="006624E0" w:rsidRDefault="005F5233" w:rsidP="001B131B">
            <w:pPr>
              <w:snapToGrid w:val="0"/>
              <w:jc w:val="right"/>
            </w:pPr>
            <w:r>
              <w:t>1</w:t>
            </w:r>
            <w:r w:rsidR="002B6418">
              <w:t>00</w:t>
            </w:r>
            <w:r>
              <w:t>.</w:t>
            </w:r>
            <w:r w:rsidR="002B6418">
              <w:t>00</w:t>
            </w:r>
            <w:r w:rsidR="001B131B">
              <w:t>0</w:t>
            </w:r>
            <w:r w:rsidR="009D045E" w:rsidRPr="006624E0">
              <w:t>,00</w:t>
            </w:r>
          </w:p>
        </w:tc>
      </w:tr>
      <w:tr w:rsidR="002B6418" w:rsidRPr="006624E0" w14:paraId="10E939AD" w14:textId="77777777" w:rsidTr="009B4D0B">
        <w:tc>
          <w:tcPr>
            <w:tcW w:w="72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0211B92D" w14:textId="77777777" w:rsidR="002B6418" w:rsidRPr="006624E0" w:rsidRDefault="002B6418" w:rsidP="002B6418">
            <w:pPr>
              <w:snapToGrid w:val="0"/>
              <w:rPr>
                <w:b/>
              </w:rPr>
            </w:pPr>
            <w:r w:rsidRPr="006624E0">
              <w:rPr>
                <w:b/>
              </w:rPr>
              <w:t>UKUPNO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7CF9A984" w14:textId="1C3F18D0" w:rsidR="002B6418" w:rsidRPr="006624E0" w:rsidRDefault="002B6418" w:rsidP="002B6418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Pr="006624E0">
              <w:rPr>
                <w:b/>
              </w:rPr>
              <w:t>.</w:t>
            </w:r>
            <w:r>
              <w:rPr>
                <w:b/>
              </w:rPr>
              <w:t>625</w:t>
            </w:r>
            <w:r w:rsidRPr="006624E0">
              <w:rPr>
                <w:b/>
              </w:rPr>
              <w:t>.000,00</w:t>
            </w:r>
          </w:p>
        </w:tc>
      </w:tr>
    </w:tbl>
    <w:p w14:paraId="2F7BF531" w14:textId="77777777" w:rsidR="005F5233" w:rsidRPr="006624E0" w:rsidRDefault="005F5233" w:rsidP="006B73E5">
      <w:pPr>
        <w:pStyle w:val="Header"/>
        <w:tabs>
          <w:tab w:val="left" w:pos="708"/>
        </w:tabs>
        <w:rPr>
          <w:sz w:val="24"/>
          <w:szCs w:val="24"/>
        </w:rPr>
      </w:pPr>
    </w:p>
    <w:p w14:paraId="417A1591" w14:textId="77777777" w:rsidR="001E6CA8" w:rsidRPr="006624E0" w:rsidRDefault="001E6CA8" w:rsidP="001E6CA8">
      <w:pPr>
        <w:pStyle w:val="Header"/>
        <w:tabs>
          <w:tab w:val="left" w:pos="708"/>
        </w:tabs>
        <w:jc w:val="center"/>
        <w:rPr>
          <w:sz w:val="24"/>
          <w:szCs w:val="24"/>
        </w:rPr>
      </w:pPr>
      <w:r w:rsidRPr="006624E0">
        <w:rPr>
          <w:sz w:val="24"/>
          <w:szCs w:val="24"/>
        </w:rPr>
        <w:t xml:space="preserve">Članak </w:t>
      </w:r>
      <w:r w:rsidR="000D4D37" w:rsidRPr="006624E0">
        <w:rPr>
          <w:sz w:val="24"/>
          <w:szCs w:val="24"/>
        </w:rPr>
        <w:t>3</w:t>
      </w:r>
      <w:r w:rsidRPr="006624E0">
        <w:rPr>
          <w:sz w:val="24"/>
          <w:szCs w:val="24"/>
        </w:rPr>
        <w:t>.</w:t>
      </w:r>
    </w:p>
    <w:p w14:paraId="039A416F" w14:textId="649E50B1" w:rsidR="001E6CA8" w:rsidRPr="006624E0" w:rsidRDefault="008F26C8" w:rsidP="00E33B0F">
      <w:pPr>
        <w:pStyle w:val="Header"/>
        <w:tabs>
          <w:tab w:val="left" w:pos="70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Općinsko vijeće O</w:t>
      </w:r>
      <w:r w:rsidR="001E6CA8" w:rsidRPr="006624E0">
        <w:rPr>
          <w:sz w:val="24"/>
          <w:szCs w:val="24"/>
        </w:rPr>
        <w:t>pćine Omišalj imenovalo je Vijeće za dodjelu koncesijskih odobrenja (u daljnjem tekstu: Vijeće), koje u skladu s Uredbom o postupku davanja koncesijskog odobrenja</w:t>
      </w:r>
      <w:r w:rsidR="00C21742">
        <w:rPr>
          <w:sz w:val="24"/>
          <w:szCs w:val="24"/>
        </w:rPr>
        <w:t xml:space="preserve"> na </w:t>
      </w:r>
      <w:r w:rsidR="004D5F8C">
        <w:rPr>
          <w:sz w:val="24"/>
          <w:szCs w:val="24"/>
        </w:rPr>
        <w:t>pomorskom dobru („Narodne novine“</w:t>
      </w:r>
      <w:r w:rsidR="001E6CA8" w:rsidRPr="006624E0">
        <w:rPr>
          <w:sz w:val="24"/>
          <w:szCs w:val="24"/>
        </w:rPr>
        <w:t xml:space="preserve"> bro</w:t>
      </w:r>
      <w:r w:rsidR="002D3B51" w:rsidRPr="006624E0">
        <w:rPr>
          <w:sz w:val="24"/>
          <w:szCs w:val="24"/>
        </w:rPr>
        <w:t>j 36/04, 63/08, 133/13 i 63/14) i odredbama ovog Plan</w:t>
      </w:r>
      <w:r w:rsidR="00C21742">
        <w:rPr>
          <w:sz w:val="24"/>
          <w:szCs w:val="24"/>
        </w:rPr>
        <w:t>a</w:t>
      </w:r>
      <w:r w:rsidR="002D3B51" w:rsidRPr="006624E0">
        <w:rPr>
          <w:sz w:val="24"/>
          <w:szCs w:val="24"/>
        </w:rPr>
        <w:t xml:space="preserve"> rješava zahtjeve za davanje koncesijskih odobrenja.</w:t>
      </w:r>
    </w:p>
    <w:p w14:paraId="4FCCE610" w14:textId="110AC117" w:rsidR="003574B8" w:rsidRPr="006624E0" w:rsidRDefault="002D3B51" w:rsidP="00E33B0F">
      <w:pPr>
        <w:pStyle w:val="Header"/>
        <w:tabs>
          <w:tab w:val="left" w:pos="708"/>
        </w:tabs>
        <w:ind w:firstLine="709"/>
        <w:jc w:val="both"/>
        <w:rPr>
          <w:sz w:val="24"/>
          <w:szCs w:val="24"/>
        </w:rPr>
      </w:pPr>
      <w:r w:rsidRPr="006624E0">
        <w:rPr>
          <w:sz w:val="24"/>
          <w:szCs w:val="24"/>
        </w:rPr>
        <w:t xml:space="preserve">U slučaju ako se </w:t>
      </w:r>
      <w:r w:rsidR="0079336F">
        <w:rPr>
          <w:sz w:val="24"/>
          <w:szCs w:val="24"/>
        </w:rPr>
        <w:t>do sazivanja sjednice Vijeća</w:t>
      </w:r>
      <w:r w:rsidRPr="006624E0">
        <w:rPr>
          <w:sz w:val="24"/>
          <w:szCs w:val="24"/>
        </w:rPr>
        <w:t xml:space="preserve"> za obavljanje iste djelatnosti na istoj mikrolokaciji zaprimi više zahtjeva, prednost </w:t>
      </w:r>
      <w:r w:rsidR="00D53A6A" w:rsidRPr="006624E0">
        <w:rPr>
          <w:sz w:val="24"/>
          <w:szCs w:val="24"/>
        </w:rPr>
        <w:t>u razmatranju</w:t>
      </w:r>
      <w:r w:rsidRPr="006624E0">
        <w:rPr>
          <w:sz w:val="24"/>
          <w:szCs w:val="24"/>
        </w:rPr>
        <w:t xml:space="preserve"> ima uredan i potpuni zahtjev koji je ranije zaprimljen</w:t>
      </w:r>
      <w:r w:rsidR="009B3F73" w:rsidRPr="006624E0">
        <w:rPr>
          <w:sz w:val="24"/>
          <w:szCs w:val="24"/>
        </w:rPr>
        <w:t>, osim za mikrolokacije na morskoj obali na kojima postoji pravo vlasništva ili drugo stvarno pravo, a postupak izvlaštenja nije okončan. Za te mikrolokacije Vijeće može izdati odobrenje jedino nosiocu prava vlasništva ili drugog stvarnog prava.</w:t>
      </w:r>
    </w:p>
    <w:p w14:paraId="02A2CA22" w14:textId="2A2964BF" w:rsidR="002D3B51" w:rsidRPr="006624E0" w:rsidRDefault="002D3B51" w:rsidP="00E33B0F">
      <w:pPr>
        <w:pStyle w:val="Header"/>
        <w:tabs>
          <w:tab w:val="left" w:pos="561"/>
          <w:tab w:val="left" w:pos="708"/>
        </w:tabs>
        <w:ind w:firstLine="709"/>
        <w:jc w:val="both"/>
        <w:rPr>
          <w:sz w:val="24"/>
          <w:szCs w:val="24"/>
        </w:rPr>
      </w:pPr>
      <w:r w:rsidRPr="006624E0">
        <w:rPr>
          <w:sz w:val="24"/>
          <w:szCs w:val="24"/>
        </w:rPr>
        <w:lastRenderedPageBreak/>
        <w:t>Na plaži na kojoj je utvrđeno više mikrolokacija za obavljanje iste djelatnosti, jednom podnositelju zahtjeva, koncesijsko odobrenj</w:t>
      </w:r>
      <w:r w:rsidR="005E7572" w:rsidRPr="006624E0">
        <w:rPr>
          <w:sz w:val="24"/>
          <w:szCs w:val="24"/>
        </w:rPr>
        <w:t>e</w:t>
      </w:r>
      <w:r w:rsidRPr="006624E0">
        <w:rPr>
          <w:sz w:val="24"/>
          <w:szCs w:val="24"/>
        </w:rPr>
        <w:t xml:space="preserve"> se može dati samo za jednu mikrolokaciju. </w:t>
      </w:r>
    </w:p>
    <w:p w14:paraId="3A31376B" w14:textId="2074568F" w:rsidR="002D3B51" w:rsidRPr="006624E0" w:rsidRDefault="002D3B51" w:rsidP="00E33B0F">
      <w:pPr>
        <w:pStyle w:val="Header"/>
        <w:tabs>
          <w:tab w:val="left" w:pos="708"/>
        </w:tabs>
        <w:ind w:firstLine="709"/>
        <w:jc w:val="both"/>
        <w:rPr>
          <w:sz w:val="24"/>
          <w:szCs w:val="24"/>
        </w:rPr>
      </w:pPr>
      <w:r w:rsidRPr="006624E0">
        <w:rPr>
          <w:sz w:val="24"/>
          <w:szCs w:val="24"/>
        </w:rPr>
        <w:t xml:space="preserve">Koncesijska odobrenja izdaju se, u pravilu, na vremenski rok od jedne kalendarske (nedjeljive) godine. Iznimno, ako se odobrenje izdaje na vremenski rok dulji od jedne kalendarske godine, Vijeće je dužno prethodno ishoditi posebnu potvrdu nadležnog tijela u </w:t>
      </w:r>
      <w:r w:rsidR="00C21742">
        <w:rPr>
          <w:sz w:val="24"/>
          <w:szCs w:val="24"/>
        </w:rPr>
        <w:t>ž</w:t>
      </w:r>
      <w:r w:rsidRPr="006624E0">
        <w:rPr>
          <w:sz w:val="24"/>
          <w:szCs w:val="24"/>
        </w:rPr>
        <w:t>upaniji, kojom se potvrđuje da za vrijeme na koje se daje odobrenje neće biti pokrenut postupak koncesioniranja.</w:t>
      </w:r>
    </w:p>
    <w:p w14:paraId="0D27DF24" w14:textId="2E08BE2B" w:rsidR="005E7572" w:rsidRPr="006624E0" w:rsidRDefault="002D3B51" w:rsidP="00E33B0F">
      <w:pPr>
        <w:ind w:firstLine="709"/>
        <w:jc w:val="both"/>
        <w:rPr>
          <w:shd w:val="clear" w:color="auto" w:fill="FFFFFF"/>
        </w:rPr>
      </w:pPr>
      <w:r w:rsidRPr="006624E0">
        <w:t>Naknade za koncesijska odobrenja utvrđuju se u iznos</w:t>
      </w:r>
      <w:r w:rsidR="00D53A6A" w:rsidRPr="006624E0">
        <w:t>ima</w:t>
      </w:r>
      <w:r w:rsidRPr="006624E0">
        <w:t xml:space="preserve"> predviđen</w:t>
      </w:r>
      <w:r w:rsidR="00D53A6A" w:rsidRPr="006624E0">
        <w:t>i</w:t>
      </w:r>
      <w:r w:rsidRPr="006624E0">
        <w:t>m</w:t>
      </w:r>
      <w:r w:rsidR="00D53A6A" w:rsidRPr="006624E0">
        <w:t>a</w:t>
      </w:r>
      <w:r w:rsidRPr="006624E0">
        <w:t xml:space="preserve"> za turistički razred „A</w:t>
      </w:r>
      <w:r w:rsidR="009670D3" w:rsidRPr="006624E0">
        <w:rPr>
          <w:shd w:val="clear" w:color="auto" w:fill="FFFFFF"/>
        </w:rPr>
        <w:t>“</w:t>
      </w:r>
      <w:r w:rsidR="00141870" w:rsidRPr="006624E0">
        <w:rPr>
          <w:shd w:val="clear" w:color="auto" w:fill="FFFFFF"/>
        </w:rPr>
        <w:t xml:space="preserve">. </w:t>
      </w:r>
    </w:p>
    <w:p w14:paraId="4DA81556" w14:textId="77777777" w:rsidR="006B73E5" w:rsidRPr="006624E0" w:rsidRDefault="00AE356B" w:rsidP="00AF6607">
      <w:pPr>
        <w:tabs>
          <w:tab w:val="left" w:pos="561"/>
          <w:tab w:val="left" w:pos="748"/>
        </w:tabs>
        <w:jc w:val="both"/>
      </w:pPr>
      <w:r w:rsidRPr="006624E0">
        <w:rPr>
          <w:shd w:val="clear" w:color="auto" w:fill="FFFFFF"/>
        </w:rPr>
        <w:t xml:space="preserve">       </w:t>
      </w:r>
      <w:r w:rsidR="006E208A" w:rsidRPr="006624E0">
        <w:rPr>
          <w:shd w:val="clear" w:color="auto" w:fill="FFFFFF"/>
        </w:rPr>
        <w:t xml:space="preserve"> </w:t>
      </w:r>
      <w:r w:rsidR="005E7572" w:rsidRPr="006624E0">
        <w:rPr>
          <w:shd w:val="clear" w:color="auto" w:fill="FFFFFF"/>
        </w:rPr>
        <w:t xml:space="preserve"> </w:t>
      </w:r>
    </w:p>
    <w:p w14:paraId="444752FE" w14:textId="77777777" w:rsidR="005B31E9" w:rsidRPr="006624E0" w:rsidRDefault="005B31E9" w:rsidP="000D4D37">
      <w:pPr>
        <w:pStyle w:val="Header"/>
        <w:tabs>
          <w:tab w:val="left" w:pos="708"/>
        </w:tabs>
        <w:jc w:val="center"/>
        <w:rPr>
          <w:sz w:val="24"/>
          <w:szCs w:val="24"/>
        </w:rPr>
      </w:pPr>
      <w:r w:rsidRPr="006624E0">
        <w:rPr>
          <w:sz w:val="24"/>
          <w:szCs w:val="24"/>
        </w:rPr>
        <w:t xml:space="preserve">Članak </w:t>
      </w:r>
      <w:r w:rsidR="000D4D37" w:rsidRPr="006624E0">
        <w:rPr>
          <w:sz w:val="24"/>
          <w:szCs w:val="24"/>
        </w:rPr>
        <w:t>4</w:t>
      </w:r>
      <w:r w:rsidRPr="006624E0">
        <w:rPr>
          <w:sz w:val="24"/>
          <w:szCs w:val="24"/>
        </w:rPr>
        <w:t>.</w:t>
      </w:r>
    </w:p>
    <w:p w14:paraId="7F47B070" w14:textId="5C01F6F4" w:rsidR="00185D07" w:rsidRPr="005F5233" w:rsidRDefault="005B31E9" w:rsidP="00D876BD">
      <w:pPr>
        <w:pStyle w:val="Header"/>
        <w:tabs>
          <w:tab w:val="left" w:pos="374"/>
          <w:tab w:val="left" w:pos="708"/>
        </w:tabs>
        <w:ind w:firstLine="709"/>
        <w:jc w:val="both"/>
        <w:rPr>
          <w:sz w:val="24"/>
          <w:szCs w:val="24"/>
        </w:rPr>
      </w:pPr>
      <w:r w:rsidRPr="006624E0">
        <w:rPr>
          <w:sz w:val="24"/>
          <w:szCs w:val="24"/>
        </w:rPr>
        <w:t xml:space="preserve">Djelatnosti koje se mogu obavljati na pomorskom dobru na području </w:t>
      </w:r>
      <w:r w:rsidR="009670D3" w:rsidRPr="006624E0">
        <w:rPr>
          <w:sz w:val="24"/>
          <w:szCs w:val="24"/>
        </w:rPr>
        <w:t>O</w:t>
      </w:r>
      <w:r w:rsidRPr="006624E0">
        <w:rPr>
          <w:sz w:val="24"/>
          <w:szCs w:val="24"/>
        </w:rPr>
        <w:t xml:space="preserve">pćine </w:t>
      </w:r>
      <w:r w:rsidR="009670D3" w:rsidRPr="006624E0">
        <w:rPr>
          <w:sz w:val="24"/>
          <w:szCs w:val="24"/>
        </w:rPr>
        <w:t xml:space="preserve">Omišalj </w:t>
      </w:r>
      <w:r w:rsidRPr="006624E0">
        <w:rPr>
          <w:sz w:val="24"/>
          <w:szCs w:val="24"/>
        </w:rPr>
        <w:t>te mikrolokacije za obavljanje tih djelatnosti utvrđuju se kako slijedi:</w:t>
      </w:r>
    </w:p>
    <w:p w14:paraId="7C48B48A" w14:textId="77777777" w:rsidR="00B567C4" w:rsidRPr="006624E0" w:rsidRDefault="00B567C4" w:rsidP="008A5F62">
      <w:pPr>
        <w:jc w:val="center"/>
        <w:rPr>
          <w:b/>
          <w:snapToGrid w:val="0"/>
          <w:lang w:eastAsia="en-US"/>
        </w:rPr>
      </w:pPr>
      <w:r w:rsidRPr="006624E0">
        <w:rPr>
          <w:b/>
          <w:snapToGrid w:val="0"/>
          <w:lang w:val="pl-PL" w:eastAsia="en-US"/>
        </w:rPr>
        <w:t>DJELATNOSTI</w:t>
      </w:r>
      <w:r w:rsidRPr="006624E0">
        <w:rPr>
          <w:b/>
          <w:snapToGrid w:val="0"/>
          <w:lang w:eastAsia="en-US"/>
        </w:rPr>
        <w:t xml:space="preserve"> </w:t>
      </w:r>
      <w:r w:rsidRPr="006624E0">
        <w:rPr>
          <w:b/>
          <w:snapToGrid w:val="0"/>
          <w:lang w:val="pl-PL" w:eastAsia="en-US"/>
        </w:rPr>
        <w:t>IZ</w:t>
      </w:r>
      <w:r w:rsidRPr="006624E0">
        <w:rPr>
          <w:b/>
          <w:snapToGrid w:val="0"/>
          <w:lang w:eastAsia="en-US"/>
        </w:rPr>
        <w:t xml:space="preserve"> </w:t>
      </w:r>
      <w:r w:rsidRPr="006624E0">
        <w:rPr>
          <w:b/>
          <w:snapToGrid w:val="0"/>
          <w:lang w:val="pl-PL" w:eastAsia="en-US"/>
        </w:rPr>
        <w:t>JEDINSTVENOG</w:t>
      </w:r>
      <w:r w:rsidRPr="006624E0">
        <w:rPr>
          <w:b/>
          <w:snapToGrid w:val="0"/>
          <w:lang w:eastAsia="en-US"/>
        </w:rPr>
        <w:t xml:space="preserve"> </w:t>
      </w:r>
      <w:r w:rsidRPr="006624E0">
        <w:rPr>
          <w:b/>
          <w:snapToGrid w:val="0"/>
          <w:lang w:val="pl-PL" w:eastAsia="en-US"/>
        </w:rPr>
        <w:t>POPISA</w:t>
      </w:r>
      <w:r w:rsidRPr="006624E0">
        <w:rPr>
          <w:b/>
          <w:snapToGrid w:val="0"/>
          <w:lang w:eastAsia="en-US"/>
        </w:rPr>
        <w:t xml:space="preserve"> </w:t>
      </w:r>
      <w:r w:rsidRPr="006624E0">
        <w:rPr>
          <w:b/>
          <w:snapToGrid w:val="0"/>
          <w:lang w:val="pl-PL" w:eastAsia="en-US"/>
        </w:rPr>
        <w:t>DJELATNOSTI</w:t>
      </w:r>
      <w:r w:rsidRPr="006624E0">
        <w:rPr>
          <w:b/>
          <w:snapToGrid w:val="0"/>
          <w:lang w:eastAsia="en-US"/>
        </w:rPr>
        <w:t xml:space="preserve"> </w:t>
      </w:r>
      <w:r w:rsidRPr="006624E0">
        <w:rPr>
          <w:b/>
          <w:snapToGrid w:val="0"/>
          <w:lang w:val="pl-PL" w:eastAsia="en-US"/>
        </w:rPr>
        <w:t>NA</w:t>
      </w:r>
      <w:r w:rsidRPr="006624E0">
        <w:rPr>
          <w:b/>
          <w:snapToGrid w:val="0"/>
          <w:lang w:eastAsia="en-US"/>
        </w:rPr>
        <w:t xml:space="preserve"> </w:t>
      </w:r>
      <w:r w:rsidRPr="006624E0">
        <w:rPr>
          <w:b/>
          <w:snapToGrid w:val="0"/>
          <w:lang w:val="pl-PL" w:eastAsia="en-US"/>
        </w:rPr>
        <w:t>POMORSKOM</w:t>
      </w:r>
      <w:r w:rsidRPr="006624E0">
        <w:rPr>
          <w:b/>
          <w:snapToGrid w:val="0"/>
          <w:lang w:eastAsia="en-US"/>
        </w:rPr>
        <w:t xml:space="preserve"> </w:t>
      </w:r>
      <w:r w:rsidRPr="006624E0">
        <w:rPr>
          <w:b/>
          <w:snapToGrid w:val="0"/>
          <w:lang w:val="pl-PL" w:eastAsia="en-US"/>
        </w:rPr>
        <w:t>DOBRU</w:t>
      </w:r>
    </w:p>
    <w:p w14:paraId="0C431C14" w14:textId="77777777" w:rsidR="009F3F16" w:rsidRPr="006624E0" w:rsidRDefault="00B567C4" w:rsidP="00206846">
      <w:pPr>
        <w:pStyle w:val="Header"/>
        <w:tabs>
          <w:tab w:val="left" w:pos="708"/>
        </w:tabs>
        <w:jc w:val="center"/>
        <w:rPr>
          <w:b/>
          <w:snapToGrid w:val="0"/>
          <w:sz w:val="24"/>
          <w:szCs w:val="24"/>
          <w:lang w:val="pl-PL" w:eastAsia="en-US"/>
        </w:rPr>
      </w:pPr>
      <w:r w:rsidRPr="006624E0">
        <w:rPr>
          <w:b/>
          <w:snapToGrid w:val="0"/>
          <w:sz w:val="24"/>
          <w:szCs w:val="24"/>
          <w:lang w:val="pl-PL" w:eastAsia="en-US"/>
        </w:rPr>
        <w:t>KOJE</w:t>
      </w:r>
      <w:r w:rsidRPr="006624E0">
        <w:rPr>
          <w:b/>
          <w:snapToGrid w:val="0"/>
          <w:sz w:val="24"/>
          <w:szCs w:val="24"/>
          <w:lang w:eastAsia="en-US"/>
        </w:rPr>
        <w:t xml:space="preserve"> </w:t>
      </w:r>
      <w:r w:rsidRPr="006624E0">
        <w:rPr>
          <w:b/>
          <w:snapToGrid w:val="0"/>
          <w:sz w:val="24"/>
          <w:szCs w:val="24"/>
          <w:lang w:val="pl-PL" w:eastAsia="en-US"/>
        </w:rPr>
        <w:t>SE</w:t>
      </w:r>
      <w:r w:rsidRPr="006624E0">
        <w:rPr>
          <w:b/>
          <w:snapToGrid w:val="0"/>
          <w:sz w:val="24"/>
          <w:szCs w:val="24"/>
          <w:lang w:eastAsia="en-US"/>
        </w:rPr>
        <w:t xml:space="preserve"> </w:t>
      </w:r>
      <w:r w:rsidRPr="006624E0">
        <w:rPr>
          <w:b/>
          <w:snapToGrid w:val="0"/>
          <w:sz w:val="24"/>
          <w:szCs w:val="24"/>
          <w:lang w:val="pl-PL" w:eastAsia="en-US"/>
        </w:rPr>
        <w:t>MOGU</w:t>
      </w:r>
      <w:r w:rsidRPr="006624E0">
        <w:rPr>
          <w:b/>
          <w:snapToGrid w:val="0"/>
          <w:sz w:val="24"/>
          <w:szCs w:val="24"/>
          <w:lang w:eastAsia="en-US"/>
        </w:rPr>
        <w:t xml:space="preserve"> </w:t>
      </w:r>
      <w:r w:rsidRPr="006624E0">
        <w:rPr>
          <w:b/>
          <w:snapToGrid w:val="0"/>
          <w:sz w:val="24"/>
          <w:szCs w:val="24"/>
          <w:lang w:val="pl-PL" w:eastAsia="en-US"/>
        </w:rPr>
        <w:t>OBAVLJATI</w:t>
      </w:r>
      <w:r w:rsidRPr="006624E0">
        <w:rPr>
          <w:b/>
          <w:snapToGrid w:val="0"/>
          <w:sz w:val="24"/>
          <w:szCs w:val="24"/>
          <w:lang w:eastAsia="en-US"/>
        </w:rPr>
        <w:t xml:space="preserve"> </w:t>
      </w:r>
      <w:r w:rsidRPr="006624E0">
        <w:rPr>
          <w:b/>
          <w:snapToGrid w:val="0"/>
          <w:sz w:val="24"/>
          <w:szCs w:val="24"/>
          <w:lang w:val="pl-PL" w:eastAsia="en-US"/>
        </w:rPr>
        <w:t>I</w:t>
      </w:r>
      <w:r w:rsidRPr="006624E0">
        <w:rPr>
          <w:b/>
          <w:snapToGrid w:val="0"/>
          <w:sz w:val="24"/>
          <w:szCs w:val="24"/>
          <w:lang w:eastAsia="en-US"/>
        </w:rPr>
        <w:t xml:space="preserve"> </w:t>
      </w:r>
      <w:r w:rsidRPr="006624E0">
        <w:rPr>
          <w:b/>
          <w:snapToGrid w:val="0"/>
          <w:sz w:val="24"/>
          <w:szCs w:val="24"/>
          <w:lang w:val="pl-PL" w:eastAsia="en-US"/>
        </w:rPr>
        <w:t>MIKROLOKACIJE</w:t>
      </w:r>
      <w:r w:rsidRPr="006624E0">
        <w:rPr>
          <w:b/>
          <w:snapToGrid w:val="0"/>
          <w:sz w:val="24"/>
          <w:szCs w:val="24"/>
          <w:lang w:eastAsia="en-US"/>
        </w:rPr>
        <w:t xml:space="preserve"> </w:t>
      </w:r>
      <w:r w:rsidRPr="006624E0">
        <w:rPr>
          <w:b/>
          <w:snapToGrid w:val="0"/>
          <w:sz w:val="24"/>
          <w:szCs w:val="24"/>
          <w:lang w:val="pl-PL" w:eastAsia="en-US"/>
        </w:rPr>
        <w:t>ZA</w:t>
      </w:r>
      <w:r w:rsidRPr="006624E0">
        <w:rPr>
          <w:b/>
          <w:snapToGrid w:val="0"/>
          <w:sz w:val="24"/>
          <w:szCs w:val="24"/>
          <w:lang w:eastAsia="en-US"/>
        </w:rPr>
        <w:t xml:space="preserve"> </w:t>
      </w:r>
      <w:r w:rsidRPr="006624E0">
        <w:rPr>
          <w:b/>
          <w:snapToGrid w:val="0"/>
          <w:sz w:val="24"/>
          <w:szCs w:val="24"/>
          <w:lang w:val="pl-PL" w:eastAsia="en-US"/>
        </w:rPr>
        <w:t>OBAVLJANJE</w:t>
      </w:r>
      <w:r w:rsidRPr="006624E0">
        <w:rPr>
          <w:b/>
          <w:snapToGrid w:val="0"/>
          <w:sz w:val="24"/>
          <w:szCs w:val="24"/>
          <w:lang w:eastAsia="en-US"/>
        </w:rPr>
        <w:t xml:space="preserve"> </w:t>
      </w:r>
      <w:r w:rsidRPr="006624E0">
        <w:rPr>
          <w:b/>
          <w:snapToGrid w:val="0"/>
          <w:sz w:val="24"/>
          <w:szCs w:val="24"/>
          <w:lang w:val="pl-PL" w:eastAsia="en-US"/>
        </w:rPr>
        <w:t>DJELATNOSTI</w:t>
      </w:r>
    </w:p>
    <w:tbl>
      <w:tblPr>
        <w:tblW w:w="9938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701"/>
        <w:gridCol w:w="2839"/>
        <w:gridCol w:w="1272"/>
        <w:gridCol w:w="2126"/>
      </w:tblGrid>
      <w:tr w:rsidR="00185D07" w:rsidRPr="006624E0" w14:paraId="0FEDE7D5" w14:textId="77777777" w:rsidTr="00301EF5">
        <w:trPr>
          <w:trHeight w:val="720"/>
        </w:trPr>
        <w:tc>
          <w:tcPr>
            <w:tcW w:w="3701" w:type="dxa"/>
            <w:shd w:val="clear" w:color="000000" w:fill="FFFFFF"/>
            <w:vAlign w:val="center"/>
            <w:hideMark/>
          </w:tcPr>
          <w:p w14:paraId="0598EE2E" w14:textId="0F069B7C" w:rsidR="00185D07" w:rsidRPr="006624E0" w:rsidRDefault="00185D07">
            <w:pPr>
              <w:jc w:val="center"/>
              <w:rPr>
                <w:b/>
                <w:bCs/>
                <w:color w:val="000000"/>
              </w:rPr>
            </w:pPr>
            <w:r w:rsidRPr="006624E0">
              <w:rPr>
                <w:b/>
                <w:bCs/>
                <w:color w:val="000000"/>
              </w:rPr>
              <w:t>Djelatnost/sredstvo</w:t>
            </w:r>
          </w:p>
        </w:tc>
        <w:tc>
          <w:tcPr>
            <w:tcW w:w="2839" w:type="dxa"/>
            <w:shd w:val="clear" w:color="000000" w:fill="FFFFFF"/>
            <w:vAlign w:val="center"/>
            <w:hideMark/>
          </w:tcPr>
          <w:p w14:paraId="56F6160E" w14:textId="6F19DB54" w:rsidR="00185D07" w:rsidRPr="006624E0" w:rsidRDefault="00185D07">
            <w:pPr>
              <w:jc w:val="center"/>
              <w:rPr>
                <w:b/>
                <w:bCs/>
                <w:color w:val="000000"/>
              </w:rPr>
            </w:pPr>
            <w:r w:rsidRPr="006624E0">
              <w:rPr>
                <w:b/>
                <w:bCs/>
                <w:color w:val="000000"/>
              </w:rPr>
              <w:t>Cijena/obračunska jedinica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39B8EB88" w14:textId="77777777" w:rsidR="00185D07" w:rsidRPr="006624E0" w:rsidRDefault="00185D07">
            <w:pPr>
              <w:jc w:val="center"/>
              <w:rPr>
                <w:b/>
                <w:bCs/>
                <w:color w:val="000000"/>
              </w:rPr>
            </w:pPr>
            <w:r w:rsidRPr="006624E0">
              <w:rPr>
                <w:b/>
                <w:bCs/>
                <w:color w:val="000000"/>
              </w:rPr>
              <w:t>Količina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6308F16" w14:textId="77777777" w:rsidR="00185D07" w:rsidRPr="006624E0" w:rsidRDefault="00185D07">
            <w:pPr>
              <w:jc w:val="center"/>
              <w:rPr>
                <w:b/>
                <w:bCs/>
                <w:color w:val="000000"/>
              </w:rPr>
            </w:pPr>
            <w:r w:rsidRPr="006624E0">
              <w:rPr>
                <w:b/>
                <w:bCs/>
                <w:color w:val="000000"/>
              </w:rPr>
              <w:t xml:space="preserve"> Iznos (kn)</w:t>
            </w:r>
          </w:p>
        </w:tc>
      </w:tr>
      <w:tr w:rsidR="00185D07" w:rsidRPr="006624E0" w14:paraId="2FD43B27" w14:textId="77777777" w:rsidTr="00301EF5">
        <w:trPr>
          <w:trHeight w:val="705"/>
        </w:trPr>
        <w:tc>
          <w:tcPr>
            <w:tcW w:w="9938" w:type="dxa"/>
            <w:gridSpan w:val="4"/>
            <w:shd w:val="clear" w:color="000000" w:fill="E0E0E0"/>
            <w:vAlign w:val="center"/>
            <w:hideMark/>
          </w:tcPr>
          <w:p w14:paraId="34E389A2" w14:textId="199C4095" w:rsidR="00185D07" w:rsidRPr="006624E0" w:rsidRDefault="00185D07" w:rsidP="00185D07">
            <w:pPr>
              <w:jc w:val="center"/>
              <w:rPr>
                <w:b/>
                <w:bCs/>
                <w:color w:val="000000"/>
              </w:rPr>
            </w:pPr>
            <w:r w:rsidRPr="006624E0">
              <w:rPr>
                <w:b/>
                <w:bCs/>
                <w:color w:val="000000"/>
              </w:rPr>
              <w:t xml:space="preserve">1. Mikrolokacija NJIVICE – PLAŽA ISPOD CRKVE  </w:t>
            </w:r>
          </w:p>
          <w:p w14:paraId="1823C89F" w14:textId="72DEACB1" w:rsidR="00185D07" w:rsidRPr="006624E0" w:rsidRDefault="0092422C" w:rsidP="00185D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ispred objekta </w:t>
            </w:r>
            <w:r w:rsidR="00185D07" w:rsidRPr="006624E0">
              <w:rPr>
                <w:b/>
                <w:bCs/>
                <w:color w:val="000000"/>
              </w:rPr>
              <w:t>N. Jurjevića kbr. 1</w:t>
            </w:r>
            <w:r>
              <w:rPr>
                <w:b/>
                <w:bCs/>
                <w:color w:val="000000"/>
              </w:rPr>
              <w:t xml:space="preserve"> </w:t>
            </w:r>
            <w:r w:rsidRPr="006624E0">
              <w:rPr>
                <w:b/>
                <w:bCs/>
                <w:color w:val="000000"/>
              </w:rPr>
              <w:t>(k.č.</w:t>
            </w:r>
            <w:r>
              <w:rPr>
                <w:b/>
                <w:bCs/>
                <w:color w:val="000000"/>
              </w:rPr>
              <w:t>br.</w:t>
            </w:r>
            <w:r w:rsidRPr="006624E0">
              <w:rPr>
                <w:b/>
                <w:bCs/>
                <w:color w:val="000000"/>
              </w:rPr>
              <w:t xml:space="preserve"> 10355</w:t>
            </w:r>
            <w:r w:rsidR="00D66481">
              <w:rPr>
                <w:b/>
                <w:bCs/>
                <w:color w:val="000000"/>
              </w:rPr>
              <w:t>/8</w:t>
            </w:r>
            <w:r>
              <w:rPr>
                <w:b/>
                <w:bCs/>
                <w:color w:val="000000"/>
              </w:rPr>
              <w:t>,</w:t>
            </w:r>
            <w:r w:rsidRPr="006624E0">
              <w:rPr>
                <w:b/>
                <w:bCs/>
                <w:color w:val="000000"/>
              </w:rPr>
              <w:t xml:space="preserve"> k.o. Omišalj</w:t>
            </w:r>
            <w:r>
              <w:rPr>
                <w:b/>
                <w:bCs/>
                <w:color w:val="000000"/>
              </w:rPr>
              <w:t xml:space="preserve"> </w:t>
            </w:r>
            <w:r w:rsidRPr="006624E0">
              <w:rPr>
                <w:b/>
                <w:bCs/>
                <w:color w:val="000000"/>
              </w:rPr>
              <w:t>-</w:t>
            </w:r>
            <w:r>
              <w:rPr>
                <w:b/>
                <w:bCs/>
                <w:color w:val="000000"/>
              </w:rPr>
              <w:t xml:space="preserve"> </w:t>
            </w:r>
            <w:r w:rsidRPr="006624E0">
              <w:rPr>
                <w:b/>
                <w:bCs/>
                <w:color w:val="000000"/>
              </w:rPr>
              <w:t>Njivice)</w:t>
            </w:r>
          </w:p>
        </w:tc>
      </w:tr>
      <w:tr w:rsidR="00185D07" w:rsidRPr="006624E0" w14:paraId="0778EA7A" w14:textId="77777777" w:rsidTr="00FF7E17">
        <w:trPr>
          <w:trHeight w:val="397"/>
        </w:trPr>
        <w:tc>
          <w:tcPr>
            <w:tcW w:w="3701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7BEE1444" w14:textId="7349FCE7" w:rsidR="00185D07" w:rsidRPr="006624E0" w:rsidRDefault="00185D07">
            <w:pPr>
              <w:rPr>
                <w:color w:val="000000"/>
              </w:rPr>
            </w:pPr>
            <w:r w:rsidRPr="006624E0">
              <w:rPr>
                <w:color w:val="000000"/>
              </w:rPr>
              <w:t>Aqua</w:t>
            </w:r>
            <w:r w:rsidR="0092422C">
              <w:rPr>
                <w:color w:val="000000"/>
              </w:rPr>
              <w:t xml:space="preserve"> </w:t>
            </w:r>
            <w:r w:rsidRPr="006624E0">
              <w:rPr>
                <w:color w:val="000000"/>
              </w:rPr>
              <w:t xml:space="preserve">park </w:t>
            </w:r>
          </w:p>
        </w:tc>
        <w:tc>
          <w:tcPr>
            <w:tcW w:w="2839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778C7161" w14:textId="0E40615F" w:rsidR="00185D07" w:rsidRPr="006624E0" w:rsidRDefault="00185D07">
            <w:pPr>
              <w:jc w:val="center"/>
              <w:rPr>
                <w:color w:val="000000"/>
              </w:rPr>
            </w:pPr>
            <w:r w:rsidRPr="006624E0">
              <w:rPr>
                <w:color w:val="000000"/>
              </w:rPr>
              <w:t>8.000,00 kn/kom</w:t>
            </w:r>
            <w:r w:rsidR="0019119B">
              <w:rPr>
                <w:color w:val="000000"/>
              </w:rPr>
              <w:t>.</w:t>
            </w:r>
          </w:p>
        </w:tc>
        <w:tc>
          <w:tcPr>
            <w:tcW w:w="1272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61E6A008" w14:textId="213C66BB" w:rsidR="00185D07" w:rsidRPr="006624E0" w:rsidRDefault="00185D07">
            <w:pPr>
              <w:jc w:val="center"/>
              <w:rPr>
                <w:color w:val="000000"/>
              </w:rPr>
            </w:pPr>
            <w:r w:rsidRPr="006624E0">
              <w:rPr>
                <w:color w:val="000000"/>
              </w:rPr>
              <w:t>1</w:t>
            </w:r>
            <w:r w:rsidR="00C21760">
              <w:rPr>
                <w:color w:val="000000"/>
              </w:rPr>
              <w:t xml:space="preserve"> kom.</w:t>
            </w:r>
          </w:p>
        </w:tc>
        <w:tc>
          <w:tcPr>
            <w:tcW w:w="2126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67962E3E" w14:textId="77777777" w:rsidR="00185D07" w:rsidRPr="006624E0" w:rsidRDefault="00185D07">
            <w:pPr>
              <w:jc w:val="right"/>
              <w:rPr>
                <w:color w:val="000000"/>
              </w:rPr>
            </w:pPr>
            <w:r w:rsidRPr="006624E0">
              <w:rPr>
                <w:color w:val="000000"/>
              </w:rPr>
              <w:t>8.000,00</w:t>
            </w:r>
          </w:p>
        </w:tc>
      </w:tr>
      <w:tr w:rsidR="0019119B" w:rsidRPr="006624E0" w14:paraId="09678E14" w14:textId="77777777" w:rsidTr="00233A07">
        <w:trPr>
          <w:trHeight w:val="315"/>
        </w:trPr>
        <w:tc>
          <w:tcPr>
            <w:tcW w:w="9938" w:type="dxa"/>
            <w:gridSpan w:val="4"/>
            <w:tcBorders>
              <w:bottom w:val="nil"/>
            </w:tcBorders>
            <w:shd w:val="clear" w:color="000000" w:fill="E0E0E0"/>
            <w:vAlign w:val="center"/>
            <w:hideMark/>
          </w:tcPr>
          <w:p w14:paraId="49E6A6C8" w14:textId="77777777" w:rsidR="0019119B" w:rsidRDefault="0019119B" w:rsidP="00233A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Pr="006624E0">
              <w:rPr>
                <w:b/>
                <w:bCs/>
                <w:color w:val="000000"/>
              </w:rPr>
              <w:t>. Mikrolokacija NJIVICE – PLAŽA ISPOD CRKVE</w:t>
            </w:r>
          </w:p>
          <w:p w14:paraId="2C02FB18" w14:textId="3F566A70" w:rsidR="00131AAA" w:rsidRPr="006624E0" w:rsidRDefault="00131AAA" w:rsidP="00233A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ispred objekta </w:t>
            </w:r>
            <w:r w:rsidRPr="006624E0">
              <w:rPr>
                <w:b/>
                <w:bCs/>
                <w:color w:val="000000"/>
              </w:rPr>
              <w:t>N. Jurjevića kbr. 1</w:t>
            </w:r>
            <w:r>
              <w:rPr>
                <w:b/>
                <w:bCs/>
                <w:color w:val="000000"/>
              </w:rPr>
              <w:t xml:space="preserve"> </w:t>
            </w:r>
            <w:r w:rsidRPr="006624E0">
              <w:rPr>
                <w:b/>
                <w:bCs/>
                <w:color w:val="000000"/>
              </w:rPr>
              <w:t>(k.č.</w:t>
            </w:r>
            <w:r>
              <w:rPr>
                <w:b/>
                <w:bCs/>
                <w:color w:val="000000"/>
              </w:rPr>
              <w:t>br.</w:t>
            </w:r>
            <w:r w:rsidRPr="006624E0">
              <w:rPr>
                <w:b/>
                <w:bCs/>
                <w:color w:val="000000"/>
              </w:rPr>
              <w:t xml:space="preserve"> 10355</w:t>
            </w:r>
            <w:r w:rsidR="00D66481">
              <w:rPr>
                <w:b/>
                <w:bCs/>
                <w:color w:val="000000"/>
              </w:rPr>
              <w:t>/8</w:t>
            </w:r>
            <w:r>
              <w:rPr>
                <w:b/>
                <w:bCs/>
                <w:color w:val="000000"/>
              </w:rPr>
              <w:t>,</w:t>
            </w:r>
            <w:r w:rsidRPr="006624E0">
              <w:rPr>
                <w:b/>
                <w:bCs/>
                <w:color w:val="000000"/>
              </w:rPr>
              <w:t xml:space="preserve"> k.o. Omišalj</w:t>
            </w:r>
            <w:r>
              <w:rPr>
                <w:b/>
                <w:bCs/>
                <w:color w:val="000000"/>
              </w:rPr>
              <w:t xml:space="preserve"> </w:t>
            </w:r>
            <w:r w:rsidRPr="006624E0">
              <w:rPr>
                <w:b/>
                <w:bCs/>
                <w:color w:val="000000"/>
              </w:rPr>
              <w:t>-</w:t>
            </w:r>
            <w:r>
              <w:rPr>
                <w:b/>
                <w:bCs/>
                <w:color w:val="000000"/>
              </w:rPr>
              <w:t xml:space="preserve"> </w:t>
            </w:r>
            <w:r w:rsidRPr="006624E0">
              <w:rPr>
                <w:b/>
                <w:bCs/>
                <w:color w:val="000000"/>
              </w:rPr>
              <w:t>Njivice)</w:t>
            </w:r>
          </w:p>
        </w:tc>
      </w:tr>
      <w:tr w:rsidR="0019119B" w:rsidRPr="006624E0" w14:paraId="7B265904" w14:textId="77777777" w:rsidTr="00233A07">
        <w:trPr>
          <w:trHeight w:val="469"/>
        </w:trPr>
        <w:tc>
          <w:tcPr>
            <w:tcW w:w="3701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7EC6A6AC" w14:textId="77777777" w:rsidR="0019119B" w:rsidRPr="006624E0" w:rsidRDefault="0019119B" w:rsidP="00233A07">
            <w:pPr>
              <w:rPr>
                <w:color w:val="000000"/>
              </w:rPr>
            </w:pPr>
            <w:r w:rsidRPr="006624E0">
              <w:rPr>
                <w:color w:val="000000"/>
              </w:rPr>
              <w:t>Iznajmljivanje daski za veslanje</w:t>
            </w:r>
          </w:p>
        </w:tc>
        <w:tc>
          <w:tcPr>
            <w:tcW w:w="2839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25F50182" w14:textId="56E431A2" w:rsidR="0019119B" w:rsidRPr="006624E0" w:rsidRDefault="0019119B" w:rsidP="00233A07">
            <w:pPr>
              <w:jc w:val="center"/>
              <w:rPr>
                <w:color w:val="000000"/>
              </w:rPr>
            </w:pPr>
            <w:r w:rsidRPr="006624E0">
              <w:rPr>
                <w:color w:val="000000"/>
              </w:rPr>
              <w:t>500,00 kn/kom</w:t>
            </w:r>
            <w:r>
              <w:rPr>
                <w:color w:val="000000"/>
              </w:rPr>
              <w:t>.</w:t>
            </w:r>
          </w:p>
        </w:tc>
        <w:tc>
          <w:tcPr>
            <w:tcW w:w="1272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434796CB" w14:textId="77777777" w:rsidR="0019119B" w:rsidRPr="006624E0" w:rsidRDefault="0019119B" w:rsidP="00233A07">
            <w:pPr>
              <w:jc w:val="center"/>
              <w:rPr>
                <w:color w:val="000000"/>
              </w:rPr>
            </w:pPr>
            <w:r w:rsidRPr="006624E0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kom.</w:t>
            </w:r>
          </w:p>
        </w:tc>
        <w:tc>
          <w:tcPr>
            <w:tcW w:w="2126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2C70B6EC" w14:textId="77777777" w:rsidR="0019119B" w:rsidRPr="006624E0" w:rsidRDefault="0019119B" w:rsidP="00233A07">
            <w:pPr>
              <w:jc w:val="right"/>
              <w:rPr>
                <w:color w:val="000000"/>
              </w:rPr>
            </w:pPr>
            <w:r w:rsidRPr="006624E0">
              <w:rPr>
                <w:color w:val="000000"/>
              </w:rPr>
              <w:t>1.000,00</w:t>
            </w:r>
          </w:p>
        </w:tc>
      </w:tr>
      <w:tr w:rsidR="00185D07" w:rsidRPr="006624E0" w14:paraId="46749763" w14:textId="77777777" w:rsidTr="00FF7E17">
        <w:trPr>
          <w:trHeight w:val="315"/>
        </w:trPr>
        <w:tc>
          <w:tcPr>
            <w:tcW w:w="9938" w:type="dxa"/>
            <w:gridSpan w:val="4"/>
            <w:tcBorders>
              <w:bottom w:val="nil"/>
            </w:tcBorders>
            <w:shd w:val="clear" w:color="000000" w:fill="E0E0E0"/>
            <w:vAlign w:val="center"/>
            <w:hideMark/>
          </w:tcPr>
          <w:p w14:paraId="444812E3" w14:textId="77777777" w:rsidR="00131AAA" w:rsidRDefault="0019119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185D07" w:rsidRPr="006624E0">
              <w:rPr>
                <w:b/>
                <w:bCs/>
                <w:color w:val="000000"/>
              </w:rPr>
              <w:t>. Mikrolokacija NJIVICE – PLAŽA ISPOD CRKVE</w:t>
            </w:r>
            <w:r w:rsidR="00131AAA">
              <w:rPr>
                <w:b/>
                <w:bCs/>
                <w:color w:val="000000"/>
              </w:rPr>
              <w:t xml:space="preserve"> </w:t>
            </w:r>
          </w:p>
          <w:p w14:paraId="44C7F7A7" w14:textId="546F1366" w:rsidR="00185D07" w:rsidRPr="006624E0" w:rsidRDefault="00131A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ispred objekta </w:t>
            </w:r>
            <w:r w:rsidRPr="006624E0">
              <w:rPr>
                <w:b/>
                <w:bCs/>
                <w:color w:val="000000"/>
              </w:rPr>
              <w:t xml:space="preserve">N. Jurjevića kbr. </w:t>
            </w:r>
            <w:r>
              <w:rPr>
                <w:b/>
                <w:bCs/>
                <w:color w:val="000000"/>
              </w:rPr>
              <w:t xml:space="preserve">4 </w:t>
            </w:r>
            <w:r w:rsidRPr="006624E0">
              <w:rPr>
                <w:b/>
                <w:bCs/>
                <w:color w:val="000000"/>
              </w:rPr>
              <w:t>(k.č.</w:t>
            </w:r>
            <w:r>
              <w:rPr>
                <w:b/>
                <w:bCs/>
                <w:color w:val="000000"/>
              </w:rPr>
              <w:t>br.</w:t>
            </w:r>
            <w:r w:rsidRPr="006624E0">
              <w:rPr>
                <w:b/>
                <w:bCs/>
                <w:color w:val="000000"/>
              </w:rPr>
              <w:t xml:space="preserve"> 1035</w:t>
            </w:r>
            <w:r>
              <w:rPr>
                <w:b/>
                <w:bCs/>
                <w:color w:val="000000"/>
              </w:rPr>
              <w:t>6,</w:t>
            </w:r>
            <w:r w:rsidRPr="006624E0">
              <w:rPr>
                <w:b/>
                <w:bCs/>
                <w:color w:val="000000"/>
              </w:rPr>
              <w:t xml:space="preserve"> k.o. Omišalj</w:t>
            </w:r>
            <w:r>
              <w:rPr>
                <w:b/>
                <w:bCs/>
                <w:color w:val="000000"/>
              </w:rPr>
              <w:t xml:space="preserve"> </w:t>
            </w:r>
            <w:r w:rsidRPr="006624E0">
              <w:rPr>
                <w:b/>
                <w:bCs/>
                <w:color w:val="000000"/>
              </w:rPr>
              <w:t>-</w:t>
            </w:r>
            <w:r>
              <w:rPr>
                <w:b/>
                <w:bCs/>
                <w:color w:val="000000"/>
              </w:rPr>
              <w:t xml:space="preserve"> </w:t>
            </w:r>
            <w:r w:rsidRPr="006624E0">
              <w:rPr>
                <w:b/>
                <w:bCs/>
                <w:color w:val="000000"/>
              </w:rPr>
              <w:t>Njivice)</w:t>
            </w:r>
          </w:p>
        </w:tc>
      </w:tr>
      <w:tr w:rsidR="00185D07" w:rsidRPr="006624E0" w14:paraId="04A4148D" w14:textId="77777777" w:rsidTr="00FF7E17">
        <w:trPr>
          <w:trHeight w:val="441"/>
        </w:trPr>
        <w:tc>
          <w:tcPr>
            <w:tcW w:w="3701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5EB299FD" w14:textId="77777777" w:rsidR="00185D07" w:rsidRPr="006624E0" w:rsidRDefault="00185D07">
            <w:pPr>
              <w:rPr>
                <w:color w:val="000000"/>
              </w:rPr>
            </w:pPr>
            <w:r w:rsidRPr="006624E0">
              <w:rPr>
                <w:color w:val="000000"/>
              </w:rPr>
              <w:t xml:space="preserve">Ugostiteljstvo - kiosk </w:t>
            </w:r>
          </w:p>
        </w:tc>
        <w:tc>
          <w:tcPr>
            <w:tcW w:w="2839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04CA638B" w14:textId="0B50EF91" w:rsidR="00185D07" w:rsidRPr="006624E0" w:rsidRDefault="00185D07">
            <w:pPr>
              <w:jc w:val="center"/>
              <w:rPr>
                <w:color w:val="000000"/>
              </w:rPr>
            </w:pPr>
            <w:r w:rsidRPr="006624E0">
              <w:rPr>
                <w:color w:val="000000"/>
              </w:rPr>
              <w:t>15.000,00 kn/kom</w:t>
            </w:r>
            <w:r w:rsidR="0019119B">
              <w:rPr>
                <w:color w:val="000000"/>
              </w:rPr>
              <w:t>.</w:t>
            </w:r>
          </w:p>
        </w:tc>
        <w:tc>
          <w:tcPr>
            <w:tcW w:w="1272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63597CCC" w14:textId="60598500" w:rsidR="00185D07" w:rsidRPr="006624E0" w:rsidRDefault="00185D07">
            <w:pPr>
              <w:jc w:val="center"/>
              <w:rPr>
                <w:color w:val="000000"/>
              </w:rPr>
            </w:pPr>
            <w:r w:rsidRPr="006624E0">
              <w:rPr>
                <w:color w:val="000000"/>
              </w:rPr>
              <w:t>1</w:t>
            </w:r>
            <w:r w:rsidR="00C21760">
              <w:rPr>
                <w:color w:val="000000"/>
              </w:rPr>
              <w:t xml:space="preserve"> kom.</w:t>
            </w:r>
          </w:p>
        </w:tc>
        <w:tc>
          <w:tcPr>
            <w:tcW w:w="2126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7B158BE0" w14:textId="77777777" w:rsidR="00185D07" w:rsidRPr="006624E0" w:rsidRDefault="00185D07">
            <w:pPr>
              <w:jc w:val="right"/>
              <w:rPr>
                <w:color w:val="000000"/>
              </w:rPr>
            </w:pPr>
            <w:r w:rsidRPr="006624E0">
              <w:rPr>
                <w:color w:val="000000"/>
              </w:rPr>
              <w:t>15.000,00</w:t>
            </w:r>
          </w:p>
        </w:tc>
      </w:tr>
      <w:tr w:rsidR="00185D07" w:rsidRPr="006624E0" w14:paraId="5F957F30" w14:textId="77777777" w:rsidTr="00FF7E17">
        <w:trPr>
          <w:trHeight w:val="315"/>
        </w:trPr>
        <w:tc>
          <w:tcPr>
            <w:tcW w:w="9938" w:type="dxa"/>
            <w:gridSpan w:val="4"/>
            <w:tcBorders>
              <w:bottom w:val="nil"/>
            </w:tcBorders>
            <w:shd w:val="clear" w:color="000000" w:fill="E0E0E0"/>
            <w:vAlign w:val="center"/>
            <w:hideMark/>
          </w:tcPr>
          <w:p w14:paraId="59C43FEC" w14:textId="5D75DBBA" w:rsidR="00185D07" w:rsidRDefault="002D65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</w:t>
            </w:r>
            <w:r w:rsidR="00BE67D5">
              <w:rPr>
                <w:b/>
                <w:bCs/>
                <w:color w:val="000000"/>
              </w:rPr>
              <w:t>4</w:t>
            </w:r>
            <w:r w:rsidR="00185D07" w:rsidRPr="006624E0">
              <w:rPr>
                <w:b/>
                <w:bCs/>
                <w:color w:val="000000"/>
              </w:rPr>
              <w:t xml:space="preserve">. Mikrolokacija </w:t>
            </w:r>
            <w:r w:rsidR="00C924DC">
              <w:rPr>
                <w:b/>
                <w:bCs/>
                <w:color w:val="000000"/>
              </w:rPr>
              <w:t xml:space="preserve">NJIVICE – </w:t>
            </w:r>
            <w:r w:rsidR="0019119B">
              <w:rPr>
                <w:b/>
                <w:bCs/>
                <w:color w:val="000000"/>
              </w:rPr>
              <w:t>IZMEĐU PLAŽE ZA PSE I PLAŽE KIJAC</w:t>
            </w:r>
          </w:p>
          <w:p w14:paraId="5E5AE1CE" w14:textId="79F7AA99" w:rsidR="00131AAA" w:rsidRPr="006624E0" w:rsidRDefault="00131AAA">
            <w:pPr>
              <w:jc w:val="center"/>
              <w:rPr>
                <w:b/>
                <w:bCs/>
                <w:color w:val="000000"/>
              </w:rPr>
            </w:pPr>
            <w:r w:rsidRPr="006624E0">
              <w:rPr>
                <w:b/>
                <w:bCs/>
                <w:color w:val="000000"/>
              </w:rPr>
              <w:t>(k.č.</w:t>
            </w:r>
            <w:r>
              <w:rPr>
                <w:b/>
                <w:bCs/>
                <w:color w:val="000000"/>
              </w:rPr>
              <w:t>br.</w:t>
            </w:r>
            <w:r w:rsidRPr="006624E0">
              <w:rPr>
                <w:b/>
                <w:bCs/>
                <w:color w:val="000000"/>
              </w:rPr>
              <w:t xml:space="preserve"> 10355</w:t>
            </w:r>
            <w:r w:rsidR="00D66481">
              <w:rPr>
                <w:b/>
                <w:bCs/>
                <w:color w:val="000000"/>
              </w:rPr>
              <w:t>/8</w:t>
            </w:r>
            <w:r>
              <w:rPr>
                <w:b/>
                <w:bCs/>
                <w:color w:val="000000"/>
              </w:rPr>
              <w:t>,</w:t>
            </w:r>
            <w:r w:rsidRPr="006624E0">
              <w:rPr>
                <w:b/>
                <w:bCs/>
                <w:color w:val="000000"/>
              </w:rPr>
              <w:t xml:space="preserve"> k.o. Omišalj</w:t>
            </w:r>
            <w:r>
              <w:rPr>
                <w:b/>
                <w:bCs/>
                <w:color w:val="000000"/>
              </w:rPr>
              <w:t xml:space="preserve"> </w:t>
            </w:r>
            <w:r w:rsidRPr="006624E0">
              <w:rPr>
                <w:b/>
                <w:bCs/>
                <w:color w:val="000000"/>
              </w:rPr>
              <w:t>-</w:t>
            </w:r>
            <w:r>
              <w:rPr>
                <w:b/>
                <w:bCs/>
                <w:color w:val="000000"/>
              </w:rPr>
              <w:t xml:space="preserve"> </w:t>
            </w:r>
            <w:r w:rsidRPr="006624E0">
              <w:rPr>
                <w:b/>
                <w:bCs/>
                <w:color w:val="000000"/>
              </w:rPr>
              <w:t>Njivice)</w:t>
            </w:r>
          </w:p>
        </w:tc>
      </w:tr>
      <w:tr w:rsidR="00185D07" w:rsidRPr="006624E0" w14:paraId="18CA00D6" w14:textId="77777777" w:rsidTr="00301EF5">
        <w:trPr>
          <w:trHeight w:val="330"/>
        </w:trPr>
        <w:tc>
          <w:tcPr>
            <w:tcW w:w="3701" w:type="dxa"/>
            <w:shd w:val="clear" w:color="auto" w:fill="auto"/>
            <w:vAlign w:val="center"/>
            <w:hideMark/>
          </w:tcPr>
          <w:p w14:paraId="347A79BB" w14:textId="77777777" w:rsidR="00185D07" w:rsidRPr="006624E0" w:rsidRDefault="00185D07">
            <w:pPr>
              <w:rPr>
                <w:color w:val="000000"/>
              </w:rPr>
            </w:pPr>
            <w:r w:rsidRPr="006624E0">
              <w:rPr>
                <w:color w:val="000000"/>
              </w:rPr>
              <w:t>Aqua park</w:t>
            </w:r>
          </w:p>
        </w:tc>
        <w:tc>
          <w:tcPr>
            <w:tcW w:w="2839" w:type="dxa"/>
            <w:shd w:val="clear" w:color="auto" w:fill="auto"/>
            <w:vAlign w:val="center"/>
            <w:hideMark/>
          </w:tcPr>
          <w:p w14:paraId="599CD3CC" w14:textId="3B034DBD" w:rsidR="00185D07" w:rsidRPr="006624E0" w:rsidRDefault="00185D07">
            <w:pPr>
              <w:jc w:val="center"/>
              <w:rPr>
                <w:color w:val="000000"/>
              </w:rPr>
            </w:pPr>
            <w:r w:rsidRPr="006624E0">
              <w:rPr>
                <w:color w:val="000000"/>
              </w:rPr>
              <w:t>8.000,00 kn/kom</w:t>
            </w:r>
            <w:r w:rsidR="0019119B">
              <w:rPr>
                <w:color w:val="000000"/>
              </w:rPr>
              <w:t>.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70762348" w14:textId="36F0C767" w:rsidR="00185D07" w:rsidRPr="006624E0" w:rsidRDefault="00185D07">
            <w:pPr>
              <w:jc w:val="center"/>
              <w:rPr>
                <w:color w:val="000000"/>
              </w:rPr>
            </w:pPr>
            <w:r w:rsidRPr="006624E0">
              <w:rPr>
                <w:color w:val="000000"/>
              </w:rPr>
              <w:t>1</w:t>
            </w:r>
            <w:r w:rsidR="00C21760">
              <w:rPr>
                <w:color w:val="000000"/>
              </w:rPr>
              <w:t xml:space="preserve"> kom.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F3469C1" w14:textId="77777777" w:rsidR="00185D07" w:rsidRPr="006624E0" w:rsidRDefault="00185D07">
            <w:pPr>
              <w:jc w:val="right"/>
              <w:rPr>
                <w:color w:val="000000"/>
              </w:rPr>
            </w:pPr>
            <w:r w:rsidRPr="006624E0">
              <w:rPr>
                <w:color w:val="000000"/>
              </w:rPr>
              <w:t>8.000,00</w:t>
            </w:r>
          </w:p>
        </w:tc>
      </w:tr>
      <w:tr w:rsidR="00185D07" w:rsidRPr="006624E0" w14:paraId="3733D266" w14:textId="77777777" w:rsidTr="00301EF5">
        <w:trPr>
          <w:trHeight w:val="330"/>
        </w:trPr>
        <w:tc>
          <w:tcPr>
            <w:tcW w:w="9938" w:type="dxa"/>
            <w:gridSpan w:val="4"/>
            <w:shd w:val="clear" w:color="000000" w:fill="E0E0E0"/>
            <w:vAlign w:val="center"/>
            <w:hideMark/>
          </w:tcPr>
          <w:p w14:paraId="7231416B" w14:textId="0D7B584C" w:rsidR="00131AAA" w:rsidRDefault="002D65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</w:t>
            </w:r>
            <w:r w:rsidR="00BE67D5">
              <w:rPr>
                <w:b/>
                <w:bCs/>
                <w:color w:val="000000"/>
              </w:rPr>
              <w:t>5</w:t>
            </w:r>
            <w:r w:rsidR="00185D07" w:rsidRPr="006624E0">
              <w:rPr>
                <w:b/>
                <w:bCs/>
                <w:color w:val="000000"/>
              </w:rPr>
              <w:t>. Mikrolokacija NJIVICE – PLAŽA KIJAC</w:t>
            </w:r>
          </w:p>
          <w:p w14:paraId="188EBEA1" w14:textId="59C19215" w:rsidR="00185D07" w:rsidRPr="006624E0" w:rsidRDefault="00185D07">
            <w:pPr>
              <w:jc w:val="center"/>
              <w:rPr>
                <w:b/>
                <w:bCs/>
                <w:color w:val="000000"/>
              </w:rPr>
            </w:pPr>
            <w:r w:rsidRPr="006624E0">
              <w:rPr>
                <w:b/>
                <w:bCs/>
                <w:color w:val="000000"/>
              </w:rPr>
              <w:t>(k.č.</w:t>
            </w:r>
            <w:r w:rsidR="00131AAA">
              <w:rPr>
                <w:b/>
                <w:bCs/>
                <w:color w:val="000000"/>
              </w:rPr>
              <w:t>br.</w:t>
            </w:r>
            <w:r w:rsidRPr="006624E0">
              <w:rPr>
                <w:b/>
                <w:bCs/>
                <w:color w:val="000000"/>
              </w:rPr>
              <w:t xml:space="preserve"> 10355</w:t>
            </w:r>
            <w:r w:rsidR="005F6DD9">
              <w:rPr>
                <w:b/>
                <w:bCs/>
                <w:color w:val="000000"/>
              </w:rPr>
              <w:t>/8</w:t>
            </w:r>
            <w:r w:rsidR="00131AAA">
              <w:rPr>
                <w:b/>
                <w:bCs/>
                <w:color w:val="000000"/>
              </w:rPr>
              <w:t>,</w:t>
            </w:r>
            <w:r w:rsidRPr="006624E0">
              <w:rPr>
                <w:b/>
                <w:bCs/>
                <w:color w:val="000000"/>
              </w:rPr>
              <w:t xml:space="preserve"> k.o. Omišalj</w:t>
            </w:r>
            <w:r w:rsidR="0079336F">
              <w:rPr>
                <w:b/>
                <w:bCs/>
                <w:color w:val="000000"/>
              </w:rPr>
              <w:t xml:space="preserve"> </w:t>
            </w:r>
            <w:r w:rsidRPr="006624E0">
              <w:rPr>
                <w:b/>
                <w:bCs/>
                <w:color w:val="000000"/>
              </w:rPr>
              <w:t>-</w:t>
            </w:r>
            <w:r w:rsidR="0079336F">
              <w:rPr>
                <w:b/>
                <w:bCs/>
                <w:color w:val="000000"/>
              </w:rPr>
              <w:t xml:space="preserve"> </w:t>
            </w:r>
            <w:r w:rsidRPr="006624E0">
              <w:rPr>
                <w:b/>
                <w:bCs/>
                <w:color w:val="000000"/>
              </w:rPr>
              <w:t>Njivice)</w:t>
            </w:r>
          </w:p>
        </w:tc>
      </w:tr>
      <w:tr w:rsidR="00185D07" w:rsidRPr="006624E0" w14:paraId="58F7BD1F" w14:textId="77777777" w:rsidTr="00301EF5">
        <w:trPr>
          <w:trHeight w:val="437"/>
        </w:trPr>
        <w:tc>
          <w:tcPr>
            <w:tcW w:w="3701" w:type="dxa"/>
            <w:shd w:val="clear" w:color="auto" w:fill="auto"/>
            <w:vAlign w:val="center"/>
            <w:hideMark/>
          </w:tcPr>
          <w:p w14:paraId="5A1B5777" w14:textId="77777777" w:rsidR="00185D07" w:rsidRPr="006624E0" w:rsidRDefault="004D5F8C">
            <w:pPr>
              <w:rPr>
                <w:color w:val="000000"/>
              </w:rPr>
            </w:pPr>
            <w:r>
              <w:rPr>
                <w:color w:val="000000"/>
              </w:rPr>
              <w:t>Iznajmljivanje</w:t>
            </w:r>
            <w:r w:rsidR="00185D07" w:rsidRPr="006624E0">
              <w:rPr>
                <w:color w:val="000000"/>
              </w:rPr>
              <w:t xml:space="preserve"> ležaljki </w:t>
            </w:r>
          </w:p>
        </w:tc>
        <w:tc>
          <w:tcPr>
            <w:tcW w:w="2839" w:type="dxa"/>
            <w:shd w:val="clear" w:color="auto" w:fill="auto"/>
            <w:vAlign w:val="center"/>
            <w:hideMark/>
          </w:tcPr>
          <w:p w14:paraId="65F743D9" w14:textId="08CA311E" w:rsidR="00185D07" w:rsidRPr="006624E0" w:rsidRDefault="00185D07">
            <w:pPr>
              <w:jc w:val="center"/>
              <w:rPr>
                <w:color w:val="000000"/>
              </w:rPr>
            </w:pPr>
            <w:r w:rsidRPr="006624E0">
              <w:rPr>
                <w:color w:val="000000"/>
              </w:rPr>
              <w:t>40,00 kn/kom</w:t>
            </w:r>
            <w:r w:rsidR="0019119B">
              <w:rPr>
                <w:color w:val="000000"/>
              </w:rPr>
              <w:t>.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59F2D0F2" w14:textId="077DAA64" w:rsidR="00185D07" w:rsidRPr="006624E0" w:rsidRDefault="00E97B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="00C21760">
              <w:rPr>
                <w:color w:val="000000"/>
              </w:rPr>
              <w:t xml:space="preserve"> kom.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346AA15" w14:textId="77777777" w:rsidR="00185D07" w:rsidRPr="006624E0" w:rsidRDefault="00E97B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1.6</w:t>
            </w:r>
            <w:r w:rsidR="00185D07" w:rsidRPr="006624E0">
              <w:rPr>
                <w:color w:val="000000"/>
              </w:rPr>
              <w:t>00</w:t>
            </w:r>
            <w:r w:rsidR="00206846" w:rsidRPr="006624E0">
              <w:rPr>
                <w:color w:val="000000"/>
              </w:rPr>
              <w:t>,00</w:t>
            </w:r>
          </w:p>
        </w:tc>
      </w:tr>
      <w:tr w:rsidR="00185D07" w:rsidRPr="006624E0" w14:paraId="3D33089A" w14:textId="77777777" w:rsidTr="00301EF5">
        <w:trPr>
          <w:trHeight w:val="401"/>
        </w:trPr>
        <w:tc>
          <w:tcPr>
            <w:tcW w:w="3701" w:type="dxa"/>
            <w:shd w:val="clear" w:color="auto" w:fill="auto"/>
            <w:vAlign w:val="center"/>
            <w:hideMark/>
          </w:tcPr>
          <w:p w14:paraId="331F31C5" w14:textId="77777777" w:rsidR="00185D07" w:rsidRPr="006624E0" w:rsidRDefault="004D5F8C">
            <w:pPr>
              <w:rPr>
                <w:color w:val="000000"/>
              </w:rPr>
            </w:pPr>
            <w:r>
              <w:rPr>
                <w:color w:val="000000"/>
              </w:rPr>
              <w:t>Iznajmljivanje</w:t>
            </w:r>
            <w:r w:rsidR="00185D07" w:rsidRPr="006624E0">
              <w:rPr>
                <w:color w:val="000000"/>
              </w:rPr>
              <w:t xml:space="preserve"> suncobrana</w:t>
            </w:r>
          </w:p>
        </w:tc>
        <w:tc>
          <w:tcPr>
            <w:tcW w:w="2839" w:type="dxa"/>
            <w:shd w:val="clear" w:color="auto" w:fill="auto"/>
            <w:vAlign w:val="center"/>
            <w:hideMark/>
          </w:tcPr>
          <w:p w14:paraId="4EC50E6F" w14:textId="4FCAFD20" w:rsidR="00185D07" w:rsidRPr="006624E0" w:rsidRDefault="00185D07">
            <w:pPr>
              <w:jc w:val="center"/>
              <w:rPr>
                <w:color w:val="000000"/>
              </w:rPr>
            </w:pPr>
            <w:r w:rsidRPr="006624E0">
              <w:rPr>
                <w:color w:val="000000"/>
              </w:rPr>
              <w:t>40,00 kn/kom</w:t>
            </w:r>
            <w:r w:rsidR="0019119B">
              <w:rPr>
                <w:color w:val="000000"/>
              </w:rPr>
              <w:t>.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78C7972E" w14:textId="102CA8D2" w:rsidR="00185D07" w:rsidRPr="006624E0" w:rsidRDefault="00E97B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="00C21760">
              <w:rPr>
                <w:color w:val="000000"/>
              </w:rPr>
              <w:t xml:space="preserve"> kom.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BFFBE44" w14:textId="77777777" w:rsidR="00185D07" w:rsidRPr="006624E0" w:rsidRDefault="00E97B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1.6</w:t>
            </w:r>
            <w:r w:rsidR="00185D07" w:rsidRPr="006624E0">
              <w:rPr>
                <w:color w:val="000000"/>
              </w:rPr>
              <w:t>00</w:t>
            </w:r>
            <w:r w:rsidR="00206846" w:rsidRPr="006624E0">
              <w:rPr>
                <w:color w:val="000000"/>
              </w:rPr>
              <w:t>,00</w:t>
            </w:r>
          </w:p>
        </w:tc>
      </w:tr>
      <w:tr w:rsidR="00185D07" w:rsidRPr="006624E0" w14:paraId="14F0655A" w14:textId="77777777" w:rsidTr="00301EF5">
        <w:trPr>
          <w:trHeight w:val="407"/>
        </w:trPr>
        <w:tc>
          <w:tcPr>
            <w:tcW w:w="3701" w:type="dxa"/>
            <w:shd w:val="clear" w:color="auto" w:fill="auto"/>
            <w:vAlign w:val="center"/>
            <w:hideMark/>
          </w:tcPr>
          <w:p w14:paraId="69DDC3E0" w14:textId="222FCBC8" w:rsidR="00185D07" w:rsidRPr="006624E0" w:rsidRDefault="004D5F8C">
            <w:pPr>
              <w:rPr>
                <w:color w:val="000000"/>
              </w:rPr>
            </w:pPr>
            <w:r>
              <w:rPr>
                <w:color w:val="000000"/>
              </w:rPr>
              <w:t>Iznajmljivanje</w:t>
            </w:r>
            <w:r w:rsidR="00FF7E17">
              <w:rPr>
                <w:color w:val="000000"/>
              </w:rPr>
              <w:t xml:space="preserve"> </w:t>
            </w:r>
            <w:r w:rsidR="00185D07" w:rsidRPr="006624E0">
              <w:rPr>
                <w:color w:val="000000"/>
              </w:rPr>
              <w:t>pedalin</w:t>
            </w:r>
            <w:r w:rsidR="00FF7E17">
              <w:rPr>
                <w:color w:val="000000"/>
              </w:rPr>
              <w:t>a</w:t>
            </w:r>
          </w:p>
        </w:tc>
        <w:tc>
          <w:tcPr>
            <w:tcW w:w="2839" w:type="dxa"/>
            <w:shd w:val="clear" w:color="auto" w:fill="auto"/>
            <w:vAlign w:val="center"/>
            <w:hideMark/>
          </w:tcPr>
          <w:p w14:paraId="7BB05099" w14:textId="395D9B6D" w:rsidR="00185D07" w:rsidRPr="006624E0" w:rsidRDefault="00185D07">
            <w:pPr>
              <w:jc w:val="center"/>
              <w:rPr>
                <w:color w:val="000000"/>
              </w:rPr>
            </w:pPr>
            <w:r w:rsidRPr="006624E0">
              <w:rPr>
                <w:color w:val="000000"/>
              </w:rPr>
              <w:t>500,00 kn/kom</w:t>
            </w:r>
            <w:r w:rsidR="0019119B">
              <w:rPr>
                <w:color w:val="000000"/>
              </w:rPr>
              <w:t>.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3610F0D3" w14:textId="0A9044D0" w:rsidR="00185D07" w:rsidRPr="006624E0" w:rsidRDefault="00185D07">
            <w:pPr>
              <w:jc w:val="center"/>
              <w:rPr>
                <w:color w:val="000000"/>
              </w:rPr>
            </w:pPr>
            <w:r w:rsidRPr="006624E0">
              <w:rPr>
                <w:color w:val="000000"/>
              </w:rPr>
              <w:t>2</w:t>
            </w:r>
            <w:r w:rsidR="00C21760">
              <w:rPr>
                <w:color w:val="000000"/>
              </w:rPr>
              <w:t xml:space="preserve"> kom.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2F39037" w14:textId="77777777" w:rsidR="00185D07" w:rsidRPr="006624E0" w:rsidRDefault="00185D07">
            <w:pPr>
              <w:jc w:val="right"/>
              <w:rPr>
                <w:color w:val="000000"/>
              </w:rPr>
            </w:pPr>
            <w:r w:rsidRPr="006624E0">
              <w:rPr>
                <w:color w:val="000000"/>
              </w:rPr>
              <w:t>1.000,00</w:t>
            </w:r>
          </w:p>
        </w:tc>
      </w:tr>
      <w:tr w:rsidR="00206846" w:rsidRPr="006624E0" w14:paraId="59B7AA81" w14:textId="77777777" w:rsidTr="00FF7E17">
        <w:trPr>
          <w:trHeight w:val="407"/>
        </w:trPr>
        <w:tc>
          <w:tcPr>
            <w:tcW w:w="3701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656CD93A" w14:textId="77777777" w:rsidR="00206846" w:rsidRPr="006624E0" w:rsidRDefault="00206846">
            <w:pPr>
              <w:rPr>
                <w:color w:val="000000"/>
              </w:rPr>
            </w:pPr>
            <w:r w:rsidRPr="006624E0">
              <w:rPr>
                <w:color w:val="000000"/>
              </w:rPr>
              <w:t>Iznajmljivanje daski za veslanje</w:t>
            </w:r>
          </w:p>
        </w:tc>
        <w:tc>
          <w:tcPr>
            <w:tcW w:w="2839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1BD6745E" w14:textId="57208687" w:rsidR="00206846" w:rsidRPr="006624E0" w:rsidRDefault="00206846">
            <w:pPr>
              <w:jc w:val="center"/>
              <w:rPr>
                <w:color w:val="000000"/>
              </w:rPr>
            </w:pPr>
            <w:r w:rsidRPr="006624E0">
              <w:rPr>
                <w:color w:val="000000"/>
              </w:rPr>
              <w:t>500,00 kn/kom</w:t>
            </w:r>
            <w:r w:rsidR="0019119B">
              <w:rPr>
                <w:color w:val="000000"/>
              </w:rPr>
              <w:t>.</w:t>
            </w:r>
          </w:p>
        </w:tc>
        <w:tc>
          <w:tcPr>
            <w:tcW w:w="1272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0D3AFC04" w14:textId="05050A28" w:rsidR="00206846" w:rsidRPr="006624E0" w:rsidRDefault="00206846">
            <w:pPr>
              <w:jc w:val="center"/>
              <w:rPr>
                <w:color w:val="000000"/>
              </w:rPr>
            </w:pPr>
            <w:r w:rsidRPr="006624E0">
              <w:rPr>
                <w:color w:val="000000"/>
              </w:rPr>
              <w:t>2</w:t>
            </w:r>
            <w:r w:rsidR="00C21760">
              <w:rPr>
                <w:color w:val="000000"/>
              </w:rPr>
              <w:t xml:space="preserve"> kom.</w:t>
            </w:r>
          </w:p>
        </w:tc>
        <w:tc>
          <w:tcPr>
            <w:tcW w:w="2126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2AE2CBF8" w14:textId="77777777" w:rsidR="00206846" w:rsidRPr="006624E0" w:rsidRDefault="00206846">
            <w:pPr>
              <w:jc w:val="right"/>
              <w:rPr>
                <w:color w:val="000000"/>
              </w:rPr>
            </w:pPr>
            <w:r w:rsidRPr="006624E0">
              <w:rPr>
                <w:color w:val="000000"/>
              </w:rPr>
              <w:t>1.000,00</w:t>
            </w:r>
          </w:p>
        </w:tc>
      </w:tr>
      <w:tr w:rsidR="00BE67D5" w:rsidRPr="006624E0" w14:paraId="6B45AC05" w14:textId="77777777" w:rsidTr="00FF7E17">
        <w:trPr>
          <w:trHeight w:val="315"/>
        </w:trPr>
        <w:tc>
          <w:tcPr>
            <w:tcW w:w="9938" w:type="dxa"/>
            <w:gridSpan w:val="4"/>
            <w:tcBorders>
              <w:bottom w:val="nil"/>
            </w:tcBorders>
            <w:shd w:val="clear" w:color="000000" w:fill="E0E0E0"/>
            <w:vAlign w:val="center"/>
            <w:hideMark/>
          </w:tcPr>
          <w:p w14:paraId="0243F7FF" w14:textId="4FF71A66" w:rsidR="00BE67D5" w:rsidRDefault="00BE67D5" w:rsidP="00233A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6</w:t>
            </w:r>
            <w:r w:rsidRPr="006624E0">
              <w:rPr>
                <w:b/>
                <w:bCs/>
                <w:color w:val="000000"/>
              </w:rPr>
              <w:t xml:space="preserve">. Mikrolokacija NJIVICE – </w:t>
            </w:r>
            <w:r>
              <w:rPr>
                <w:b/>
                <w:bCs/>
                <w:color w:val="000000"/>
              </w:rPr>
              <w:t>PLAŽA KIJAC</w:t>
            </w:r>
          </w:p>
          <w:p w14:paraId="0BC6F8DB" w14:textId="109E8974" w:rsidR="00131AAA" w:rsidRPr="006624E0" w:rsidRDefault="00131AAA" w:rsidP="00233A07">
            <w:pPr>
              <w:jc w:val="center"/>
              <w:rPr>
                <w:b/>
                <w:bCs/>
                <w:color w:val="000000"/>
              </w:rPr>
            </w:pPr>
            <w:r w:rsidRPr="006624E0">
              <w:rPr>
                <w:b/>
                <w:bCs/>
                <w:color w:val="000000"/>
              </w:rPr>
              <w:t xml:space="preserve">      </w:t>
            </w:r>
            <w:r>
              <w:rPr>
                <w:b/>
                <w:bCs/>
                <w:color w:val="000000"/>
              </w:rPr>
              <w:t>plato iznad kraja šetnice A. Koste</w:t>
            </w:r>
            <w:r w:rsidRPr="006624E0">
              <w:rPr>
                <w:b/>
                <w:bCs/>
                <w:color w:val="000000"/>
              </w:rPr>
              <w:t xml:space="preserve"> (k.č.</w:t>
            </w:r>
            <w:r>
              <w:rPr>
                <w:b/>
                <w:bCs/>
                <w:color w:val="000000"/>
              </w:rPr>
              <w:t>br.</w:t>
            </w:r>
            <w:r w:rsidRPr="006624E0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11423,</w:t>
            </w:r>
            <w:r w:rsidRPr="006624E0">
              <w:rPr>
                <w:b/>
                <w:bCs/>
                <w:color w:val="000000"/>
              </w:rPr>
              <w:t xml:space="preserve"> k.o. Omišalj</w:t>
            </w:r>
            <w:r>
              <w:rPr>
                <w:b/>
                <w:bCs/>
                <w:color w:val="000000"/>
              </w:rPr>
              <w:t xml:space="preserve"> </w:t>
            </w:r>
            <w:r w:rsidRPr="006624E0">
              <w:rPr>
                <w:b/>
                <w:bCs/>
                <w:color w:val="000000"/>
              </w:rPr>
              <w:t>-</w:t>
            </w:r>
            <w:r>
              <w:rPr>
                <w:b/>
                <w:bCs/>
                <w:color w:val="000000"/>
              </w:rPr>
              <w:t xml:space="preserve"> Njivice)</w:t>
            </w:r>
          </w:p>
        </w:tc>
      </w:tr>
      <w:tr w:rsidR="00BE67D5" w:rsidRPr="006624E0" w14:paraId="56949C26" w14:textId="77777777" w:rsidTr="00FF7E17">
        <w:trPr>
          <w:trHeight w:val="455"/>
        </w:trPr>
        <w:tc>
          <w:tcPr>
            <w:tcW w:w="3701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3F47BD25" w14:textId="77777777" w:rsidR="00BE67D5" w:rsidRPr="006624E0" w:rsidRDefault="00BE67D5" w:rsidP="00233A07">
            <w:pPr>
              <w:rPr>
                <w:color w:val="000000"/>
              </w:rPr>
            </w:pPr>
            <w:r w:rsidRPr="006624E0">
              <w:rPr>
                <w:color w:val="000000"/>
              </w:rPr>
              <w:t>Ugostiteljska terasa</w:t>
            </w:r>
          </w:p>
        </w:tc>
        <w:tc>
          <w:tcPr>
            <w:tcW w:w="2839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3E301792" w14:textId="77777777" w:rsidR="00BE67D5" w:rsidRPr="006624E0" w:rsidRDefault="00BE67D5" w:rsidP="00233A07">
            <w:pPr>
              <w:jc w:val="center"/>
              <w:rPr>
                <w:color w:val="000000"/>
              </w:rPr>
            </w:pPr>
            <w:r w:rsidRPr="006624E0">
              <w:rPr>
                <w:color w:val="000000"/>
              </w:rPr>
              <w:t>600,00 kn/m²</w:t>
            </w:r>
          </w:p>
        </w:tc>
        <w:tc>
          <w:tcPr>
            <w:tcW w:w="1272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560521CA" w14:textId="31C0224B" w:rsidR="00BE67D5" w:rsidRPr="006624E0" w:rsidRDefault="00C21760" w:rsidP="00233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63,60</w:t>
            </w:r>
            <w:r w:rsidRPr="006624E0">
              <w:rPr>
                <w:color w:val="000000"/>
              </w:rPr>
              <w:t xml:space="preserve"> m²</w:t>
            </w:r>
          </w:p>
        </w:tc>
        <w:tc>
          <w:tcPr>
            <w:tcW w:w="2126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1DEE35DA" w14:textId="39730767" w:rsidR="00BE67D5" w:rsidRPr="006624E0" w:rsidRDefault="00C21760" w:rsidP="00233A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</w:t>
            </w:r>
            <w:r w:rsidR="00BE67D5">
              <w:rPr>
                <w:color w:val="000000"/>
              </w:rPr>
              <w:t>.</w:t>
            </w:r>
            <w:r>
              <w:rPr>
                <w:color w:val="000000"/>
              </w:rPr>
              <w:t>160</w:t>
            </w:r>
            <w:r w:rsidR="00BE67D5" w:rsidRPr="006624E0">
              <w:rPr>
                <w:color w:val="000000"/>
              </w:rPr>
              <w:t>,00</w:t>
            </w:r>
          </w:p>
        </w:tc>
      </w:tr>
      <w:tr w:rsidR="006624E0" w:rsidRPr="006624E0" w14:paraId="1A558E74" w14:textId="77777777" w:rsidTr="00FF7E17">
        <w:trPr>
          <w:trHeight w:val="315"/>
        </w:trPr>
        <w:tc>
          <w:tcPr>
            <w:tcW w:w="9938" w:type="dxa"/>
            <w:gridSpan w:val="4"/>
            <w:tcBorders>
              <w:bottom w:val="nil"/>
            </w:tcBorders>
            <w:shd w:val="clear" w:color="000000" w:fill="E0E0E0"/>
            <w:vAlign w:val="center"/>
            <w:hideMark/>
          </w:tcPr>
          <w:p w14:paraId="0C2B9153" w14:textId="55BC9D23" w:rsidR="00131AAA" w:rsidRDefault="002D657C" w:rsidP="00FC76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</w:t>
            </w:r>
            <w:r w:rsidR="00BE67D5">
              <w:rPr>
                <w:b/>
                <w:bCs/>
                <w:color w:val="000000"/>
              </w:rPr>
              <w:t>7</w:t>
            </w:r>
            <w:r w:rsidR="006624E0" w:rsidRPr="006624E0">
              <w:rPr>
                <w:b/>
                <w:bCs/>
                <w:color w:val="000000"/>
              </w:rPr>
              <w:t xml:space="preserve">. Mikrolokacija NJIVICE – </w:t>
            </w:r>
            <w:r w:rsidR="00FC76F2">
              <w:rPr>
                <w:b/>
                <w:bCs/>
                <w:color w:val="000000"/>
              </w:rPr>
              <w:t>ŠETALIŠTE ANTONA KOSTE</w:t>
            </w:r>
          </w:p>
          <w:p w14:paraId="3E31DF70" w14:textId="22BB8DAB" w:rsidR="006624E0" w:rsidRPr="006624E0" w:rsidRDefault="00131AAA" w:rsidP="00FC76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 blizini terena odbojke na pijesku</w:t>
            </w:r>
            <w:r w:rsidR="006624E0" w:rsidRPr="006624E0">
              <w:rPr>
                <w:b/>
                <w:bCs/>
                <w:color w:val="000000"/>
              </w:rPr>
              <w:t xml:space="preserve"> </w:t>
            </w:r>
            <w:r w:rsidRPr="006624E0">
              <w:rPr>
                <w:b/>
                <w:bCs/>
                <w:color w:val="000000"/>
              </w:rPr>
              <w:t>(k.č.</w:t>
            </w:r>
            <w:r>
              <w:rPr>
                <w:b/>
                <w:bCs/>
                <w:color w:val="000000"/>
              </w:rPr>
              <w:t>br.</w:t>
            </w:r>
            <w:r w:rsidRPr="006624E0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10355</w:t>
            </w:r>
            <w:r w:rsidR="005F6DD9">
              <w:rPr>
                <w:b/>
                <w:bCs/>
                <w:color w:val="000000"/>
              </w:rPr>
              <w:t>/8</w:t>
            </w:r>
            <w:r>
              <w:rPr>
                <w:b/>
                <w:bCs/>
                <w:color w:val="000000"/>
              </w:rPr>
              <w:t>,</w:t>
            </w:r>
            <w:r w:rsidRPr="006624E0">
              <w:rPr>
                <w:b/>
                <w:bCs/>
                <w:color w:val="000000"/>
              </w:rPr>
              <w:t xml:space="preserve"> k.o. Omišalj</w:t>
            </w:r>
            <w:r>
              <w:rPr>
                <w:b/>
                <w:bCs/>
                <w:color w:val="000000"/>
              </w:rPr>
              <w:t xml:space="preserve"> </w:t>
            </w:r>
            <w:r w:rsidRPr="006624E0">
              <w:rPr>
                <w:b/>
                <w:bCs/>
                <w:color w:val="000000"/>
              </w:rPr>
              <w:t>-</w:t>
            </w:r>
            <w:r>
              <w:rPr>
                <w:b/>
                <w:bCs/>
                <w:color w:val="000000"/>
              </w:rPr>
              <w:t xml:space="preserve"> Njivice)</w:t>
            </w:r>
          </w:p>
        </w:tc>
      </w:tr>
      <w:tr w:rsidR="006624E0" w:rsidRPr="006624E0" w14:paraId="04AF5E2B" w14:textId="77777777" w:rsidTr="00FF7E17">
        <w:trPr>
          <w:trHeight w:val="455"/>
        </w:trPr>
        <w:tc>
          <w:tcPr>
            <w:tcW w:w="3701" w:type="dxa"/>
            <w:shd w:val="clear" w:color="auto" w:fill="auto"/>
            <w:vAlign w:val="center"/>
            <w:hideMark/>
          </w:tcPr>
          <w:p w14:paraId="0D9F70CA" w14:textId="77777777" w:rsidR="006624E0" w:rsidRPr="006624E0" w:rsidRDefault="006624E0" w:rsidP="00B10738">
            <w:pPr>
              <w:rPr>
                <w:color w:val="000000"/>
              </w:rPr>
            </w:pPr>
            <w:r w:rsidRPr="006624E0">
              <w:rPr>
                <w:color w:val="000000"/>
              </w:rPr>
              <w:t>Ugostiteljska terasa</w:t>
            </w:r>
          </w:p>
        </w:tc>
        <w:tc>
          <w:tcPr>
            <w:tcW w:w="2839" w:type="dxa"/>
            <w:shd w:val="clear" w:color="auto" w:fill="auto"/>
            <w:vAlign w:val="center"/>
            <w:hideMark/>
          </w:tcPr>
          <w:p w14:paraId="38B6A543" w14:textId="77777777" w:rsidR="006624E0" w:rsidRPr="006624E0" w:rsidRDefault="006624E0" w:rsidP="00B10738">
            <w:pPr>
              <w:jc w:val="center"/>
              <w:rPr>
                <w:color w:val="000000"/>
              </w:rPr>
            </w:pPr>
            <w:r w:rsidRPr="006624E0">
              <w:rPr>
                <w:color w:val="000000"/>
              </w:rPr>
              <w:t>600,00 kn/m²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51EED7CD" w14:textId="3C093B27" w:rsidR="006624E0" w:rsidRPr="006624E0" w:rsidRDefault="006624E0" w:rsidP="00B107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  <w:r w:rsidR="00C21760">
              <w:rPr>
                <w:color w:val="000000"/>
              </w:rPr>
              <w:t>,00</w:t>
            </w:r>
            <w:r w:rsidR="00C21760" w:rsidRPr="006624E0">
              <w:rPr>
                <w:color w:val="000000"/>
              </w:rPr>
              <w:t xml:space="preserve"> m²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2D9B2DB" w14:textId="77777777" w:rsidR="006624E0" w:rsidRPr="006624E0" w:rsidRDefault="006624E0" w:rsidP="00B107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21.00</w:t>
            </w:r>
            <w:r w:rsidRPr="006624E0">
              <w:rPr>
                <w:color w:val="000000"/>
              </w:rPr>
              <w:t>0,00</w:t>
            </w:r>
          </w:p>
        </w:tc>
      </w:tr>
      <w:tr w:rsidR="00185D07" w:rsidRPr="006624E0" w14:paraId="10D34D2C" w14:textId="77777777" w:rsidTr="00301EF5">
        <w:trPr>
          <w:trHeight w:val="330"/>
        </w:trPr>
        <w:tc>
          <w:tcPr>
            <w:tcW w:w="9938" w:type="dxa"/>
            <w:gridSpan w:val="4"/>
            <w:shd w:val="clear" w:color="000000" w:fill="E0E0E0"/>
            <w:vAlign w:val="center"/>
            <w:hideMark/>
          </w:tcPr>
          <w:p w14:paraId="587A21FE" w14:textId="3FE518A3" w:rsidR="00131AAA" w:rsidRDefault="00185D07" w:rsidP="002D657C">
            <w:pPr>
              <w:jc w:val="center"/>
              <w:rPr>
                <w:b/>
                <w:bCs/>
                <w:color w:val="000000"/>
              </w:rPr>
            </w:pPr>
            <w:r w:rsidRPr="006624E0">
              <w:rPr>
                <w:b/>
                <w:bCs/>
                <w:color w:val="000000"/>
              </w:rPr>
              <w:t xml:space="preserve">      </w:t>
            </w:r>
            <w:r w:rsidR="00C21760">
              <w:rPr>
                <w:b/>
                <w:bCs/>
                <w:color w:val="000000"/>
              </w:rPr>
              <w:t>8</w:t>
            </w:r>
            <w:r w:rsidRPr="006624E0">
              <w:rPr>
                <w:b/>
                <w:bCs/>
                <w:color w:val="000000"/>
              </w:rPr>
              <w:t>. Mikrolokacija OMIŠALJ – PLAŽA JADRAN</w:t>
            </w:r>
          </w:p>
          <w:p w14:paraId="56BC4C98" w14:textId="5FE111F1" w:rsidR="00185D07" w:rsidRPr="006624E0" w:rsidRDefault="00185D07" w:rsidP="002D657C">
            <w:pPr>
              <w:jc w:val="center"/>
              <w:rPr>
                <w:b/>
                <w:bCs/>
                <w:color w:val="000000"/>
              </w:rPr>
            </w:pPr>
            <w:r w:rsidRPr="006624E0">
              <w:rPr>
                <w:b/>
                <w:bCs/>
                <w:color w:val="000000"/>
              </w:rPr>
              <w:t>(k.č.</w:t>
            </w:r>
            <w:r w:rsidR="0019119B">
              <w:rPr>
                <w:b/>
                <w:bCs/>
                <w:color w:val="000000"/>
              </w:rPr>
              <w:t>br.</w:t>
            </w:r>
            <w:r w:rsidRPr="006624E0">
              <w:rPr>
                <w:b/>
                <w:bCs/>
                <w:color w:val="000000"/>
              </w:rPr>
              <w:t xml:space="preserve"> 584</w:t>
            </w:r>
            <w:r w:rsidR="0019119B">
              <w:rPr>
                <w:b/>
                <w:bCs/>
                <w:color w:val="000000"/>
              </w:rPr>
              <w:t>,</w:t>
            </w:r>
            <w:r w:rsidRPr="006624E0">
              <w:rPr>
                <w:b/>
                <w:bCs/>
                <w:color w:val="000000"/>
              </w:rPr>
              <w:t xml:space="preserve"> k.o. Omišalj</w:t>
            </w:r>
            <w:r w:rsidR="0079336F">
              <w:rPr>
                <w:b/>
                <w:bCs/>
                <w:color w:val="000000"/>
              </w:rPr>
              <w:t xml:space="preserve"> </w:t>
            </w:r>
            <w:r w:rsidRPr="006624E0">
              <w:rPr>
                <w:b/>
                <w:bCs/>
                <w:color w:val="000000"/>
              </w:rPr>
              <w:t>-</w:t>
            </w:r>
            <w:r w:rsidR="0079336F">
              <w:rPr>
                <w:b/>
                <w:bCs/>
                <w:color w:val="000000"/>
              </w:rPr>
              <w:t xml:space="preserve"> </w:t>
            </w:r>
            <w:r w:rsidRPr="006624E0">
              <w:rPr>
                <w:b/>
                <w:bCs/>
                <w:color w:val="000000"/>
              </w:rPr>
              <w:t>Njivice)</w:t>
            </w:r>
          </w:p>
        </w:tc>
      </w:tr>
      <w:tr w:rsidR="00185D07" w:rsidRPr="006624E0" w14:paraId="2ED990B9" w14:textId="77777777" w:rsidTr="00301EF5">
        <w:trPr>
          <w:trHeight w:val="330"/>
        </w:trPr>
        <w:tc>
          <w:tcPr>
            <w:tcW w:w="3701" w:type="dxa"/>
            <w:shd w:val="clear" w:color="auto" w:fill="auto"/>
            <w:vAlign w:val="center"/>
            <w:hideMark/>
          </w:tcPr>
          <w:p w14:paraId="15443E52" w14:textId="77777777" w:rsidR="00185D07" w:rsidRPr="006624E0" w:rsidRDefault="004D5F8C">
            <w:pPr>
              <w:rPr>
                <w:color w:val="000000"/>
              </w:rPr>
            </w:pPr>
            <w:r>
              <w:rPr>
                <w:color w:val="000000"/>
              </w:rPr>
              <w:t>Iznajmljivanje</w:t>
            </w:r>
            <w:r w:rsidR="00185D07" w:rsidRPr="006624E0">
              <w:rPr>
                <w:color w:val="000000"/>
              </w:rPr>
              <w:t xml:space="preserve"> ležaljki</w:t>
            </w:r>
          </w:p>
        </w:tc>
        <w:tc>
          <w:tcPr>
            <w:tcW w:w="2839" w:type="dxa"/>
            <w:shd w:val="clear" w:color="auto" w:fill="auto"/>
            <w:vAlign w:val="center"/>
            <w:hideMark/>
          </w:tcPr>
          <w:p w14:paraId="76177F24" w14:textId="15D5D265" w:rsidR="00185D07" w:rsidRPr="006624E0" w:rsidRDefault="00185D07">
            <w:pPr>
              <w:jc w:val="center"/>
              <w:rPr>
                <w:color w:val="000000"/>
              </w:rPr>
            </w:pPr>
            <w:r w:rsidRPr="006624E0">
              <w:rPr>
                <w:color w:val="000000"/>
              </w:rPr>
              <w:t>40,00 kn/kom</w:t>
            </w:r>
            <w:r w:rsidR="0019119B">
              <w:rPr>
                <w:color w:val="000000"/>
              </w:rPr>
              <w:t>.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7E75807C" w14:textId="6BC75C2C" w:rsidR="00185D07" w:rsidRPr="006624E0" w:rsidRDefault="00185D07">
            <w:pPr>
              <w:jc w:val="center"/>
              <w:rPr>
                <w:color w:val="000000"/>
              </w:rPr>
            </w:pPr>
            <w:r w:rsidRPr="006624E0">
              <w:rPr>
                <w:color w:val="000000"/>
              </w:rPr>
              <w:t>30</w:t>
            </w:r>
            <w:r w:rsidR="00C21760">
              <w:rPr>
                <w:color w:val="000000"/>
              </w:rPr>
              <w:t xml:space="preserve"> kom.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CCF1159" w14:textId="77777777" w:rsidR="00185D07" w:rsidRPr="006624E0" w:rsidRDefault="00185D07">
            <w:pPr>
              <w:jc w:val="right"/>
              <w:rPr>
                <w:color w:val="000000"/>
              </w:rPr>
            </w:pPr>
            <w:r w:rsidRPr="006624E0">
              <w:rPr>
                <w:color w:val="000000"/>
              </w:rPr>
              <w:t>1.200,00</w:t>
            </w:r>
          </w:p>
        </w:tc>
      </w:tr>
      <w:tr w:rsidR="00185D07" w:rsidRPr="006624E0" w14:paraId="52ED0185" w14:textId="77777777" w:rsidTr="00301EF5">
        <w:trPr>
          <w:trHeight w:val="330"/>
        </w:trPr>
        <w:tc>
          <w:tcPr>
            <w:tcW w:w="3701" w:type="dxa"/>
            <w:shd w:val="clear" w:color="auto" w:fill="auto"/>
            <w:vAlign w:val="center"/>
            <w:hideMark/>
          </w:tcPr>
          <w:p w14:paraId="6B91D9C1" w14:textId="28C5B343" w:rsidR="00185D07" w:rsidRPr="006624E0" w:rsidRDefault="00FF7E17">
            <w:pPr>
              <w:rPr>
                <w:color w:val="000000"/>
              </w:rPr>
            </w:pPr>
            <w:r>
              <w:rPr>
                <w:color w:val="000000"/>
              </w:rPr>
              <w:t>Iznajmljivanje pedalina</w:t>
            </w:r>
          </w:p>
        </w:tc>
        <w:tc>
          <w:tcPr>
            <w:tcW w:w="2839" w:type="dxa"/>
            <w:shd w:val="clear" w:color="auto" w:fill="auto"/>
            <w:vAlign w:val="center"/>
            <w:hideMark/>
          </w:tcPr>
          <w:p w14:paraId="555BA511" w14:textId="46F52F01" w:rsidR="00185D07" w:rsidRPr="006624E0" w:rsidRDefault="00185D07">
            <w:pPr>
              <w:jc w:val="center"/>
              <w:rPr>
                <w:color w:val="000000"/>
              </w:rPr>
            </w:pPr>
            <w:r w:rsidRPr="006624E0">
              <w:rPr>
                <w:color w:val="000000"/>
              </w:rPr>
              <w:t>500,00 kn/kom</w:t>
            </w:r>
            <w:r w:rsidR="0019119B">
              <w:rPr>
                <w:color w:val="000000"/>
              </w:rPr>
              <w:t>.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37D86301" w14:textId="277387FA" w:rsidR="00185D07" w:rsidRPr="006624E0" w:rsidRDefault="00185D07">
            <w:pPr>
              <w:jc w:val="center"/>
              <w:rPr>
                <w:color w:val="000000"/>
              </w:rPr>
            </w:pPr>
            <w:r w:rsidRPr="006624E0">
              <w:rPr>
                <w:color w:val="000000"/>
              </w:rPr>
              <w:t>2</w:t>
            </w:r>
            <w:r w:rsidR="00C21760">
              <w:rPr>
                <w:color w:val="000000"/>
              </w:rPr>
              <w:t xml:space="preserve"> kom.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35AF170" w14:textId="77777777" w:rsidR="00185D07" w:rsidRPr="006624E0" w:rsidRDefault="00185D07">
            <w:pPr>
              <w:jc w:val="right"/>
              <w:rPr>
                <w:color w:val="000000"/>
              </w:rPr>
            </w:pPr>
            <w:r w:rsidRPr="006624E0">
              <w:rPr>
                <w:color w:val="000000"/>
              </w:rPr>
              <w:t>1.000,00</w:t>
            </w:r>
          </w:p>
        </w:tc>
      </w:tr>
    </w:tbl>
    <w:p w14:paraId="7DC61552" w14:textId="77777777" w:rsidR="002B6418" w:rsidRDefault="002B6418">
      <w:r>
        <w:br w:type="page"/>
      </w:r>
    </w:p>
    <w:tbl>
      <w:tblPr>
        <w:tblW w:w="9938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701"/>
        <w:gridCol w:w="2839"/>
        <w:gridCol w:w="1272"/>
        <w:gridCol w:w="2126"/>
      </w:tblGrid>
      <w:tr w:rsidR="002B6418" w:rsidRPr="006624E0" w14:paraId="0D13AE03" w14:textId="77777777" w:rsidTr="00233A07">
        <w:trPr>
          <w:trHeight w:val="407"/>
        </w:trPr>
        <w:tc>
          <w:tcPr>
            <w:tcW w:w="3701" w:type="dxa"/>
            <w:shd w:val="clear" w:color="auto" w:fill="auto"/>
            <w:vAlign w:val="center"/>
            <w:hideMark/>
          </w:tcPr>
          <w:p w14:paraId="332CE4D9" w14:textId="06712F0E" w:rsidR="002B6418" w:rsidRPr="006624E0" w:rsidRDefault="002B6418" w:rsidP="00233A07">
            <w:pPr>
              <w:jc w:val="center"/>
              <w:rPr>
                <w:b/>
                <w:bCs/>
                <w:color w:val="000000"/>
              </w:rPr>
            </w:pPr>
            <w:r w:rsidRPr="006624E0">
              <w:rPr>
                <w:b/>
                <w:bCs/>
                <w:color w:val="000000"/>
              </w:rPr>
              <w:lastRenderedPageBreak/>
              <w:t>Djelatnost/sredstvo</w:t>
            </w:r>
          </w:p>
        </w:tc>
        <w:tc>
          <w:tcPr>
            <w:tcW w:w="2839" w:type="dxa"/>
            <w:shd w:val="clear" w:color="auto" w:fill="auto"/>
            <w:vAlign w:val="center"/>
            <w:hideMark/>
          </w:tcPr>
          <w:p w14:paraId="5C542EA0" w14:textId="4F3381D0" w:rsidR="002B6418" w:rsidRPr="006624E0" w:rsidRDefault="002B6418" w:rsidP="00233A07">
            <w:pPr>
              <w:jc w:val="center"/>
              <w:rPr>
                <w:b/>
                <w:bCs/>
                <w:color w:val="000000"/>
              </w:rPr>
            </w:pPr>
            <w:r w:rsidRPr="006624E0">
              <w:rPr>
                <w:b/>
                <w:bCs/>
                <w:color w:val="000000"/>
              </w:rPr>
              <w:t>Cijena/obračunska jedinica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248D8924" w14:textId="77777777" w:rsidR="002B6418" w:rsidRPr="006624E0" w:rsidRDefault="002B6418" w:rsidP="00233A07">
            <w:pPr>
              <w:jc w:val="center"/>
              <w:rPr>
                <w:b/>
                <w:bCs/>
                <w:color w:val="000000"/>
              </w:rPr>
            </w:pPr>
            <w:r w:rsidRPr="006624E0">
              <w:rPr>
                <w:b/>
                <w:bCs/>
                <w:color w:val="000000"/>
              </w:rPr>
              <w:t>Količina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4D2FBD3" w14:textId="77777777" w:rsidR="002B6418" w:rsidRPr="006624E0" w:rsidRDefault="002B6418" w:rsidP="00233A07">
            <w:pPr>
              <w:jc w:val="center"/>
              <w:rPr>
                <w:b/>
                <w:bCs/>
                <w:color w:val="000000"/>
              </w:rPr>
            </w:pPr>
            <w:r w:rsidRPr="006624E0">
              <w:rPr>
                <w:b/>
                <w:bCs/>
                <w:color w:val="000000"/>
              </w:rPr>
              <w:t xml:space="preserve"> Iznos (kn)</w:t>
            </w:r>
          </w:p>
        </w:tc>
      </w:tr>
      <w:tr w:rsidR="00185D07" w:rsidRPr="006624E0" w14:paraId="29FC9001" w14:textId="77777777" w:rsidTr="00301EF5">
        <w:trPr>
          <w:trHeight w:val="336"/>
        </w:trPr>
        <w:tc>
          <w:tcPr>
            <w:tcW w:w="9938" w:type="dxa"/>
            <w:gridSpan w:val="4"/>
            <w:shd w:val="clear" w:color="000000" w:fill="E0E0E0"/>
            <w:vAlign w:val="center"/>
            <w:hideMark/>
          </w:tcPr>
          <w:p w14:paraId="42ADD112" w14:textId="52EF05A6" w:rsidR="00131AAA" w:rsidRDefault="00842420" w:rsidP="002D65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</w:t>
            </w:r>
            <w:r w:rsidR="00C21760">
              <w:rPr>
                <w:b/>
                <w:bCs/>
                <w:color w:val="000000"/>
              </w:rPr>
              <w:t>9</w:t>
            </w:r>
            <w:r w:rsidR="00185D07" w:rsidRPr="006624E0">
              <w:rPr>
                <w:b/>
                <w:bCs/>
                <w:color w:val="000000"/>
              </w:rPr>
              <w:t>. Mikrolokacija OMIŠALJ – PLAŽA JADRAN</w:t>
            </w:r>
          </w:p>
          <w:p w14:paraId="69602F1E" w14:textId="5BF2A5CF" w:rsidR="00185D07" w:rsidRPr="006624E0" w:rsidRDefault="00131AAA" w:rsidP="002D657C">
            <w:pPr>
              <w:jc w:val="center"/>
              <w:rPr>
                <w:b/>
                <w:bCs/>
                <w:color w:val="000000"/>
              </w:rPr>
            </w:pPr>
            <w:r w:rsidRPr="006624E0">
              <w:rPr>
                <w:b/>
                <w:bCs/>
                <w:color w:val="000000"/>
              </w:rPr>
              <w:t xml:space="preserve">ispred </w:t>
            </w:r>
            <w:r w:rsidR="00F13B87">
              <w:rPr>
                <w:b/>
                <w:bCs/>
                <w:color w:val="000000"/>
              </w:rPr>
              <w:t>objekta „</w:t>
            </w:r>
            <w:r w:rsidRPr="006624E0">
              <w:rPr>
                <w:b/>
                <w:bCs/>
                <w:color w:val="000000"/>
              </w:rPr>
              <w:t>Vill</w:t>
            </w:r>
            <w:r w:rsidR="00F13B87">
              <w:rPr>
                <w:b/>
                <w:bCs/>
                <w:color w:val="000000"/>
              </w:rPr>
              <w:t>a</w:t>
            </w:r>
            <w:r w:rsidRPr="006624E0">
              <w:rPr>
                <w:b/>
                <w:bCs/>
                <w:color w:val="000000"/>
              </w:rPr>
              <w:t xml:space="preserve"> Isabella</w:t>
            </w:r>
            <w:r w:rsidR="00F13B87">
              <w:rPr>
                <w:b/>
                <w:bCs/>
                <w:color w:val="000000"/>
              </w:rPr>
              <w:t>“</w:t>
            </w:r>
            <w:r w:rsidRPr="006624E0">
              <w:rPr>
                <w:b/>
                <w:bCs/>
                <w:color w:val="000000"/>
              </w:rPr>
              <w:t xml:space="preserve"> </w:t>
            </w:r>
            <w:r w:rsidR="00185D07" w:rsidRPr="006624E0">
              <w:rPr>
                <w:b/>
                <w:bCs/>
                <w:color w:val="000000"/>
              </w:rPr>
              <w:t>(k.č.</w:t>
            </w:r>
            <w:r w:rsidR="0019119B">
              <w:rPr>
                <w:b/>
                <w:bCs/>
                <w:color w:val="000000"/>
              </w:rPr>
              <w:t>br.</w:t>
            </w:r>
            <w:r w:rsidR="00185D07" w:rsidRPr="006624E0">
              <w:rPr>
                <w:b/>
                <w:bCs/>
                <w:color w:val="000000"/>
              </w:rPr>
              <w:t xml:space="preserve"> 584</w:t>
            </w:r>
            <w:r w:rsidR="0019119B">
              <w:rPr>
                <w:b/>
                <w:bCs/>
                <w:color w:val="000000"/>
              </w:rPr>
              <w:t>,</w:t>
            </w:r>
            <w:r w:rsidR="00185D07" w:rsidRPr="006624E0">
              <w:rPr>
                <w:b/>
                <w:bCs/>
                <w:color w:val="000000"/>
              </w:rPr>
              <w:t xml:space="preserve"> k.o. Omišalj</w:t>
            </w:r>
            <w:r w:rsidR="0079336F">
              <w:rPr>
                <w:b/>
                <w:bCs/>
                <w:color w:val="000000"/>
              </w:rPr>
              <w:t xml:space="preserve"> - Njivice</w:t>
            </w:r>
            <w:r w:rsidR="00185D07" w:rsidRPr="006624E0">
              <w:rPr>
                <w:b/>
                <w:bCs/>
                <w:color w:val="000000"/>
              </w:rPr>
              <w:t>)</w:t>
            </w:r>
          </w:p>
        </w:tc>
      </w:tr>
      <w:tr w:rsidR="00185D07" w:rsidRPr="006624E0" w14:paraId="33F6FDB2" w14:textId="77777777" w:rsidTr="002B6418">
        <w:trPr>
          <w:trHeight w:val="330"/>
        </w:trPr>
        <w:tc>
          <w:tcPr>
            <w:tcW w:w="3701" w:type="dxa"/>
            <w:shd w:val="clear" w:color="auto" w:fill="auto"/>
            <w:vAlign w:val="center"/>
            <w:hideMark/>
          </w:tcPr>
          <w:p w14:paraId="592D44BD" w14:textId="77777777" w:rsidR="00185D07" w:rsidRPr="006624E0" w:rsidRDefault="00185D07">
            <w:pPr>
              <w:rPr>
                <w:color w:val="000000"/>
              </w:rPr>
            </w:pPr>
            <w:r w:rsidRPr="006624E0">
              <w:rPr>
                <w:color w:val="000000"/>
              </w:rPr>
              <w:t>Ugostiteljska terasa</w:t>
            </w:r>
          </w:p>
        </w:tc>
        <w:tc>
          <w:tcPr>
            <w:tcW w:w="2839" w:type="dxa"/>
            <w:shd w:val="clear" w:color="auto" w:fill="auto"/>
            <w:vAlign w:val="center"/>
            <w:hideMark/>
          </w:tcPr>
          <w:p w14:paraId="38B2E05A" w14:textId="77777777" w:rsidR="00185D07" w:rsidRPr="006624E0" w:rsidRDefault="00185D07">
            <w:pPr>
              <w:jc w:val="center"/>
              <w:rPr>
                <w:color w:val="000000"/>
              </w:rPr>
            </w:pPr>
            <w:r w:rsidRPr="006624E0">
              <w:rPr>
                <w:color w:val="000000"/>
              </w:rPr>
              <w:t>400,00 kn/m²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4155A06E" w14:textId="710DF682" w:rsidR="00185D07" w:rsidRPr="006624E0" w:rsidRDefault="00185D07">
            <w:pPr>
              <w:jc w:val="center"/>
              <w:rPr>
                <w:color w:val="000000"/>
              </w:rPr>
            </w:pPr>
            <w:r w:rsidRPr="006624E0">
              <w:rPr>
                <w:color w:val="000000"/>
              </w:rPr>
              <w:t>6</w:t>
            </w:r>
            <w:r w:rsidR="00C21760">
              <w:rPr>
                <w:color w:val="000000"/>
              </w:rPr>
              <w:t>,00</w:t>
            </w:r>
            <w:r w:rsidR="00C21760" w:rsidRPr="006624E0">
              <w:rPr>
                <w:color w:val="000000"/>
              </w:rPr>
              <w:t xml:space="preserve"> m²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CF87D99" w14:textId="77777777" w:rsidR="00185D07" w:rsidRPr="006624E0" w:rsidRDefault="00185D07">
            <w:pPr>
              <w:jc w:val="right"/>
              <w:rPr>
                <w:color w:val="000000"/>
              </w:rPr>
            </w:pPr>
            <w:r w:rsidRPr="006624E0">
              <w:rPr>
                <w:color w:val="000000"/>
              </w:rPr>
              <w:t>2.400,00</w:t>
            </w:r>
          </w:p>
        </w:tc>
      </w:tr>
      <w:tr w:rsidR="00185D07" w:rsidRPr="006624E0" w14:paraId="3E0745B1" w14:textId="77777777" w:rsidTr="002B6418">
        <w:trPr>
          <w:trHeight w:val="315"/>
        </w:trPr>
        <w:tc>
          <w:tcPr>
            <w:tcW w:w="9938" w:type="dxa"/>
            <w:gridSpan w:val="4"/>
            <w:shd w:val="clear" w:color="000000" w:fill="E0E0E0"/>
            <w:vAlign w:val="center"/>
            <w:hideMark/>
          </w:tcPr>
          <w:p w14:paraId="37A408EC" w14:textId="36B88261" w:rsidR="00185D07" w:rsidRDefault="006624E0" w:rsidP="002D65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</w:t>
            </w:r>
            <w:r w:rsidR="00C21760">
              <w:rPr>
                <w:b/>
                <w:bCs/>
                <w:color w:val="000000"/>
              </w:rPr>
              <w:t>10</w:t>
            </w:r>
            <w:r w:rsidR="00185D07" w:rsidRPr="006624E0">
              <w:rPr>
                <w:b/>
                <w:bCs/>
                <w:color w:val="000000"/>
              </w:rPr>
              <w:t xml:space="preserve">. Mikrolokacija OMIŠALJ – PLAŽA JADRAN </w:t>
            </w:r>
          </w:p>
          <w:p w14:paraId="256F6876" w14:textId="6927444B" w:rsidR="009349A7" w:rsidRPr="006624E0" w:rsidRDefault="009349A7" w:rsidP="002D657C">
            <w:pPr>
              <w:jc w:val="center"/>
              <w:rPr>
                <w:b/>
                <w:bCs/>
                <w:color w:val="000000"/>
              </w:rPr>
            </w:pPr>
            <w:r w:rsidRPr="006624E0">
              <w:rPr>
                <w:b/>
                <w:bCs/>
                <w:color w:val="000000"/>
              </w:rPr>
              <w:t xml:space="preserve">ispred caffe bara </w:t>
            </w:r>
            <w:r w:rsidR="00F13B87">
              <w:rPr>
                <w:b/>
                <w:bCs/>
                <w:color w:val="000000"/>
              </w:rPr>
              <w:t>„</w:t>
            </w:r>
            <w:r w:rsidRPr="006624E0">
              <w:rPr>
                <w:b/>
                <w:bCs/>
                <w:color w:val="000000"/>
              </w:rPr>
              <w:t>Plaža</w:t>
            </w:r>
            <w:r w:rsidR="00F13B87">
              <w:rPr>
                <w:b/>
                <w:bCs/>
                <w:color w:val="000000"/>
              </w:rPr>
              <w:t>“</w:t>
            </w:r>
            <w:r w:rsidRPr="006624E0">
              <w:rPr>
                <w:b/>
                <w:bCs/>
                <w:color w:val="000000"/>
              </w:rPr>
              <w:t xml:space="preserve"> (k.č.</w:t>
            </w:r>
            <w:r>
              <w:rPr>
                <w:b/>
                <w:bCs/>
                <w:color w:val="000000"/>
              </w:rPr>
              <w:t xml:space="preserve">br. </w:t>
            </w:r>
            <w:r w:rsidRPr="006624E0">
              <w:rPr>
                <w:b/>
                <w:bCs/>
                <w:color w:val="000000"/>
              </w:rPr>
              <w:t>584</w:t>
            </w:r>
            <w:r>
              <w:rPr>
                <w:b/>
                <w:bCs/>
                <w:color w:val="000000"/>
              </w:rPr>
              <w:t>,</w:t>
            </w:r>
            <w:r w:rsidRPr="006624E0">
              <w:rPr>
                <w:b/>
                <w:bCs/>
                <w:color w:val="000000"/>
              </w:rPr>
              <w:t xml:space="preserve"> k.o. Omišalj</w:t>
            </w:r>
            <w:r>
              <w:rPr>
                <w:b/>
                <w:bCs/>
                <w:color w:val="000000"/>
              </w:rPr>
              <w:t xml:space="preserve"> </w:t>
            </w:r>
            <w:r w:rsidRPr="006624E0">
              <w:rPr>
                <w:b/>
                <w:bCs/>
                <w:color w:val="000000"/>
              </w:rPr>
              <w:t>-</w:t>
            </w:r>
            <w:r>
              <w:rPr>
                <w:b/>
                <w:bCs/>
                <w:color w:val="000000"/>
              </w:rPr>
              <w:t xml:space="preserve"> </w:t>
            </w:r>
            <w:r w:rsidRPr="006624E0">
              <w:rPr>
                <w:b/>
                <w:bCs/>
                <w:color w:val="000000"/>
              </w:rPr>
              <w:t>Njivice)</w:t>
            </w:r>
          </w:p>
        </w:tc>
      </w:tr>
      <w:tr w:rsidR="00185D07" w:rsidRPr="006624E0" w14:paraId="6FF15B8E" w14:textId="77777777" w:rsidTr="00301EF5">
        <w:trPr>
          <w:trHeight w:val="330"/>
        </w:trPr>
        <w:tc>
          <w:tcPr>
            <w:tcW w:w="3701" w:type="dxa"/>
            <w:shd w:val="clear" w:color="auto" w:fill="auto"/>
            <w:vAlign w:val="center"/>
            <w:hideMark/>
          </w:tcPr>
          <w:p w14:paraId="5FBC2954" w14:textId="77777777" w:rsidR="00185D07" w:rsidRPr="006624E0" w:rsidRDefault="00185D07">
            <w:pPr>
              <w:rPr>
                <w:color w:val="000000"/>
              </w:rPr>
            </w:pPr>
            <w:r w:rsidRPr="006624E0">
              <w:rPr>
                <w:color w:val="000000"/>
              </w:rPr>
              <w:t>Ugostiteljska terasa</w:t>
            </w:r>
          </w:p>
        </w:tc>
        <w:tc>
          <w:tcPr>
            <w:tcW w:w="2839" w:type="dxa"/>
            <w:shd w:val="clear" w:color="auto" w:fill="auto"/>
            <w:vAlign w:val="center"/>
            <w:hideMark/>
          </w:tcPr>
          <w:p w14:paraId="508A5A39" w14:textId="77777777" w:rsidR="00185D07" w:rsidRPr="006624E0" w:rsidRDefault="00185D07">
            <w:pPr>
              <w:jc w:val="center"/>
              <w:rPr>
                <w:color w:val="000000"/>
              </w:rPr>
            </w:pPr>
            <w:r w:rsidRPr="006624E0">
              <w:rPr>
                <w:color w:val="000000"/>
              </w:rPr>
              <w:t>400,00 kn/m²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66B42D52" w14:textId="3918374A" w:rsidR="00185D07" w:rsidRPr="006624E0" w:rsidRDefault="002D65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C21760">
              <w:rPr>
                <w:color w:val="000000"/>
              </w:rPr>
              <w:t>,00</w:t>
            </w:r>
            <w:r w:rsidR="00C21760" w:rsidRPr="006624E0">
              <w:rPr>
                <w:color w:val="000000"/>
              </w:rPr>
              <w:t xml:space="preserve"> m²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93BA338" w14:textId="77777777" w:rsidR="00185D07" w:rsidRPr="006624E0" w:rsidRDefault="00D77D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185D07" w:rsidRPr="006624E0">
              <w:rPr>
                <w:color w:val="000000"/>
              </w:rPr>
              <w:t>.000,00</w:t>
            </w:r>
          </w:p>
        </w:tc>
      </w:tr>
      <w:tr w:rsidR="00FF7E17" w:rsidRPr="006624E0" w14:paraId="7EB843B6" w14:textId="77777777" w:rsidTr="000E0D36">
        <w:trPr>
          <w:trHeight w:val="330"/>
        </w:trPr>
        <w:tc>
          <w:tcPr>
            <w:tcW w:w="3701" w:type="dxa"/>
            <w:shd w:val="clear" w:color="auto" w:fill="auto"/>
          </w:tcPr>
          <w:p w14:paraId="5347B1AF" w14:textId="78817721" w:rsidR="00FF7E17" w:rsidRPr="006624E0" w:rsidRDefault="00FF7E17" w:rsidP="00FF7E17">
            <w:pPr>
              <w:rPr>
                <w:color w:val="000000"/>
              </w:rPr>
            </w:pPr>
            <w:r>
              <w:rPr>
                <w:color w:val="000000"/>
              </w:rPr>
              <w:t>Ugostiteljstvo/</w:t>
            </w:r>
            <w:r w:rsidRPr="006624E0">
              <w:rPr>
                <w:color w:val="000000"/>
              </w:rPr>
              <w:t>škrinja za sladoled</w:t>
            </w:r>
          </w:p>
        </w:tc>
        <w:tc>
          <w:tcPr>
            <w:tcW w:w="2839" w:type="dxa"/>
            <w:shd w:val="clear" w:color="auto" w:fill="auto"/>
            <w:vAlign w:val="center"/>
          </w:tcPr>
          <w:p w14:paraId="00786450" w14:textId="05987593" w:rsidR="00FF7E17" w:rsidRPr="006624E0" w:rsidRDefault="00FF7E17" w:rsidP="00FF7E17">
            <w:pPr>
              <w:jc w:val="center"/>
              <w:rPr>
                <w:color w:val="000000"/>
              </w:rPr>
            </w:pPr>
            <w:r w:rsidRPr="006624E0">
              <w:rPr>
                <w:color w:val="000000"/>
              </w:rPr>
              <w:t>4.000,00 kn/paušal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5AD0D75" w14:textId="16821D10" w:rsidR="00FF7E17" w:rsidRDefault="00FF7E17" w:rsidP="00FF7E17">
            <w:pPr>
              <w:jc w:val="center"/>
              <w:rPr>
                <w:color w:val="000000"/>
              </w:rPr>
            </w:pPr>
            <w:r w:rsidRPr="006624E0">
              <w:rPr>
                <w:color w:val="000000"/>
              </w:rPr>
              <w:t>1 kom</w:t>
            </w:r>
            <w:r>
              <w:rPr>
                <w:color w:val="000000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AEA046A" w14:textId="18A1BE64" w:rsidR="00FF7E17" w:rsidRDefault="00FF7E17" w:rsidP="00FF7E17">
            <w:pPr>
              <w:jc w:val="right"/>
              <w:rPr>
                <w:color w:val="000000"/>
              </w:rPr>
            </w:pPr>
            <w:r w:rsidRPr="006624E0">
              <w:rPr>
                <w:color w:val="000000"/>
              </w:rPr>
              <w:t>4.000,00</w:t>
            </w:r>
          </w:p>
        </w:tc>
      </w:tr>
      <w:tr w:rsidR="00FF7E17" w:rsidRPr="006624E0" w14:paraId="04ECCB2C" w14:textId="77777777" w:rsidTr="00301EF5">
        <w:trPr>
          <w:trHeight w:val="330"/>
        </w:trPr>
        <w:tc>
          <w:tcPr>
            <w:tcW w:w="9938" w:type="dxa"/>
            <w:gridSpan w:val="4"/>
            <w:shd w:val="clear" w:color="000000" w:fill="E0E0E0"/>
            <w:vAlign w:val="center"/>
            <w:hideMark/>
          </w:tcPr>
          <w:p w14:paraId="6C06322A" w14:textId="50C1FDFB" w:rsidR="000E7020" w:rsidRDefault="00FF7E17" w:rsidP="00FF7E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  <w:r w:rsidR="009349A7">
              <w:rPr>
                <w:b/>
                <w:bCs/>
                <w:color w:val="000000"/>
              </w:rPr>
              <w:t>.</w:t>
            </w:r>
            <w:r w:rsidRPr="006624E0">
              <w:rPr>
                <w:b/>
                <w:bCs/>
                <w:color w:val="000000"/>
              </w:rPr>
              <w:t xml:space="preserve"> Mikrolokacija OMIŠALJ – ISPRED HOTELA </w:t>
            </w:r>
            <w:r w:rsidR="00F13B87">
              <w:rPr>
                <w:b/>
                <w:bCs/>
                <w:color w:val="000000"/>
              </w:rPr>
              <w:t>„</w:t>
            </w:r>
            <w:r w:rsidRPr="006624E0">
              <w:rPr>
                <w:b/>
                <w:bCs/>
                <w:color w:val="000000"/>
              </w:rPr>
              <w:t>JADRAN</w:t>
            </w:r>
            <w:r w:rsidR="00F13B87">
              <w:rPr>
                <w:b/>
                <w:bCs/>
                <w:color w:val="000000"/>
              </w:rPr>
              <w:t>“</w:t>
            </w:r>
          </w:p>
          <w:p w14:paraId="195249FA" w14:textId="1251ED38" w:rsidR="00FF7E17" w:rsidRPr="006624E0" w:rsidRDefault="00FF7E17" w:rsidP="00FF7E17">
            <w:pPr>
              <w:jc w:val="center"/>
              <w:rPr>
                <w:b/>
                <w:bCs/>
                <w:color w:val="000000"/>
              </w:rPr>
            </w:pPr>
            <w:r w:rsidRPr="006624E0">
              <w:rPr>
                <w:b/>
                <w:bCs/>
                <w:color w:val="000000"/>
              </w:rPr>
              <w:t>(k.č.</w:t>
            </w:r>
            <w:r w:rsidR="0019119B">
              <w:rPr>
                <w:b/>
                <w:bCs/>
                <w:color w:val="000000"/>
              </w:rPr>
              <w:t>br.</w:t>
            </w:r>
            <w:r w:rsidRPr="006624E0">
              <w:rPr>
                <w:b/>
                <w:bCs/>
                <w:color w:val="000000"/>
              </w:rPr>
              <w:t xml:space="preserve"> 584</w:t>
            </w:r>
            <w:r w:rsidR="0019119B">
              <w:rPr>
                <w:b/>
                <w:bCs/>
                <w:color w:val="000000"/>
              </w:rPr>
              <w:t>,</w:t>
            </w:r>
            <w:r w:rsidRPr="006624E0">
              <w:rPr>
                <w:b/>
                <w:bCs/>
                <w:color w:val="000000"/>
              </w:rPr>
              <w:t xml:space="preserve"> k.o. Omišalj</w:t>
            </w:r>
            <w:r>
              <w:rPr>
                <w:b/>
                <w:bCs/>
                <w:color w:val="000000"/>
              </w:rPr>
              <w:t xml:space="preserve"> </w:t>
            </w:r>
            <w:r w:rsidRPr="006624E0">
              <w:rPr>
                <w:b/>
                <w:bCs/>
                <w:color w:val="000000"/>
              </w:rPr>
              <w:t>-</w:t>
            </w:r>
            <w:r>
              <w:rPr>
                <w:b/>
                <w:bCs/>
                <w:color w:val="000000"/>
              </w:rPr>
              <w:t xml:space="preserve"> </w:t>
            </w:r>
            <w:r w:rsidRPr="006624E0">
              <w:rPr>
                <w:b/>
                <w:bCs/>
                <w:color w:val="000000"/>
              </w:rPr>
              <w:t>Njivice)</w:t>
            </w:r>
          </w:p>
        </w:tc>
      </w:tr>
      <w:tr w:rsidR="00FF7E17" w:rsidRPr="006624E0" w14:paraId="6377478F" w14:textId="77777777" w:rsidTr="00301EF5">
        <w:trPr>
          <w:trHeight w:val="330"/>
        </w:trPr>
        <w:tc>
          <w:tcPr>
            <w:tcW w:w="3701" w:type="dxa"/>
            <w:shd w:val="clear" w:color="auto" w:fill="auto"/>
            <w:vAlign w:val="center"/>
            <w:hideMark/>
          </w:tcPr>
          <w:p w14:paraId="0B3B182D" w14:textId="77777777" w:rsidR="00FF7E17" w:rsidRPr="006624E0" w:rsidRDefault="00FF7E17" w:rsidP="00FF7E17">
            <w:pPr>
              <w:rPr>
                <w:color w:val="000000"/>
              </w:rPr>
            </w:pPr>
            <w:r w:rsidRPr="006624E0">
              <w:rPr>
                <w:color w:val="000000"/>
              </w:rPr>
              <w:t>Ugostiteljska terasa</w:t>
            </w:r>
          </w:p>
        </w:tc>
        <w:tc>
          <w:tcPr>
            <w:tcW w:w="2839" w:type="dxa"/>
            <w:shd w:val="clear" w:color="auto" w:fill="auto"/>
            <w:vAlign w:val="center"/>
            <w:hideMark/>
          </w:tcPr>
          <w:p w14:paraId="751B2ADF" w14:textId="77777777" w:rsidR="00FF7E17" w:rsidRPr="006624E0" w:rsidRDefault="00FF7E17" w:rsidP="00FF7E17">
            <w:pPr>
              <w:jc w:val="center"/>
              <w:rPr>
                <w:color w:val="000000"/>
              </w:rPr>
            </w:pPr>
            <w:r w:rsidRPr="006624E0">
              <w:rPr>
                <w:color w:val="000000"/>
              </w:rPr>
              <w:t>400,00 kn/m²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2E489384" w14:textId="75BEF05E" w:rsidR="00FF7E17" w:rsidRPr="006624E0" w:rsidRDefault="00FF7E17" w:rsidP="00FF7E17">
            <w:pPr>
              <w:jc w:val="center"/>
              <w:rPr>
                <w:color w:val="000000"/>
              </w:rPr>
            </w:pPr>
            <w:r w:rsidRPr="006624E0">
              <w:rPr>
                <w:color w:val="000000"/>
              </w:rPr>
              <w:t>7,35 m²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14FF503" w14:textId="77777777" w:rsidR="00FF7E17" w:rsidRPr="006624E0" w:rsidRDefault="00FF7E17" w:rsidP="00FF7E17">
            <w:pPr>
              <w:jc w:val="right"/>
              <w:rPr>
                <w:color w:val="000000"/>
              </w:rPr>
            </w:pPr>
            <w:r w:rsidRPr="006624E0">
              <w:rPr>
                <w:color w:val="000000"/>
              </w:rPr>
              <w:t>2.940,00</w:t>
            </w:r>
          </w:p>
        </w:tc>
      </w:tr>
      <w:tr w:rsidR="009349A7" w:rsidRPr="006624E0" w14:paraId="3690B7AF" w14:textId="77777777" w:rsidTr="00233A07">
        <w:trPr>
          <w:trHeight w:val="315"/>
        </w:trPr>
        <w:tc>
          <w:tcPr>
            <w:tcW w:w="9938" w:type="dxa"/>
            <w:gridSpan w:val="4"/>
            <w:shd w:val="clear" w:color="000000" w:fill="E0E0E0"/>
            <w:vAlign w:val="center"/>
            <w:hideMark/>
          </w:tcPr>
          <w:p w14:paraId="5BF41B60" w14:textId="675EDA26" w:rsidR="009349A7" w:rsidRDefault="009349A7" w:rsidP="00233A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  <w:r w:rsidRPr="006624E0">
              <w:rPr>
                <w:b/>
                <w:bCs/>
                <w:color w:val="000000"/>
              </w:rPr>
              <w:t xml:space="preserve">. Mikrolokacija OMIŠALJ – ISPRED KONOBE </w:t>
            </w:r>
            <w:r w:rsidR="00F13B87">
              <w:rPr>
                <w:b/>
                <w:bCs/>
                <w:color w:val="000000"/>
              </w:rPr>
              <w:t>„</w:t>
            </w:r>
            <w:r w:rsidRPr="006624E0">
              <w:rPr>
                <w:b/>
                <w:bCs/>
                <w:color w:val="000000"/>
              </w:rPr>
              <w:t>PIPO</w:t>
            </w:r>
            <w:r w:rsidR="00F13B87">
              <w:rPr>
                <w:b/>
                <w:bCs/>
                <w:color w:val="000000"/>
              </w:rPr>
              <w:t>“</w:t>
            </w:r>
          </w:p>
          <w:p w14:paraId="77DEB9F4" w14:textId="426947CB" w:rsidR="009349A7" w:rsidRPr="006624E0" w:rsidRDefault="009349A7" w:rsidP="00233A07">
            <w:pPr>
              <w:jc w:val="center"/>
              <w:rPr>
                <w:b/>
                <w:bCs/>
                <w:color w:val="000000"/>
              </w:rPr>
            </w:pPr>
            <w:r w:rsidRPr="006624E0">
              <w:rPr>
                <w:b/>
                <w:bCs/>
                <w:color w:val="000000"/>
              </w:rPr>
              <w:t>(k.č.</w:t>
            </w:r>
            <w:r>
              <w:rPr>
                <w:b/>
                <w:bCs/>
                <w:color w:val="000000"/>
              </w:rPr>
              <w:t>br.</w:t>
            </w:r>
            <w:r w:rsidRPr="006624E0">
              <w:rPr>
                <w:b/>
                <w:bCs/>
                <w:color w:val="000000"/>
              </w:rPr>
              <w:t xml:space="preserve"> 584</w:t>
            </w:r>
            <w:r>
              <w:rPr>
                <w:b/>
                <w:bCs/>
                <w:color w:val="000000"/>
              </w:rPr>
              <w:t>,</w:t>
            </w:r>
            <w:r w:rsidRPr="006624E0">
              <w:rPr>
                <w:b/>
                <w:bCs/>
                <w:color w:val="000000"/>
              </w:rPr>
              <w:t xml:space="preserve"> k.o. Omišalj</w:t>
            </w:r>
            <w:r>
              <w:rPr>
                <w:b/>
                <w:bCs/>
                <w:color w:val="000000"/>
              </w:rPr>
              <w:t xml:space="preserve"> </w:t>
            </w:r>
            <w:r w:rsidRPr="006624E0">
              <w:rPr>
                <w:b/>
                <w:bCs/>
                <w:color w:val="000000"/>
              </w:rPr>
              <w:t>-</w:t>
            </w:r>
            <w:r>
              <w:rPr>
                <w:b/>
                <w:bCs/>
                <w:color w:val="000000"/>
              </w:rPr>
              <w:t xml:space="preserve"> </w:t>
            </w:r>
            <w:r w:rsidRPr="006624E0">
              <w:rPr>
                <w:b/>
                <w:bCs/>
                <w:color w:val="000000"/>
              </w:rPr>
              <w:t>Njivice)</w:t>
            </w:r>
          </w:p>
        </w:tc>
      </w:tr>
      <w:tr w:rsidR="009349A7" w:rsidRPr="006624E0" w14:paraId="1D42E744" w14:textId="77777777" w:rsidTr="00233A07">
        <w:trPr>
          <w:trHeight w:val="330"/>
        </w:trPr>
        <w:tc>
          <w:tcPr>
            <w:tcW w:w="3701" w:type="dxa"/>
            <w:shd w:val="clear" w:color="auto" w:fill="auto"/>
            <w:vAlign w:val="center"/>
            <w:hideMark/>
          </w:tcPr>
          <w:p w14:paraId="68E379BB" w14:textId="77777777" w:rsidR="009349A7" w:rsidRPr="006624E0" w:rsidRDefault="009349A7" w:rsidP="00233A07">
            <w:pPr>
              <w:rPr>
                <w:color w:val="000000"/>
              </w:rPr>
            </w:pPr>
            <w:r w:rsidRPr="006624E0">
              <w:rPr>
                <w:color w:val="000000"/>
              </w:rPr>
              <w:t>Ugostiteljska terasa</w:t>
            </w:r>
          </w:p>
        </w:tc>
        <w:tc>
          <w:tcPr>
            <w:tcW w:w="2839" w:type="dxa"/>
            <w:shd w:val="clear" w:color="auto" w:fill="auto"/>
            <w:vAlign w:val="center"/>
            <w:hideMark/>
          </w:tcPr>
          <w:p w14:paraId="79C1EDDF" w14:textId="77777777" w:rsidR="009349A7" w:rsidRPr="006624E0" w:rsidRDefault="009349A7" w:rsidP="00233A07">
            <w:pPr>
              <w:jc w:val="center"/>
              <w:rPr>
                <w:color w:val="000000"/>
              </w:rPr>
            </w:pPr>
            <w:r w:rsidRPr="006624E0">
              <w:rPr>
                <w:color w:val="000000"/>
              </w:rPr>
              <w:t>400,00 kn/m²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1FCF7648" w14:textId="77777777" w:rsidR="009349A7" w:rsidRPr="006624E0" w:rsidRDefault="009349A7" w:rsidP="00233A07">
            <w:pPr>
              <w:jc w:val="center"/>
              <w:rPr>
                <w:color w:val="000000"/>
              </w:rPr>
            </w:pPr>
            <w:r w:rsidRPr="006624E0">
              <w:rPr>
                <w:color w:val="000000"/>
              </w:rPr>
              <w:t>101</w:t>
            </w:r>
            <w:r>
              <w:rPr>
                <w:color w:val="000000"/>
              </w:rPr>
              <w:t>,00</w:t>
            </w:r>
            <w:r w:rsidRPr="006624E0">
              <w:rPr>
                <w:color w:val="000000"/>
              </w:rPr>
              <w:t xml:space="preserve"> m²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4F95BC7" w14:textId="77777777" w:rsidR="009349A7" w:rsidRPr="006624E0" w:rsidRDefault="009349A7" w:rsidP="00233A07">
            <w:pPr>
              <w:jc w:val="right"/>
              <w:rPr>
                <w:color w:val="000000"/>
              </w:rPr>
            </w:pPr>
            <w:r w:rsidRPr="006624E0">
              <w:rPr>
                <w:color w:val="000000"/>
              </w:rPr>
              <w:t>40.400,00</w:t>
            </w:r>
          </w:p>
        </w:tc>
      </w:tr>
      <w:tr w:rsidR="00FF7E17" w:rsidRPr="006624E0" w14:paraId="35074835" w14:textId="77777777" w:rsidTr="00301EF5">
        <w:trPr>
          <w:trHeight w:val="330"/>
        </w:trPr>
        <w:tc>
          <w:tcPr>
            <w:tcW w:w="9938" w:type="dxa"/>
            <w:gridSpan w:val="4"/>
            <w:shd w:val="clear" w:color="000000" w:fill="E0E0E0"/>
            <w:vAlign w:val="center"/>
            <w:hideMark/>
          </w:tcPr>
          <w:p w14:paraId="61F3F3F6" w14:textId="4270452E" w:rsidR="009349A7" w:rsidRDefault="00FF7E17" w:rsidP="00FF7E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13</w:t>
            </w:r>
            <w:r w:rsidRPr="006624E0">
              <w:rPr>
                <w:b/>
                <w:bCs/>
                <w:color w:val="000000"/>
              </w:rPr>
              <w:t>. Mikrolokacija OMIŠALJ</w:t>
            </w:r>
            <w:r w:rsidR="00A55E1D">
              <w:rPr>
                <w:b/>
                <w:bCs/>
                <w:color w:val="000000"/>
              </w:rPr>
              <w:t xml:space="preserve"> – PESJA</w:t>
            </w:r>
          </w:p>
          <w:p w14:paraId="7D154BBB" w14:textId="2B5A9F8A" w:rsidR="00FF7E17" w:rsidRPr="006624E0" w:rsidRDefault="009349A7" w:rsidP="00FF7E17">
            <w:pPr>
              <w:jc w:val="center"/>
              <w:rPr>
                <w:b/>
                <w:bCs/>
                <w:color w:val="000000"/>
              </w:rPr>
            </w:pPr>
            <w:r w:rsidRPr="006624E0">
              <w:rPr>
                <w:b/>
                <w:bCs/>
                <w:color w:val="000000"/>
              </w:rPr>
              <w:t>kod okretišta automobila</w:t>
            </w:r>
            <w:r w:rsidR="00FF7E17" w:rsidRPr="006624E0">
              <w:rPr>
                <w:b/>
                <w:bCs/>
                <w:color w:val="000000"/>
              </w:rPr>
              <w:t xml:space="preserve"> (k.č.</w:t>
            </w:r>
            <w:r w:rsidR="0019119B">
              <w:rPr>
                <w:b/>
                <w:bCs/>
                <w:color w:val="000000"/>
              </w:rPr>
              <w:t>br.</w:t>
            </w:r>
            <w:r w:rsidR="00FF7E17" w:rsidRPr="006624E0">
              <w:rPr>
                <w:b/>
                <w:bCs/>
                <w:color w:val="000000"/>
              </w:rPr>
              <w:t xml:space="preserve"> 4548</w:t>
            </w:r>
            <w:r w:rsidR="0019119B">
              <w:rPr>
                <w:b/>
                <w:bCs/>
                <w:color w:val="000000"/>
              </w:rPr>
              <w:t>,</w:t>
            </w:r>
            <w:r w:rsidR="00FF7E17" w:rsidRPr="006624E0">
              <w:rPr>
                <w:b/>
                <w:bCs/>
                <w:color w:val="000000"/>
              </w:rPr>
              <w:t xml:space="preserve"> k.o. Omišalj</w:t>
            </w:r>
            <w:r w:rsidR="00FF7E17">
              <w:rPr>
                <w:b/>
                <w:bCs/>
                <w:color w:val="000000"/>
              </w:rPr>
              <w:t xml:space="preserve"> </w:t>
            </w:r>
            <w:r w:rsidR="00FF7E17" w:rsidRPr="006624E0">
              <w:rPr>
                <w:b/>
                <w:bCs/>
                <w:color w:val="000000"/>
              </w:rPr>
              <w:t>-</w:t>
            </w:r>
            <w:r w:rsidR="00FF7E17">
              <w:rPr>
                <w:b/>
                <w:bCs/>
                <w:color w:val="000000"/>
              </w:rPr>
              <w:t xml:space="preserve"> </w:t>
            </w:r>
            <w:r w:rsidR="00FF7E17" w:rsidRPr="006624E0">
              <w:rPr>
                <w:b/>
                <w:bCs/>
                <w:color w:val="000000"/>
              </w:rPr>
              <w:t>Njivice)</w:t>
            </w:r>
          </w:p>
        </w:tc>
      </w:tr>
      <w:tr w:rsidR="00FF7E17" w:rsidRPr="006624E0" w14:paraId="2194355B" w14:textId="77777777" w:rsidTr="00301EF5">
        <w:trPr>
          <w:trHeight w:val="330"/>
        </w:trPr>
        <w:tc>
          <w:tcPr>
            <w:tcW w:w="3701" w:type="dxa"/>
            <w:shd w:val="clear" w:color="auto" w:fill="auto"/>
            <w:vAlign w:val="center"/>
            <w:hideMark/>
          </w:tcPr>
          <w:p w14:paraId="7369FC15" w14:textId="77777777" w:rsidR="00FF7E17" w:rsidRPr="006624E0" w:rsidRDefault="00FF7E17" w:rsidP="00FF7E17">
            <w:pPr>
              <w:rPr>
                <w:color w:val="000000"/>
              </w:rPr>
            </w:pPr>
            <w:r w:rsidRPr="006624E0">
              <w:rPr>
                <w:color w:val="000000"/>
              </w:rPr>
              <w:t>Ugostiteljska terasa</w:t>
            </w:r>
          </w:p>
        </w:tc>
        <w:tc>
          <w:tcPr>
            <w:tcW w:w="2839" w:type="dxa"/>
            <w:shd w:val="clear" w:color="auto" w:fill="auto"/>
            <w:vAlign w:val="center"/>
            <w:hideMark/>
          </w:tcPr>
          <w:p w14:paraId="43F8A1DF" w14:textId="77777777" w:rsidR="00FF7E17" w:rsidRPr="006624E0" w:rsidRDefault="00FF7E17" w:rsidP="00FF7E17">
            <w:pPr>
              <w:jc w:val="center"/>
              <w:rPr>
                <w:color w:val="000000"/>
              </w:rPr>
            </w:pPr>
            <w:r w:rsidRPr="006624E0">
              <w:rPr>
                <w:color w:val="000000"/>
              </w:rPr>
              <w:t>400,00 kn/m²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3466C5BF" w14:textId="5789E112" w:rsidR="00FF7E17" w:rsidRPr="006624E0" w:rsidRDefault="00FF7E17" w:rsidP="00FF7E17">
            <w:pPr>
              <w:jc w:val="center"/>
              <w:rPr>
                <w:color w:val="000000"/>
              </w:rPr>
            </w:pPr>
            <w:r w:rsidRPr="006624E0">
              <w:rPr>
                <w:color w:val="000000"/>
              </w:rPr>
              <w:t>35</w:t>
            </w:r>
            <w:r>
              <w:rPr>
                <w:color w:val="000000"/>
              </w:rPr>
              <w:t>,00</w:t>
            </w:r>
            <w:r w:rsidRPr="006624E0">
              <w:rPr>
                <w:color w:val="000000"/>
              </w:rPr>
              <w:t xml:space="preserve"> m²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5BD1324" w14:textId="77777777" w:rsidR="00FF7E17" w:rsidRPr="006624E0" w:rsidRDefault="00FF7E17" w:rsidP="00FF7E17">
            <w:pPr>
              <w:jc w:val="right"/>
              <w:rPr>
                <w:color w:val="000000"/>
              </w:rPr>
            </w:pPr>
            <w:r w:rsidRPr="006624E0">
              <w:rPr>
                <w:color w:val="000000"/>
              </w:rPr>
              <w:t>14.000,00</w:t>
            </w:r>
          </w:p>
        </w:tc>
      </w:tr>
      <w:tr w:rsidR="00FF7E17" w:rsidRPr="006624E0" w14:paraId="312306DD" w14:textId="77777777" w:rsidTr="00301EF5">
        <w:trPr>
          <w:trHeight w:val="330"/>
        </w:trPr>
        <w:tc>
          <w:tcPr>
            <w:tcW w:w="9938" w:type="dxa"/>
            <w:gridSpan w:val="4"/>
            <w:shd w:val="clear" w:color="000000" w:fill="E0E0E0"/>
            <w:vAlign w:val="center"/>
            <w:hideMark/>
          </w:tcPr>
          <w:p w14:paraId="4171A386" w14:textId="77777777" w:rsidR="009349A7" w:rsidRDefault="00FF7E17" w:rsidP="00FF7E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  <w:r w:rsidRPr="006624E0">
              <w:rPr>
                <w:b/>
                <w:bCs/>
                <w:color w:val="000000"/>
              </w:rPr>
              <w:t>. Mikrolokacija OMIŠALJ – PLAŽA PESJA</w:t>
            </w:r>
          </w:p>
          <w:p w14:paraId="4DCF9F67" w14:textId="7FA6EA26" w:rsidR="00FF7E17" w:rsidRPr="006624E0" w:rsidRDefault="00FF7E17" w:rsidP="00FF7E17">
            <w:pPr>
              <w:jc w:val="center"/>
              <w:rPr>
                <w:b/>
                <w:bCs/>
                <w:color w:val="000000"/>
              </w:rPr>
            </w:pPr>
            <w:r w:rsidRPr="006624E0">
              <w:rPr>
                <w:b/>
                <w:bCs/>
                <w:color w:val="000000"/>
              </w:rPr>
              <w:t>(k.č.</w:t>
            </w:r>
            <w:r w:rsidR="0019119B">
              <w:rPr>
                <w:b/>
                <w:bCs/>
                <w:color w:val="000000"/>
              </w:rPr>
              <w:t>br.</w:t>
            </w:r>
            <w:r w:rsidRPr="006624E0">
              <w:rPr>
                <w:b/>
                <w:bCs/>
                <w:color w:val="000000"/>
              </w:rPr>
              <w:t xml:space="preserve"> 4553</w:t>
            </w:r>
            <w:r w:rsidR="0019119B">
              <w:rPr>
                <w:b/>
                <w:bCs/>
                <w:color w:val="000000"/>
              </w:rPr>
              <w:t>,</w:t>
            </w:r>
            <w:r w:rsidRPr="006624E0">
              <w:rPr>
                <w:b/>
                <w:bCs/>
                <w:color w:val="000000"/>
              </w:rPr>
              <w:t xml:space="preserve"> k.o. Omišalj</w:t>
            </w:r>
            <w:r>
              <w:rPr>
                <w:b/>
                <w:bCs/>
                <w:color w:val="000000"/>
              </w:rPr>
              <w:t xml:space="preserve"> </w:t>
            </w:r>
            <w:r w:rsidRPr="006624E0">
              <w:rPr>
                <w:b/>
                <w:bCs/>
                <w:color w:val="000000"/>
              </w:rPr>
              <w:t>-</w:t>
            </w:r>
            <w:r>
              <w:rPr>
                <w:b/>
                <w:bCs/>
                <w:color w:val="000000"/>
              </w:rPr>
              <w:t xml:space="preserve"> </w:t>
            </w:r>
            <w:r w:rsidRPr="006624E0">
              <w:rPr>
                <w:b/>
                <w:bCs/>
                <w:color w:val="000000"/>
              </w:rPr>
              <w:t>Njivice)</w:t>
            </w:r>
          </w:p>
        </w:tc>
      </w:tr>
      <w:tr w:rsidR="00FF7E17" w:rsidRPr="006624E0" w14:paraId="51E7F4EB" w14:textId="77777777" w:rsidTr="00301EF5">
        <w:trPr>
          <w:trHeight w:val="330"/>
        </w:trPr>
        <w:tc>
          <w:tcPr>
            <w:tcW w:w="3701" w:type="dxa"/>
            <w:shd w:val="clear" w:color="auto" w:fill="auto"/>
            <w:vAlign w:val="center"/>
            <w:hideMark/>
          </w:tcPr>
          <w:p w14:paraId="27CB1AF6" w14:textId="77777777" w:rsidR="00FF7E17" w:rsidRPr="006624E0" w:rsidRDefault="00FF7E17" w:rsidP="00FF7E17">
            <w:pPr>
              <w:rPr>
                <w:color w:val="000000"/>
              </w:rPr>
            </w:pPr>
            <w:r>
              <w:rPr>
                <w:color w:val="000000"/>
              </w:rPr>
              <w:t>Iznajmljivanje</w:t>
            </w:r>
            <w:r w:rsidRPr="006624E0">
              <w:rPr>
                <w:color w:val="000000"/>
              </w:rPr>
              <w:t xml:space="preserve"> ležaljki</w:t>
            </w:r>
          </w:p>
        </w:tc>
        <w:tc>
          <w:tcPr>
            <w:tcW w:w="2839" w:type="dxa"/>
            <w:shd w:val="clear" w:color="auto" w:fill="auto"/>
            <w:vAlign w:val="center"/>
            <w:hideMark/>
          </w:tcPr>
          <w:p w14:paraId="35D61E91" w14:textId="4E8F7C96" w:rsidR="00FF7E17" w:rsidRPr="006624E0" w:rsidRDefault="00FF7E17" w:rsidP="00FF7E17">
            <w:pPr>
              <w:jc w:val="center"/>
              <w:rPr>
                <w:color w:val="000000"/>
              </w:rPr>
            </w:pPr>
            <w:r w:rsidRPr="006624E0">
              <w:rPr>
                <w:color w:val="000000"/>
              </w:rPr>
              <w:t>40,00 kn/kom</w:t>
            </w:r>
            <w:r w:rsidR="0019119B">
              <w:rPr>
                <w:color w:val="000000"/>
              </w:rPr>
              <w:t>.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725F7A4A" w14:textId="6704C0A1" w:rsidR="00FF7E17" w:rsidRPr="006624E0" w:rsidRDefault="00FF7E17" w:rsidP="00FF7E17">
            <w:pPr>
              <w:jc w:val="center"/>
              <w:rPr>
                <w:color w:val="000000"/>
              </w:rPr>
            </w:pPr>
            <w:r w:rsidRPr="006624E0"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 kom.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3E34C03" w14:textId="77777777" w:rsidR="00FF7E17" w:rsidRPr="006624E0" w:rsidRDefault="00FF7E17" w:rsidP="00FF7E17">
            <w:pPr>
              <w:jc w:val="right"/>
              <w:rPr>
                <w:color w:val="000000"/>
              </w:rPr>
            </w:pPr>
            <w:r w:rsidRPr="006624E0">
              <w:rPr>
                <w:color w:val="000000"/>
              </w:rPr>
              <w:t>600,00</w:t>
            </w:r>
          </w:p>
        </w:tc>
      </w:tr>
      <w:tr w:rsidR="00FF7E17" w:rsidRPr="006624E0" w14:paraId="098FAFA5" w14:textId="77777777" w:rsidTr="00301EF5">
        <w:trPr>
          <w:trHeight w:val="315"/>
        </w:trPr>
        <w:tc>
          <w:tcPr>
            <w:tcW w:w="9938" w:type="dxa"/>
            <w:gridSpan w:val="4"/>
            <w:shd w:val="clear" w:color="000000" w:fill="E0E0E0"/>
            <w:vAlign w:val="center"/>
            <w:hideMark/>
          </w:tcPr>
          <w:p w14:paraId="45E350DB" w14:textId="77777777" w:rsidR="008F3C45" w:rsidRDefault="008F3C45" w:rsidP="00FF7E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  <w:r w:rsidR="00FF7E17" w:rsidRPr="006624E0">
              <w:rPr>
                <w:b/>
                <w:bCs/>
                <w:color w:val="000000"/>
              </w:rPr>
              <w:t>. Mikrolokacija OMIŠALJ – PLAŽA UČKA</w:t>
            </w:r>
          </w:p>
          <w:p w14:paraId="690896D7" w14:textId="3CA1AE83" w:rsidR="00FF7E17" w:rsidRPr="006624E0" w:rsidRDefault="00FF7E17" w:rsidP="008F3C45">
            <w:pPr>
              <w:jc w:val="center"/>
              <w:rPr>
                <w:b/>
                <w:bCs/>
                <w:color w:val="000000"/>
              </w:rPr>
            </w:pPr>
            <w:r w:rsidRPr="006624E0">
              <w:rPr>
                <w:b/>
                <w:bCs/>
                <w:color w:val="000000"/>
              </w:rPr>
              <w:t>betonirana sunčališta lijevo i desno od plaže (k.č.</w:t>
            </w:r>
            <w:r w:rsidR="0019119B">
              <w:rPr>
                <w:b/>
                <w:bCs/>
                <w:color w:val="000000"/>
              </w:rPr>
              <w:t>br.</w:t>
            </w:r>
            <w:r w:rsidRPr="006624E0">
              <w:rPr>
                <w:b/>
                <w:bCs/>
                <w:color w:val="000000"/>
              </w:rPr>
              <w:t xml:space="preserve"> 629</w:t>
            </w:r>
            <w:r w:rsidR="0019119B">
              <w:rPr>
                <w:b/>
                <w:bCs/>
                <w:color w:val="000000"/>
              </w:rPr>
              <w:t>,</w:t>
            </w:r>
            <w:r w:rsidRPr="006624E0">
              <w:rPr>
                <w:b/>
                <w:bCs/>
                <w:color w:val="000000"/>
              </w:rPr>
              <w:t xml:space="preserve"> k.o. Omišalj</w:t>
            </w:r>
            <w:r>
              <w:rPr>
                <w:b/>
                <w:bCs/>
                <w:color w:val="000000"/>
              </w:rPr>
              <w:t xml:space="preserve"> </w:t>
            </w:r>
            <w:r w:rsidRPr="006624E0">
              <w:rPr>
                <w:b/>
                <w:bCs/>
                <w:color w:val="000000"/>
              </w:rPr>
              <w:t>-</w:t>
            </w:r>
            <w:r>
              <w:rPr>
                <w:b/>
                <w:bCs/>
                <w:color w:val="000000"/>
              </w:rPr>
              <w:t xml:space="preserve"> </w:t>
            </w:r>
            <w:r w:rsidRPr="006624E0">
              <w:rPr>
                <w:b/>
                <w:bCs/>
                <w:color w:val="000000"/>
              </w:rPr>
              <w:t xml:space="preserve">Njivice)       </w:t>
            </w:r>
          </w:p>
        </w:tc>
      </w:tr>
      <w:tr w:rsidR="00FF7E17" w:rsidRPr="006624E0" w14:paraId="0E6E7D79" w14:textId="77777777" w:rsidTr="00301EF5">
        <w:trPr>
          <w:trHeight w:val="330"/>
        </w:trPr>
        <w:tc>
          <w:tcPr>
            <w:tcW w:w="3701" w:type="dxa"/>
            <w:shd w:val="clear" w:color="auto" w:fill="auto"/>
            <w:hideMark/>
          </w:tcPr>
          <w:p w14:paraId="6851F1E1" w14:textId="77777777" w:rsidR="00FF7E17" w:rsidRPr="006624E0" w:rsidRDefault="00FF7E17" w:rsidP="00FF7E17">
            <w:pPr>
              <w:rPr>
                <w:color w:val="000000"/>
              </w:rPr>
            </w:pPr>
            <w:r w:rsidRPr="006624E0">
              <w:rPr>
                <w:color w:val="000000"/>
              </w:rPr>
              <w:t>Iznajmljivanje ležaljki</w:t>
            </w:r>
          </w:p>
        </w:tc>
        <w:tc>
          <w:tcPr>
            <w:tcW w:w="2839" w:type="dxa"/>
            <w:shd w:val="clear" w:color="auto" w:fill="auto"/>
            <w:hideMark/>
          </w:tcPr>
          <w:p w14:paraId="2AB933A2" w14:textId="593C104A" w:rsidR="00FF7E17" w:rsidRPr="006624E0" w:rsidRDefault="00FF7E17" w:rsidP="00FF7E17">
            <w:pPr>
              <w:jc w:val="center"/>
              <w:rPr>
                <w:color w:val="000000"/>
              </w:rPr>
            </w:pPr>
            <w:r w:rsidRPr="006624E0">
              <w:rPr>
                <w:color w:val="000000"/>
              </w:rPr>
              <w:t>40,00 kn/kom</w:t>
            </w:r>
            <w:r w:rsidR="0019119B">
              <w:rPr>
                <w:color w:val="000000"/>
              </w:rPr>
              <w:t>.</w:t>
            </w:r>
          </w:p>
        </w:tc>
        <w:tc>
          <w:tcPr>
            <w:tcW w:w="1272" w:type="dxa"/>
            <w:shd w:val="clear" w:color="auto" w:fill="auto"/>
            <w:hideMark/>
          </w:tcPr>
          <w:p w14:paraId="1DFEA119" w14:textId="1848507F" w:rsidR="00FF7E17" w:rsidRPr="006624E0" w:rsidRDefault="00FF7E17" w:rsidP="00FF7E17">
            <w:pPr>
              <w:jc w:val="center"/>
              <w:rPr>
                <w:color w:val="000000"/>
              </w:rPr>
            </w:pPr>
            <w:r w:rsidRPr="006624E0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kom.</w:t>
            </w:r>
          </w:p>
        </w:tc>
        <w:tc>
          <w:tcPr>
            <w:tcW w:w="2126" w:type="dxa"/>
            <w:shd w:val="clear" w:color="auto" w:fill="auto"/>
            <w:hideMark/>
          </w:tcPr>
          <w:p w14:paraId="4C770E5A" w14:textId="77777777" w:rsidR="00FF7E17" w:rsidRPr="006624E0" w:rsidRDefault="00FF7E17" w:rsidP="00FF7E17">
            <w:pPr>
              <w:jc w:val="right"/>
              <w:rPr>
                <w:color w:val="000000"/>
              </w:rPr>
            </w:pPr>
            <w:r w:rsidRPr="006624E0">
              <w:rPr>
                <w:color w:val="000000"/>
              </w:rPr>
              <w:t>400,00</w:t>
            </w:r>
          </w:p>
        </w:tc>
      </w:tr>
      <w:tr w:rsidR="00FF7E17" w:rsidRPr="006624E0" w14:paraId="320964BB" w14:textId="77777777" w:rsidTr="00301EF5">
        <w:trPr>
          <w:trHeight w:val="375"/>
        </w:trPr>
        <w:tc>
          <w:tcPr>
            <w:tcW w:w="9938" w:type="dxa"/>
            <w:gridSpan w:val="4"/>
            <w:shd w:val="clear" w:color="000000" w:fill="E0E0E0"/>
            <w:hideMark/>
          </w:tcPr>
          <w:p w14:paraId="6E73A380" w14:textId="77777777" w:rsidR="008F3C45" w:rsidRDefault="008F3C45" w:rsidP="00FF7E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  <w:r w:rsidR="00FF7E17" w:rsidRPr="006624E0">
              <w:rPr>
                <w:b/>
                <w:bCs/>
                <w:color w:val="000000"/>
              </w:rPr>
              <w:t>. Mikrolokacija OMIŠALJ – PLAŽA VEČJA</w:t>
            </w:r>
          </w:p>
          <w:p w14:paraId="3FD03837" w14:textId="6589B1B7" w:rsidR="00FF7E17" w:rsidRPr="006624E0" w:rsidRDefault="00FF7E17" w:rsidP="00FF7E17">
            <w:pPr>
              <w:jc w:val="center"/>
              <w:rPr>
                <w:b/>
                <w:bCs/>
                <w:color w:val="000000"/>
              </w:rPr>
            </w:pPr>
            <w:r w:rsidRPr="006624E0">
              <w:rPr>
                <w:b/>
                <w:bCs/>
                <w:color w:val="000000"/>
              </w:rPr>
              <w:t>(k.č.</w:t>
            </w:r>
            <w:r w:rsidR="0019119B">
              <w:rPr>
                <w:b/>
                <w:bCs/>
                <w:color w:val="000000"/>
              </w:rPr>
              <w:t>br.</w:t>
            </w:r>
            <w:r w:rsidRPr="006624E0">
              <w:rPr>
                <w:b/>
                <w:bCs/>
                <w:color w:val="000000"/>
              </w:rPr>
              <w:t xml:space="preserve"> 139</w:t>
            </w:r>
            <w:r w:rsidR="0019119B">
              <w:rPr>
                <w:b/>
                <w:bCs/>
                <w:color w:val="000000"/>
              </w:rPr>
              <w:t>,</w:t>
            </w:r>
            <w:r w:rsidRPr="006624E0">
              <w:rPr>
                <w:b/>
                <w:bCs/>
                <w:color w:val="000000"/>
              </w:rPr>
              <w:t xml:space="preserve"> k.o. Omišalj</w:t>
            </w:r>
            <w:r>
              <w:rPr>
                <w:b/>
                <w:bCs/>
                <w:color w:val="000000"/>
              </w:rPr>
              <w:t xml:space="preserve"> </w:t>
            </w:r>
            <w:r w:rsidRPr="006624E0">
              <w:rPr>
                <w:b/>
                <w:bCs/>
                <w:color w:val="000000"/>
              </w:rPr>
              <w:t>-</w:t>
            </w:r>
            <w:r>
              <w:rPr>
                <w:b/>
                <w:bCs/>
                <w:color w:val="000000"/>
              </w:rPr>
              <w:t xml:space="preserve"> </w:t>
            </w:r>
            <w:r w:rsidRPr="006624E0">
              <w:rPr>
                <w:b/>
                <w:bCs/>
                <w:color w:val="000000"/>
              </w:rPr>
              <w:t>Njivice)</w:t>
            </w:r>
          </w:p>
        </w:tc>
      </w:tr>
      <w:tr w:rsidR="00FF7E17" w:rsidRPr="006624E0" w14:paraId="15D40445" w14:textId="77777777" w:rsidTr="00301EF5">
        <w:trPr>
          <w:trHeight w:val="330"/>
        </w:trPr>
        <w:tc>
          <w:tcPr>
            <w:tcW w:w="3701" w:type="dxa"/>
            <w:shd w:val="clear" w:color="auto" w:fill="auto"/>
            <w:hideMark/>
          </w:tcPr>
          <w:p w14:paraId="2D6A301A" w14:textId="77777777" w:rsidR="00FF7E17" w:rsidRPr="006624E0" w:rsidRDefault="00FF7E17" w:rsidP="00FF7E17">
            <w:pPr>
              <w:rPr>
                <w:color w:val="000000"/>
              </w:rPr>
            </w:pPr>
            <w:r w:rsidRPr="006624E0">
              <w:rPr>
                <w:color w:val="000000"/>
              </w:rPr>
              <w:t>Iznajmljivanje ležaljki</w:t>
            </w:r>
          </w:p>
        </w:tc>
        <w:tc>
          <w:tcPr>
            <w:tcW w:w="2839" w:type="dxa"/>
            <w:shd w:val="clear" w:color="auto" w:fill="auto"/>
            <w:hideMark/>
          </w:tcPr>
          <w:p w14:paraId="5DC42AF0" w14:textId="71AB71DD" w:rsidR="00FF7E17" w:rsidRPr="006624E0" w:rsidRDefault="00FF7E17" w:rsidP="00FF7E17">
            <w:pPr>
              <w:jc w:val="center"/>
              <w:rPr>
                <w:color w:val="000000"/>
              </w:rPr>
            </w:pPr>
            <w:r w:rsidRPr="006624E0">
              <w:rPr>
                <w:color w:val="000000"/>
              </w:rPr>
              <w:t>40,00 kn/kom</w:t>
            </w:r>
            <w:r w:rsidR="0019119B">
              <w:rPr>
                <w:color w:val="000000"/>
              </w:rPr>
              <w:t>.</w:t>
            </w:r>
          </w:p>
        </w:tc>
        <w:tc>
          <w:tcPr>
            <w:tcW w:w="1272" w:type="dxa"/>
            <w:shd w:val="clear" w:color="auto" w:fill="auto"/>
            <w:hideMark/>
          </w:tcPr>
          <w:p w14:paraId="49B01CB1" w14:textId="5278E6AF" w:rsidR="00FF7E17" w:rsidRPr="006624E0" w:rsidRDefault="00FF7E17" w:rsidP="00FF7E17">
            <w:pPr>
              <w:jc w:val="center"/>
              <w:rPr>
                <w:color w:val="000000"/>
              </w:rPr>
            </w:pPr>
            <w:r w:rsidRPr="006624E0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kom.</w:t>
            </w:r>
          </w:p>
        </w:tc>
        <w:tc>
          <w:tcPr>
            <w:tcW w:w="2126" w:type="dxa"/>
            <w:shd w:val="clear" w:color="auto" w:fill="auto"/>
            <w:hideMark/>
          </w:tcPr>
          <w:p w14:paraId="04499489" w14:textId="77777777" w:rsidR="00FF7E17" w:rsidRPr="006624E0" w:rsidRDefault="00FF7E17" w:rsidP="00FF7E17">
            <w:pPr>
              <w:jc w:val="right"/>
              <w:rPr>
                <w:color w:val="000000"/>
              </w:rPr>
            </w:pPr>
            <w:r w:rsidRPr="006624E0">
              <w:rPr>
                <w:color w:val="000000"/>
              </w:rPr>
              <w:t>800,00</w:t>
            </w:r>
          </w:p>
        </w:tc>
      </w:tr>
      <w:tr w:rsidR="00FF7E17" w:rsidRPr="006624E0" w14:paraId="14A06D6C" w14:textId="77777777" w:rsidTr="00301EF5">
        <w:trPr>
          <w:trHeight w:val="630"/>
        </w:trPr>
        <w:tc>
          <w:tcPr>
            <w:tcW w:w="9938" w:type="dxa"/>
            <w:gridSpan w:val="4"/>
            <w:shd w:val="clear" w:color="000000" w:fill="E0E0E0"/>
            <w:hideMark/>
          </w:tcPr>
          <w:p w14:paraId="04781E48" w14:textId="77777777" w:rsidR="008F3C45" w:rsidRDefault="008F3C45" w:rsidP="00FF7E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</w:t>
            </w:r>
            <w:r w:rsidR="00FF7E17" w:rsidRPr="006624E0">
              <w:rPr>
                <w:b/>
                <w:bCs/>
                <w:color w:val="000000"/>
              </w:rPr>
              <w:t>. Mikrolokacija OMIŠALJ – PLAŽA VEČJA</w:t>
            </w:r>
          </w:p>
          <w:p w14:paraId="04282F04" w14:textId="63279FF6" w:rsidR="00FF7E17" w:rsidRPr="006624E0" w:rsidRDefault="00FF7E17" w:rsidP="008F3C45">
            <w:pPr>
              <w:jc w:val="center"/>
              <w:rPr>
                <w:b/>
                <w:bCs/>
                <w:color w:val="000000"/>
              </w:rPr>
            </w:pPr>
            <w:r w:rsidRPr="006624E0">
              <w:rPr>
                <w:b/>
                <w:bCs/>
                <w:color w:val="000000"/>
              </w:rPr>
              <w:t>(k.č.</w:t>
            </w:r>
            <w:r w:rsidR="0019119B">
              <w:rPr>
                <w:b/>
                <w:bCs/>
                <w:color w:val="000000"/>
              </w:rPr>
              <w:t>br.</w:t>
            </w:r>
            <w:r w:rsidRPr="006624E0">
              <w:rPr>
                <w:b/>
                <w:bCs/>
                <w:color w:val="000000"/>
              </w:rPr>
              <w:t xml:space="preserve"> 139</w:t>
            </w:r>
            <w:r w:rsidR="0019119B">
              <w:rPr>
                <w:b/>
                <w:bCs/>
                <w:color w:val="000000"/>
              </w:rPr>
              <w:t>,</w:t>
            </w:r>
            <w:r w:rsidRPr="006624E0">
              <w:rPr>
                <w:b/>
                <w:bCs/>
                <w:color w:val="000000"/>
              </w:rPr>
              <w:t xml:space="preserve"> k.o. Omišalj</w:t>
            </w:r>
            <w:r>
              <w:rPr>
                <w:b/>
                <w:bCs/>
                <w:color w:val="000000"/>
              </w:rPr>
              <w:t xml:space="preserve"> </w:t>
            </w:r>
            <w:r w:rsidRPr="006624E0">
              <w:rPr>
                <w:b/>
                <w:bCs/>
                <w:color w:val="000000"/>
              </w:rPr>
              <w:t>-</w:t>
            </w:r>
            <w:r>
              <w:rPr>
                <w:b/>
                <w:bCs/>
                <w:color w:val="000000"/>
              </w:rPr>
              <w:t xml:space="preserve"> </w:t>
            </w:r>
            <w:r w:rsidRPr="006624E0">
              <w:rPr>
                <w:b/>
                <w:bCs/>
                <w:color w:val="000000"/>
              </w:rPr>
              <w:t>Njivice), uz ugost</w:t>
            </w:r>
            <w:r w:rsidR="00E06551">
              <w:rPr>
                <w:b/>
                <w:bCs/>
                <w:color w:val="000000"/>
              </w:rPr>
              <w:t xml:space="preserve">iteljski </w:t>
            </w:r>
            <w:r w:rsidRPr="006624E0">
              <w:rPr>
                <w:b/>
                <w:bCs/>
                <w:color w:val="000000"/>
              </w:rPr>
              <w:t xml:space="preserve">objekt </w:t>
            </w:r>
            <w:r w:rsidR="008F3C45">
              <w:rPr>
                <w:b/>
                <w:bCs/>
                <w:color w:val="000000"/>
              </w:rPr>
              <w:t>„</w:t>
            </w:r>
            <w:r w:rsidRPr="006624E0">
              <w:rPr>
                <w:b/>
                <w:bCs/>
                <w:color w:val="000000"/>
              </w:rPr>
              <w:t>Puppy</w:t>
            </w:r>
            <w:r w:rsidR="008F3C45">
              <w:rPr>
                <w:b/>
                <w:bCs/>
                <w:color w:val="000000"/>
              </w:rPr>
              <w:t>“</w:t>
            </w:r>
          </w:p>
        </w:tc>
      </w:tr>
      <w:tr w:rsidR="00FF7E17" w:rsidRPr="006624E0" w14:paraId="5F8D81D4" w14:textId="77777777" w:rsidTr="00301EF5">
        <w:trPr>
          <w:trHeight w:val="330"/>
        </w:trPr>
        <w:tc>
          <w:tcPr>
            <w:tcW w:w="3701" w:type="dxa"/>
            <w:shd w:val="clear" w:color="auto" w:fill="auto"/>
            <w:hideMark/>
          </w:tcPr>
          <w:p w14:paraId="69927ED8" w14:textId="77777777" w:rsidR="00FF7E17" w:rsidRPr="006624E0" w:rsidRDefault="00FF7E17" w:rsidP="00FF7E17">
            <w:pPr>
              <w:rPr>
                <w:color w:val="000000"/>
              </w:rPr>
            </w:pPr>
            <w:r w:rsidRPr="006624E0">
              <w:rPr>
                <w:color w:val="000000"/>
              </w:rPr>
              <w:t>Ugostiteljska terasa</w:t>
            </w:r>
          </w:p>
        </w:tc>
        <w:tc>
          <w:tcPr>
            <w:tcW w:w="2839" w:type="dxa"/>
            <w:shd w:val="clear" w:color="auto" w:fill="auto"/>
            <w:hideMark/>
          </w:tcPr>
          <w:p w14:paraId="34192562" w14:textId="7D209059" w:rsidR="00FF7E17" w:rsidRPr="006624E0" w:rsidRDefault="00FF7E17" w:rsidP="00FF7E17">
            <w:pPr>
              <w:jc w:val="center"/>
              <w:rPr>
                <w:color w:val="000000"/>
              </w:rPr>
            </w:pPr>
            <w:r w:rsidRPr="006624E0">
              <w:rPr>
                <w:color w:val="000000"/>
              </w:rPr>
              <w:t>400</w:t>
            </w:r>
            <w:r w:rsidR="00E06551">
              <w:rPr>
                <w:color w:val="000000"/>
              </w:rPr>
              <w:t>,00</w:t>
            </w:r>
            <w:r w:rsidRPr="006624E0">
              <w:rPr>
                <w:color w:val="000000"/>
              </w:rPr>
              <w:t xml:space="preserve"> kn/m²</w:t>
            </w:r>
          </w:p>
        </w:tc>
        <w:tc>
          <w:tcPr>
            <w:tcW w:w="1272" w:type="dxa"/>
            <w:shd w:val="clear" w:color="auto" w:fill="auto"/>
            <w:hideMark/>
          </w:tcPr>
          <w:p w14:paraId="43BBFAF7" w14:textId="0A8CE84D" w:rsidR="00FF7E17" w:rsidRPr="006624E0" w:rsidRDefault="00FF7E17" w:rsidP="00FF7E17">
            <w:pPr>
              <w:jc w:val="center"/>
              <w:rPr>
                <w:color w:val="000000"/>
              </w:rPr>
            </w:pPr>
            <w:r w:rsidRPr="006624E0">
              <w:rPr>
                <w:color w:val="000000"/>
              </w:rPr>
              <w:t>2</w:t>
            </w:r>
            <w:r>
              <w:rPr>
                <w:color w:val="000000"/>
              </w:rPr>
              <w:t>,00</w:t>
            </w:r>
            <w:r w:rsidRPr="006624E0">
              <w:rPr>
                <w:color w:val="000000"/>
              </w:rPr>
              <w:t xml:space="preserve"> m²</w:t>
            </w:r>
          </w:p>
        </w:tc>
        <w:tc>
          <w:tcPr>
            <w:tcW w:w="2126" w:type="dxa"/>
            <w:shd w:val="clear" w:color="auto" w:fill="auto"/>
            <w:hideMark/>
          </w:tcPr>
          <w:p w14:paraId="1D97B1D2" w14:textId="77777777" w:rsidR="00FF7E17" w:rsidRPr="006624E0" w:rsidRDefault="00FF7E17" w:rsidP="00FF7E17">
            <w:pPr>
              <w:jc w:val="right"/>
              <w:rPr>
                <w:color w:val="000000"/>
              </w:rPr>
            </w:pPr>
            <w:r w:rsidRPr="006624E0">
              <w:rPr>
                <w:color w:val="000000"/>
              </w:rPr>
              <w:t>800,00</w:t>
            </w:r>
          </w:p>
        </w:tc>
      </w:tr>
      <w:tr w:rsidR="00FF7E17" w:rsidRPr="006624E0" w14:paraId="49925224" w14:textId="77777777" w:rsidTr="00DC5FBE">
        <w:trPr>
          <w:trHeight w:val="330"/>
        </w:trPr>
        <w:tc>
          <w:tcPr>
            <w:tcW w:w="3701" w:type="dxa"/>
            <w:shd w:val="clear" w:color="auto" w:fill="auto"/>
            <w:hideMark/>
          </w:tcPr>
          <w:p w14:paraId="52BA993A" w14:textId="77777777" w:rsidR="00FF7E17" w:rsidRPr="006624E0" w:rsidRDefault="00FF7E17" w:rsidP="00FF7E17">
            <w:pPr>
              <w:rPr>
                <w:color w:val="000000"/>
              </w:rPr>
            </w:pPr>
            <w:r>
              <w:rPr>
                <w:color w:val="000000"/>
              </w:rPr>
              <w:t>Ugostiteljstvo/</w:t>
            </w:r>
            <w:r w:rsidRPr="006624E0">
              <w:rPr>
                <w:color w:val="000000"/>
              </w:rPr>
              <w:t>škrinja za sladoled</w:t>
            </w:r>
          </w:p>
        </w:tc>
        <w:tc>
          <w:tcPr>
            <w:tcW w:w="2839" w:type="dxa"/>
            <w:shd w:val="clear" w:color="auto" w:fill="auto"/>
            <w:vAlign w:val="center"/>
            <w:hideMark/>
          </w:tcPr>
          <w:p w14:paraId="5B951F89" w14:textId="141B75BF" w:rsidR="00FF7E17" w:rsidRPr="006624E0" w:rsidRDefault="00FF7E17" w:rsidP="00FF7E17">
            <w:pPr>
              <w:jc w:val="center"/>
              <w:rPr>
                <w:color w:val="000000"/>
              </w:rPr>
            </w:pPr>
            <w:r w:rsidRPr="006624E0">
              <w:rPr>
                <w:color w:val="000000"/>
              </w:rPr>
              <w:t>4.000,00 kn/paušal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02E79FF8" w14:textId="72AD3BFA" w:rsidR="00FF7E17" w:rsidRPr="006624E0" w:rsidRDefault="00FF7E17" w:rsidP="00FF7E17">
            <w:pPr>
              <w:jc w:val="center"/>
              <w:rPr>
                <w:color w:val="000000"/>
              </w:rPr>
            </w:pPr>
            <w:r w:rsidRPr="006624E0">
              <w:rPr>
                <w:color w:val="000000"/>
              </w:rPr>
              <w:t>1 kom</w:t>
            </w:r>
            <w:r>
              <w:rPr>
                <w:color w:val="000000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AF08E5E" w14:textId="77777777" w:rsidR="00FF7E17" w:rsidRPr="006624E0" w:rsidRDefault="00FF7E17" w:rsidP="00FF7E17">
            <w:pPr>
              <w:jc w:val="right"/>
              <w:rPr>
                <w:color w:val="000000"/>
              </w:rPr>
            </w:pPr>
            <w:r w:rsidRPr="006624E0">
              <w:rPr>
                <w:color w:val="000000"/>
              </w:rPr>
              <w:t>4.000,00</w:t>
            </w:r>
          </w:p>
        </w:tc>
      </w:tr>
      <w:tr w:rsidR="009349A7" w:rsidRPr="006624E0" w14:paraId="52B98712" w14:textId="77777777" w:rsidTr="00233A07">
        <w:trPr>
          <w:trHeight w:val="330"/>
        </w:trPr>
        <w:tc>
          <w:tcPr>
            <w:tcW w:w="9938" w:type="dxa"/>
            <w:gridSpan w:val="4"/>
            <w:shd w:val="clear" w:color="000000" w:fill="E0E0E0"/>
            <w:vAlign w:val="center"/>
            <w:hideMark/>
          </w:tcPr>
          <w:p w14:paraId="7498CC7B" w14:textId="7272B7D4" w:rsidR="008F3C45" w:rsidRDefault="008F3C45" w:rsidP="00233A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  <w:r w:rsidR="009349A7" w:rsidRPr="006624E0">
              <w:rPr>
                <w:b/>
                <w:bCs/>
                <w:color w:val="000000"/>
              </w:rPr>
              <w:t xml:space="preserve">. Mikrolokacija OMIŠALJ – ISPRED PANSIONA </w:t>
            </w:r>
            <w:r w:rsidR="00F13B87">
              <w:rPr>
                <w:b/>
                <w:bCs/>
                <w:color w:val="000000"/>
              </w:rPr>
              <w:t>„</w:t>
            </w:r>
            <w:r w:rsidR="009349A7" w:rsidRPr="006624E0">
              <w:rPr>
                <w:b/>
                <w:bCs/>
                <w:color w:val="000000"/>
              </w:rPr>
              <w:t>DELFIN</w:t>
            </w:r>
            <w:r w:rsidR="00F13B87">
              <w:rPr>
                <w:b/>
                <w:bCs/>
                <w:color w:val="000000"/>
              </w:rPr>
              <w:t>“</w:t>
            </w:r>
          </w:p>
          <w:p w14:paraId="060D992A" w14:textId="1B9314FC" w:rsidR="009349A7" w:rsidRPr="006624E0" w:rsidRDefault="009349A7" w:rsidP="00233A07">
            <w:pPr>
              <w:jc w:val="center"/>
              <w:rPr>
                <w:b/>
                <w:bCs/>
                <w:color w:val="000000"/>
              </w:rPr>
            </w:pPr>
            <w:r w:rsidRPr="006624E0">
              <w:rPr>
                <w:b/>
                <w:bCs/>
                <w:color w:val="000000"/>
              </w:rPr>
              <w:t>(k.č.</w:t>
            </w:r>
            <w:r>
              <w:rPr>
                <w:b/>
                <w:bCs/>
                <w:color w:val="000000"/>
              </w:rPr>
              <w:t>br.</w:t>
            </w:r>
            <w:r w:rsidRPr="006624E0">
              <w:rPr>
                <w:b/>
                <w:bCs/>
                <w:color w:val="000000"/>
              </w:rPr>
              <w:t xml:space="preserve"> 139</w:t>
            </w:r>
            <w:r>
              <w:rPr>
                <w:b/>
                <w:bCs/>
                <w:color w:val="000000"/>
              </w:rPr>
              <w:t>,</w:t>
            </w:r>
            <w:r w:rsidRPr="006624E0">
              <w:rPr>
                <w:b/>
                <w:bCs/>
                <w:color w:val="000000"/>
              </w:rPr>
              <w:t xml:space="preserve"> k.o. Omišalj</w:t>
            </w:r>
            <w:r>
              <w:rPr>
                <w:b/>
                <w:bCs/>
                <w:color w:val="000000"/>
              </w:rPr>
              <w:t xml:space="preserve"> </w:t>
            </w:r>
            <w:r w:rsidRPr="006624E0">
              <w:rPr>
                <w:b/>
                <w:bCs/>
                <w:color w:val="000000"/>
              </w:rPr>
              <w:t>-</w:t>
            </w:r>
            <w:r>
              <w:rPr>
                <w:b/>
                <w:bCs/>
                <w:color w:val="000000"/>
              </w:rPr>
              <w:t xml:space="preserve"> </w:t>
            </w:r>
            <w:r w:rsidRPr="006624E0">
              <w:rPr>
                <w:b/>
                <w:bCs/>
                <w:color w:val="000000"/>
              </w:rPr>
              <w:t>Njivice)</w:t>
            </w:r>
          </w:p>
        </w:tc>
      </w:tr>
      <w:tr w:rsidR="009349A7" w:rsidRPr="006624E0" w14:paraId="15ED9EDE" w14:textId="77777777" w:rsidTr="00233A07">
        <w:trPr>
          <w:trHeight w:val="330"/>
        </w:trPr>
        <w:tc>
          <w:tcPr>
            <w:tcW w:w="3701" w:type="dxa"/>
            <w:shd w:val="clear" w:color="auto" w:fill="auto"/>
            <w:vAlign w:val="center"/>
            <w:hideMark/>
          </w:tcPr>
          <w:p w14:paraId="327F9AD3" w14:textId="77777777" w:rsidR="009349A7" w:rsidRPr="006624E0" w:rsidRDefault="009349A7" w:rsidP="00233A07">
            <w:pPr>
              <w:rPr>
                <w:color w:val="000000"/>
              </w:rPr>
            </w:pPr>
            <w:r>
              <w:rPr>
                <w:color w:val="000000"/>
              </w:rPr>
              <w:t xml:space="preserve">Iznajmljivanje </w:t>
            </w:r>
            <w:r w:rsidRPr="006624E0">
              <w:rPr>
                <w:color w:val="000000"/>
              </w:rPr>
              <w:t xml:space="preserve">ležaljki </w:t>
            </w:r>
          </w:p>
        </w:tc>
        <w:tc>
          <w:tcPr>
            <w:tcW w:w="2839" w:type="dxa"/>
            <w:shd w:val="clear" w:color="auto" w:fill="auto"/>
            <w:vAlign w:val="center"/>
            <w:hideMark/>
          </w:tcPr>
          <w:p w14:paraId="64636FF6" w14:textId="77777777" w:rsidR="009349A7" w:rsidRPr="006624E0" w:rsidRDefault="009349A7" w:rsidP="00233A07">
            <w:pPr>
              <w:jc w:val="center"/>
              <w:rPr>
                <w:color w:val="000000"/>
              </w:rPr>
            </w:pPr>
            <w:r w:rsidRPr="006624E0">
              <w:rPr>
                <w:color w:val="000000"/>
              </w:rPr>
              <w:t>40,00 kn/kom</w:t>
            </w:r>
            <w:r>
              <w:rPr>
                <w:color w:val="000000"/>
              </w:rPr>
              <w:t>.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55CB0C01" w14:textId="77777777" w:rsidR="009349A7" w:rsidRPr="006624E0" w:rsidRDefault="009349A7" w:rsidP="00233A07">
            <w:pPr>
              <w:jc w:val="center"/>
              <w:rPr>
                <w:color w:val="000000"/>
              </w:rPr>
            </w:pPr>
            <w:r w:rsidRPr="006624E0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kom.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99861D2" w14:textId="77777777" w:rsidR="009349A7" w:rsidRPr="006624E0" w:rsidRDefault="009349A7" w:rsidP="00233A07">
            <w:pPr>
              <w:jc w:val="right"/>
              <w:rPr>
                <w:color w:val="000000"/>
              </w:rPr>
            </w:pPr>
            <w:r w:rsidRPr="006624E0">
              <w:rPr>
                <w:color w:val="000000"/>
              </w:rPr>
              <w:t>800,00</w:t>
            </w:r>
          </w:p>
        </w:tc>
      </w:tr>
      <w:tr w:rsidR="00A55E1D" w:rsidRPr="006624E0" w14:paraId="266778D5" w14:textId="77777777" w:rsidTr="00233A07">
        <w:trPr>
          <w:trHeight w:val="330"/>
        </w:trPr>
        <w:tc>
          <w:tcPr>
            <w:tcW w:w="3701" w:type="dxa"/>
            <w:shd w:val="clear" w:color="auto" w:fill="auto"/>
            <w:vAlign w:val="center"/>
          </w:tcPr>
          <w:p w14:paraId="1462A4F0" w14:textId="197E2EBA" w:rsidR="00A55E1D" w:rsidRDefault="00A55E1D" w:rsidP="00A55E1D">
            <w:pPr>
              <w:rPr>
                <w:color w:val="000000"/>
              </w:rPr>
            </w:pPr>
            <w:r>
              <w:rPr>
                <w:color w:val="000000"/>
              </w:rPr>
              <w:t>Iznajmljivanje</w:t>
            </w:r>
            <w:r w:rsidRPr="006624E0">
              <w:rPr>
                <w:color w:val="000000"/>
              </w:rPr>
              <w:t xml:space="preserve"> suncobrana</w:t>
            </w:r>
          </w:p>
        </w:tc>
        <w:tc>
          <w:tcPr>
            <w:tcW w:w="2839" w:type="dxa"/>
            <w:shd w:val="clear" w:color="auto" w:fill="auto"/>
            <w:vAlign w:val="center"/>
          </w:tcPr>
          <w:p w14:paraId="275E51D9" w14:textId="18D359AF" w:rsidR="00A55E1D" w:rsidRPr="006624E0" w:rsidRDefault="00A55E1D" w:rsidP="00A55E1D">
            <w:pPr>
              <w:jc w:val="center"/>
              <w:rPr>
                <w:color w:val="000000"/>
              </w:rPr>
            </w:pPr>
            <w:r w:rsidRPr="006624E0">
              <w:rPr>
                <w:color w:val="000000"/>
              </w:rPr>
              <w:t>40,00 kn/kom</w:t>
            </w:r>
            <w:r>
              <w:rPr>
                <w:color w:val="000000"/>
              </w:rPr>
              <w:t>.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876B052" w14:textId="7F244651" w:rsidR="00A55E1D" w:rsidRPr="006624E0" w:rsidRDefault="00A55E1D" w:rsidP="00A55E1D">
            <w:pPr>
              <w:jc w:val="center"/>
              <w:rPr>
                <w:color w:val="000000"/>
              </w:rPr>
            </w:pPr>
            <w:r w:rsidRPr="006624E0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kom.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57265D" w14:textId="2DAA9706" w:rsidR="00A55E1D" w:rsidRPr="006624E0" w:rsidRDefault="00A55E1D" w:rsidP="00A55E1D">
            <w:pPr>
              <w:jc w:val="right"/>
              <w:rPr>
                <w:color w:val="000000"/>
              </w:rPr>
            </w:pPr>
            <w:r w:rsidRPr="006624E0">
              <w:rPr>
                <w:color w:val="000000"/>
              </w:rPr>
              <w:t>800,00</w:t>
            </w:r>
          </w:p>
        </w:tc>
      </w:tr>
      <w:tr w:rsidR="00A55E1D" w:rsidRPr="006624E0" w14:paraId="2AF68E6C" w14:textId="77777777" w:rsidTr="00301EF5">
        <w:trPr>
          <w:trHeight w:val="375"/>
        </w:trPr>
        <w:tc>
          <w:tcPr>
            <w:tcW w:w="9938" w:type="dxa"/>
            <w:gridSpan w:val="4"/>
            <w:shd w:val="clear" w:color="000000" w:fill="E0E0E0"/>
            <w:hideMark/>
          </w:tcPr>
          <w:p w14:paraId="0D65FD13" w14:textId="77777777" w:rsidR="00A55E1D" w:rsidRPr="006624E0" w:rsidRDefault="00A55E1D" w:rsidP="00A55E1D">
            <w:pPr>
              <w:ind w:firstLineChars="500" w:firstLine="1205"/>
              <w:rPr>
                <w:b/>
                <w:bCs/>
                <w:color w:val="000000"/>
              </w:rPr>
            </w:pPr>
          </w:p>
          <w:p w14:paraId="1CAA6978" w14:textId="365B37EA" w:rsidR="00A55E1D" w:rsidRPr="006624E0" w:rsidRDefault="00A55E1D" w:rsidP="00A55E1D">
            <w:pPr>
              <w:ind w:firstLineChars="500" w:firstLine="1205"/>
              <w:rPr>
                <w:b/>
                <w:bCs/>
                <w:color w:val="000000"/>
              </w:rPr>
            </w:pPr>
            <w:r w:rsidRPr="006624E0">
              <w:rPr>
                <w:b/>
                <w:bCs/>
                <w:color w:val="000000"/>
              </w:rPr>
              <w:t xml:space="preserve">U K U P N O                                                                                                     </w:t>
            </w:r>
            <w:r>
              <w:rPr>
                <w:b/>
                <w:bCs/>
                <w:color w:val="000000"/>
              </w:rPr>
              <w:t>174.500</w:t>
            </w:r>
            <w:r w:rsidRPr="006624E0">
              <w:rPr>
                <w:b/>
                <w:bCs/>
                <w:color w:val="000000"/>
              </w:rPr>
              <w:t>,00</w:t>
            </w:r>
          </w:p>
          <w:p w14:paraId="509CD079" w14:textId="77777777" w:rsidR="00A55E1D" w:rsidRPr="006624E0" w:rsidRDefault="00A55E1D" w:rsidP="00A55E1D">
            <w:pPr>
              <w:ind w:firstLineChars="500" w:firstLine="1205"/>
              <w:rPr>
                <w:b/>
                <w:bCs/>
                <w:color w:val="000000"/>
              </w:rPr>
            </w:pPr>
            <w:r w:rsidRPr="006624E0"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   </w:t>
            </w:r>
          </w:p>
        </w:tc>
      </w:tr>
    </w:tbl>
    <w:p w14:paraId="4FC27E41" w14:textId="77777777" w:rsidR="00185D07" w:rsidRPr="006624E0" w:rsidRDefault="00185D07" w:rsidP="008A5F62">
      <w:pPr>
        <w:pStyle w:val="Header"/>
        <w:tabs>
          <w:tab w:val="left" w:pos="708"/>
        </w:tabs>
        <w:jc w:val="center"/>
        <w:rPr>
          <w:sz w:val="24"/>
          <w:szCs w:val="24"/>
          <w:lang w:val="pl-PL"/>
        </w:rPr>
      </w:pPr>
    </w:p>
    <w:p w14:paraId="73726637" w14:textId="77777777" w:rsidR="00056207" w:rsidRPr="006624E0" w:rsidRDefault="00056207" w:rsidP="001D5D4C">
      <w:pPr>
        <w:pStyle w:val="Header"/>
        <w:tabs>
          <w:tab w:val="left" w:pos="708"/>
        </w:tabs>
        <w:jc w:val="center"/>
        <w:rPr>
          <w:sz w:val="24"/>
          <w:szCs w:val="24"/>
        </w:rPr>
      </w:pPr>
      <w:r w:rsidRPr="006624E0">
        <w:rPr>
          <w:sz w:val="24"/>
          <w:szCs w:val="24"/>
        </w:rPr>
        <w:t xml:space="preserve">Članak </w:t>
      </w:r>
      <w:r w:rsidR="000D4D37" w:rsidRPr="006624E0">
        <w:rPr>
          <w:sz w:val="24"/>
          <w:szCs w:val="24"/>
        </w:rPr>
        <w:t>5</w:t>
      </w:r>
      <w:r w:rsidRPr="006624E0">
        <w:rPr>
          <w:sz w:val="24"/>
          <w:szCs w:val="24"/>
        </w:rPr>
        <w:t>.</w:t>
      </w:r>
    </w:p>
    <w:p w14:paraId="06C84DAF" w14:textId="166E1059" w:rsidR="00220BA7" w:rsidRPr="006624E0" w:rsidRDefault="009670D3" w:rsidP="00D876BD">
      <w:pPr>
        <w:pStyle w:val="Header"/>
        <w:tabs>
          <w:tab w:val="left" w:pos="708"/>
        </w:tabs>
        <w:ind w:firstLine="709"/>
        <w:jc w:val="both"/>
        <w:rPr>
          <w:sz w:val="24"/>
          <w:szCs w:val="24"/>
        </w:rPr>
      </w:pPr>
      <w:r w:rsidRPr="006624E0">
        <w:rPr>
          <w:sz w:val="24"/>
          <w:szCs w:val="24"/>
        </w:rPr>
        <w:t xml:space="preserve">Ležaljke, </w:t>
      </w:r>
      <w:r w:rsidR="00E10600" w:rsidRPr="006624E0">
        <w:rPr>
          <w:sz w:val="24"/>
          <w:szCs w:val="24"/>
        </w:rPr>
        <w:t>suncobrani</w:t>
      </w:r>
      <w:r w:rsidRPr="006624E0">
        <w:rPr>
          <w:sz w:val="24"/>
          <w:szCs w:val="24"/>
        </w:rPr>
        <w:t xml:space="preserve"> i slična sredstva koja iznajmljuju korisnici koncesijskih odobrenja, za vrijeme dok se ne koriste, ne smiju se držati na plaži, već moraju biti uredno odložena na za to predviđeno mjest</w:t>
      </w:r>
      <w:r w:rsidR="003574B8" w:rsidRPr="006624E0">
        <w:rPr>
          <w:sz w:val="24"/>
          <w:szCs w:val="24"/>
        </w:rPr>
        <w:t>o</w:t>
      </w:r>
      <w:r w:rsidRPr="006624E0">
        <w:rPr>
          <w:sz w:val="24"/>
          <w:szCs w:val="24"/>
        </w:rPr>
        <w:t xml:space="preserve">. </w:t>
      </w:r>
    </w:p>
    <w:p w14:paraId="4D58F63C" w14:textId="5D440B30" w:rsidR="0079492E" w:rsidRPr="006624E0" w:rsidRDefault="009670D3" w:rsidP="00D876BD">
      <w:pPr>
        <w:pStyle w:val="Header"/>
        <w:tabs>
          <w:tab w:val="left" w:pos="708"/>
        </w:tabs>
        <w:ind w:firstLine="709"/>
        <w:jc w:val="both"/>
        <w:rPr>
          <w:sz w:val="24"/>
          <w:szCs w:val="24"/>
        </w:rPr>
      </w:pPr>
      <w:r w:rsidRPr="006624E0">
        <w:rPr>
          <w:sz w:val="24"/>
          <w:szCs w:val="24"/>
        </w:rPr>
        <w:t>Objekti i predmeti postavljeni na pomorskom dobru u svrhu obavljanja djelatnosti t</w:t>
      </w:r>
      <w:r w:rsidR="00D97F93" w:rsidRPr="006624E0">
        <w:rPr>
          <w:sz w:val="24"/>
          <w:szCs w:val="24"/>
        </w:rPr>
        <w:t xml:space="preserve">emeljem koncesijskog odobrenja, </w:t>
      </w:r>
      <w:r w:rsidRPr="006624E0">
        <w:rPr>
          <w:sz w:val="24"/>
          <w:szCs w:val="24"/>
        </w:rPr>
        <w:t>moraju biti sukladni odredbama Odluke o komunalnom redu (</w:t>
      </w:r>
      <w:r w:rsidR="00DE7FB3" w:rsidRPr="006624E0">
        <w:rPr>
          <w:sz w:val="24"/>
          <w:szCs w:val="24"/>
        </w:rPr>
        <w:t>„</w:t>
      </w:r>
      <w:r w:rsidR="004D5F8C">
        <w:rPr>
          <w:sz w:val="24"/>
          <w:szCs w:val="24"/>
        </w:rPr>
        <w:t>Službene novine</w:t>
      </w:r>
      <w:r w:rsidR="00D97F93" w:rsidRPr="006624E0">
        <w:rPr>
          <w:sz w:val="24"/>
          <w:szCs w:val="24"/>
        </w:rPr>
        <w:t xml:space="preserve"> Primorsko</w:t>
      </w:r>
      <w:r w:rsidR="00F47253">
        <w:rPr>
          <w:sz w:val="24"/>
          <w:szCs w:val="24"/>
        </w:rPr>
        <w:t>-</w:t>
      </w:r>
      <w:r w:rsidR="00D97F93" w:rsidRPr="006624E0">
        <w:rPr>
          <w:sz w:val="24"/>
          <w:szCs w:val="24"/>
        </w:rPr>
        <w:t>goranske županije</w:t>
      </w:r>
      <w:r w:rsidR="004D5F8C">
        <w:rPr>
          <w:sz w:val="24"/>
          <w:szCs w:val="24"/>
        </w:rPr>
        <w:t>“</w:t>
      </w:r>
      <w:r w:rsidR="00D97F93" w:rsidRPr="006624E0">
        <w:rPr>
          <w:sz w:val="24"/>
          <w:szCs w:val="24"/>
        </w:rPr>
        <w:t xml:space="preserve"> </w:t>
      </w:r>
      <w:r w:rsidRPr="006624E0">
        <w:rPr>
          <w:sz w:val="24"/>
          <w:szCs w:val="24"/>
        </w:rPr>
        <w:t>br</w:t>
      </w:r>
      <w:r w:rsidR="00116838" w:rsidRPr="006624E0">
        <w:rPr>
          <w:sz w:val="24"/>
          <w:szCs w:val="24"/>
        </w:rPr>
        <w:t>oj</w:t>
      </w:r>
      <w:r w:rsidRPr="006624E0">
        <w:rPr>
          <w:sz w:val="24"/>
          <w:szCs w:val="24"/>
        </w:rPr>
        <w:t xml:space="preserve"> </w:t>
      </w:r>
      <w:r w:rsidR="00C84E01" w:rsidRPr="006624E0">
        <w:rPr>
          <w:sz w:val="24"/>
          <w:szCs w:val="24"/>
        </w:rPr>
        <w:t>20/19</w:t>
      </w:r>
      <w:r w:rsidR="00F47253">
        <w:rPr>
          <w:sz w:val="24"/>
          <w:szCs w:val="24"/>
        </w:rPr>
        <w:t xml:space="preserve"> i 22/19</w:t>
      </w:r>
      <w:r w:rsidR="00D97F93" w:rsidRPr="006624E0">
        <w:rPr>
          <w:sz w:val="24"/>
          <w:szCs w:val="24"/>
        </w:rPr>
        <w:t>)</w:t>
      </w:r>
      <w:r w:rsidR="0079492E" w:rsidRPr="006624E0">
        <w:rPr>
          <w:sz w:val="24"/>
          <w:szCs w:val="24"/>
        </w:rPr>
        <w:t xml:space="preserve"> te se svojim izgledom moraju uklapati u ambijent</w:t>
      </w:r>
      <w:r w:rsidR="00D97F93" w:rsidRPr="006624E0">
        <w:rPr>
          <w:sz w:val="24"/>
          <w:szCs w:val="24"/>
        </w:rPr>
        <w:t>.</w:t>
      </w:r>
    </w:p>
    <w:p w14:paraId="2620941F" w14:textId="77777777" w:rsidR="00E06551" w:rsidRPr="006624E0" w:rsidRDefault="00E06551" w:rsidP="009670D3">
      <w:pPr>
        <w:pStyle w:val="Header"/>
        <w:tabs>
          <w:tab w:val="left" w:pos="708"/>
        </w:tabs>
        <w:jc w:val="both"/>
        <w:rPr>
          <w:sz w:val="24"/>
          <w:szCs w:val="24"/>
        </w:rPr>
      </w:pPr>
    </w:p>
    <w:p w14:paraId="45596B83" w14:textId="77777777" w:rsidR="00A55E1D" w:rsidRDefault="00A55E1D" w:rsidP="00D97F93">
      <w:pPr>
        <w:pStyle w:val="Header"/>
        <w:tabs>
          <w:tab w:val="left" w:pos="708"/>
        </w:tabs>
        <w:jc w:val="center"/>
        <w:rPr>
          <w:sz w:val="24"/>
          <w:szCs w:val="24"/>
        </w:rPr>
      </w:pPr>
    </w:p>
    <w:p w14:paraId="22951E77" w14:textId="2331B780" w:rsidR="00D97F93" w:rsidRPr="006624E0" w:rsidRDefault="00D97F93" w:rsidP="00D97F93">
      <w:pPr>
        <w:pStyle w:val="Header"/>
        <w:tabs>
          <w:tab w:val="left" w:pos="708"/>
        </w:tabs>
        <w:jc w:val="center"/>
        <w:rPr>
          <w:sz w:val="24"/>
          <w:szCs w:val="24"/>
        </w:rPr>
      </w:pPr>
      <w:r w:rsidRPr="006624E0">
        <w:rPr>
          <w:sz w:val="24"/>
          <w:szCs w:val="24"/>
        </w:rPr>
        <w:lastRenderedPageBreak/>
        <w:t>Članak 6.</w:t>
      </w:r>
    </w:p>
    <w:p w14:paraId="4DBE8DA7" w14:textId="5C64C828" w:rsidR="0079492E" w:rsidRPr="006624E0" w:rsidRDefault="0079492E" w:rsidP="00D876BD">
      <w:pPr>
        <w:ind w:firstLine="709"/>
        <w:jc w:val="both"/>
        <w:rPr>
          <w:shd w:val="clear" w:color="auto" w:fill="FFFFFF"/>
        </w:rPr>
      </w:pPr>
      <w:r w:rsidRPr="006624E0">
        <w:t xml:space="preserve">Troškove potrošnje struje i vode, te druge komunalne troškove snosi korisnik koncesijskog odobrenja. </w:t>
      </w:r>
      <w:r w:rsidRPr="006624E0">
        <w:rPr>
          <w:shd w:val="clear" w:color="auto" w:fill="FFFFFF"/>
        </w:rPr>
        <w:t>Troškovi postupka izdavanja koncesijskog odobrenja utvrđuju se u iznosu od 250,00 kuna po zahtjevu, a preduvjet izdavanja je plaćanje naknade i troškova postupka, jednokratno, unaprijed.</w:t>
      </w:r>
    </w:p>
    <w:p w14:paraId="224D1204" w14:textId="77777777" w:rsidR="00301EF5" w:rsidRPr="006624E0" w:rsidRDefault="00301EF5" w:rsidP="0079492E">
      <w:pPr>
        <w:pStyle w:val="Header"/>
        <w:tabs>
          <w:tab w:val="left" w:pos="708"/>
        </w:tabs>
        <w:jc w:val="center"/>
        <w:rPr>
          <w:sz w:val="24"/>
          <w:szCs w:val="24"/>
        </w:rPr>
      </w:pPr>
    </w:p>
    <w:p w14:paraId="01B8EED6" w14:textId="77777777" w:rsidR="0079492E" w:rsidRPr="006624E0" w:rsidRDefault="00A16A67" w:rsidP="0079492E">
      <w:pPr>
        <w:pStyle w:val="Header"/>
        <w:tabs>
          <w:tab w:val="left" w:pos="708"/>
        </w:tabs>
        <w:jc w:val="center"/>
        <w:rPr>
          <w:sz w:val="24"/>
          <w:szCs w:val="24"/>
        </w:rPr>
      </w:pPr>
      <w:r w:rsidRPr="006624E0">
        <w:rPr>
          <w:sz w:val="24"/>
          <w:szCs w:val="24"/>
        </w:rPr>
        <w:t xml:space="preserve"> </w:t>
      </w:r>
      <w:r w:rsidR="0079492E" w:rsidRPr="006624E0">
        <w:rPr>
          <w:sz w:val="24"/>
          <w:szCs w:val="24"/>
        </w:rPr>
        <w:t>Članak 7.</w:t>
      </w:r>
    </w:p>
    <w:p w14:paraId="2EAF30E1" w14:textId="215F85B1" w:rsidR="009670D3" w:rsidRPr="006624E0" w:rsidRDefault="00D97F93" w:rsidP="00D876BD">
      <w:pPr>
        <w:pStyle w:val="Header"/>
        <w:tabs>
          <w:tab w:val="left" w:pos="708"/>
        </w:tabs>
        <w:ind w:firstLine="709"/>
        <w:jc w:val="both"/>
        <w:rPr>
          <w:sz w:val="24"/>
          <w:szCs w:val="24"/>
        </w:rPr>
      </w:pPr>
      <w:r w:rsidRPr="006624E0">
        <w:rPr>
          <w:sz w:val="24"/>
          <w:szCs w:val="24"/>
        </w:rPr>
        <w:t>Korisnici koncesijskih odobrenja dužni su se pridržavati propisa o sigurnosti plovidbe, zaštite okoliša i reda na pomorskom dobru te uvažavat</w:t>
      </w:r>
      <w:r w:rsidR="00201F3A" w:rsidRPr="006624E0">
        <w:rPr>
          <w:sz w:val="24"/>
          <w:szCs w:val="24"/>
        </w:rPr>
        <w:t>i značaj pomorskog dobra kao op</w:t>
      </w:r>
      <w:r w:rsidRPr="006624E0">
        <w:rPr>
          <w:sz w:val="24"/>
          <w:szCs w:val="24"/>
        </w:rPr>
        <w:t xml:space="preserve">ćeg dobra od interesa za Republiku Hrvatsku. </w:t>
      </w:r>
    </w:p>
    <w:p w14:paraId="11F2F6DE" w14:textId="77777777" w:rsidR="00D97F93" w:rsidRPr="006624E0" w:rsidRDefault="00D97F93" w:rsidP="009670D3">
      <w:pPr>
        <w:pStyle w:val="Header"/>
        <w:tabs>
          <w:tab w:val="left" w:pos="708"/>
        </w:tabs>
        <w:jc w:val="both"/>
        <w:rPr>
          <w:sz w:val="24"/>
          <w:szCs w:val="24"/>
        </w:rPr>
      </w:pPr>
    </w:p>
    <w:p w14:paraId="30F565EF" w14:textId="77777777" w:rsidR="0079492E" w:rsidRPr="006624E0" w:rsidRDefault="00A16A67" w:rsidP="0079492E">
      <w:pPr>
        <w:pStyle w:val="Header"/>
        <w:tabs>
          <w:tab w:val="left" w:pos="708"/>
        </w:tabs>
        <w:jc w:val="center"/>
        <w:rPr>
          <w:sz w:val="24"/>
          <w:szCs w:val="24"/>
        </w:rPr>
      </w:pPr>
      <w:r w:rsidRPr="006624E0">
        <w:rPr>
          <w:sz w:val="24"/>
          <w:szCs w:val="24"/>
        </w:rPr>
        <w:t xml:space="preserve"> </w:t>
      </w:r>
      <w:r w:rsidR="0079492E" w:rsidRPr="006624E0">
        <w:rPr>
          <w:sz w:val="24"/>
          <w:szCs w:val="24"/>
        </w:rPr>
        <w:t>Članak 8.</w:t>
      </w:r>
    </w:p>
    <w:p w14:paraId="51546002" w14:textId="44D50262" w:rsidR="00427F50" w:rsidRPr="00427F50" w:rsidRDefault="00427F50" w:rsidP="00D876BD">
      <w:pPr>
        <w:pStyle w:val="Header"/>
        <w:tabs>
          <w:tab w:val="left" w:pos="708"/>
        </w:tabs>
        <w:ind w:firstLine="709"/>
        <w:jc w:val="both"/>
        <w:rPr>
          <w:sz w:val="24"/>
          <w:szCs w:val="24"/>
        </w:rPr>
      </w:pPr>
      <w:r w:rsidRPr="00427F50">
        <w:rPr>
          <w:iCs/>
          <w:sz w:val="24"/>
          <w:szCs w:val="24"/>
        </w:rPr>
        <w:t>Ovaj Plan dostaviti će se nadležnom tijelu samouprave u Primorsko</w:t>
      </w:r>
      <w:r w:rsidR="00FA017D">
        <w:rPr>
          <w:iCs/>
          <w:sz w:val="24"/>
          <w:szCs w:val="24"/>
        </w:rPr>
        <w:t>-</w:t>
      </w:r>
      <w:r w:rsidRPr="00427F50">
        <w:rPr>
          <w:iCs/>
          <w:sz w:val="24"/>
          <w:szCs w:val="24"/>
        </w:rPr>
        <w:t xml:space="preserve">goranskoj županiji radi davanja </w:t>
      </w:r>
      <w:r w:rsidR="00A55E1D">
        <w:rPr>
          <w:iCs/>
          <w:sz w:val="24"/>
          <w:szCs w:val="24"/>
        </w:rPr>
        <w:t>P</w:t>
      </w:r>
      <w:r w:rsidRPr="00427F50">
        <w:rPr>
          <w:iCs/>
          <w:sz w:val="24"/>
          <w:szCs w:val="24"/>
        </w:rPr>
        <w:t>otvrde o usklađenosti s Godišnjim planom upravljanja pomorskim dobrom Primorsko</w:t>
      </w:r>
      <w:r w:rsidR="00FA017D">
        <w:rPr>
          <w:iCs/>
          <w:sz w:val="24"/>
          <w:szCs w:val="24"/>
        </w:rPr>
        <w:t>-</w:t>
      </w:r>
      <w:r w:rsidRPr="00427F50">
        <w:rPr>
          <w:iCs/>
          <w:sz w:val="24"/>
          <w:szCs w:val="24"/>
        </w:rPr>
        <w:t xml:space="preserve">goranske županije </w:t>
      </w:r>
      <w:r w:rsidR="00D876BD">
        <w:rPr>
          <w:iCs/>
          <w:sz w:val="24"/>
          <w:szCs w:val="24"/>
        </w:rPr>
        <w:t xml:space="preserve">za 2022. godinu </w:t>
      </w:r>
      <w:r w:rsidRPr="00427F50">
        <w:rPr>
          <w:iCs/>
          <w:sz w:val="24"/>
          <w:szCs w:val="24"/>
        </w:rPr>
        <w:t>(u daljnjem tekstu: Potvrda).</w:t>
      </w:r>
    </w:p>
    <w:p w14:paraId="2CF412EE" w14:textId="7B61890C" w:rsidR="00427F50" w:rsidRPr="00427F50" w:rsidRDefault="00427F50" w:rsidP="00D876BD">
      <w:pPr>
        <w:pStyle w:val="Header"/>
        <w:tabs>
          <w:tab w:val="left" w:pos="708"/>
        </w:tabs>
        <w:ind w:firstLine="709"/>
        <w:jc w:val="both"/>
        <w:rPr>
          <w:sz w:val="24"/>
          <w:szCs w:val="24"/>
        </w:rPr>
      </w:pPr>
      <w:r w:rsidRPr="00427F50">
        <w:rPr>
          <w:iCs/>
          <w:sz w:val="24"/>
          <w:szCs w:val="24"/>
        </w:rPr>
        <w:t>Nakon ishođenja Potvrde, Plan i Potvrda bit</w:t>
      </w:r>
      <w:r w:rsidR="00662DB4">
        <w:rPr>
          <w:iCs/>
          <w:sz w:val="24"/>
          <w:szCs w:val="24"/>
        </w:rPr>
        <w:t>i</w:t>
      </w:r>
      <w:r w:rsidRPr="00427F50">
        <w:rPr>
          <w:iCs/>
          <w:sz w:val="24"/>
          <w:szCs w:val="24"/>
        </w:rPr>
        <w:t xml:space="preserve"> će objavljeni na mrežnim stranicama i oglasn</w:t>
      </w:r>
      <w:r w:rsidR="00662DB4">
        <w:rPr>
          <w:iCs/>
          <w:sz w:val="24"/>
          <w:szCs w:val="24"/>
        </w:rPr>
        <w:t>im</w:t>
      </w:r>
      <w:r w:rsidRPr="00427F50">
        <w:rPr>
          <w:iCs/>
          <w:sz w:val="24"/>
          <w:szCs w:val="24"/>
        </w:rPr>
        <w:t xml:space="preserve"> ploč</w:t>
      </w:r>
      <w:r w:rsidR="00662DB4">
        <w:rPr>
          <w:iCs/>
          <w:sz w:val="24"/>
          <w:szCs w:val="24"/>
        </w:rPr>
        <w:t>ama</w:t>
      </w:r>
      <w:r w:rsidRPr="00427F5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Općine Omišalj te u „Službenim novinama</w:t>
      </w:r>
      <w:r w:rsidRPr="00427F50">
        <w:rPr>
          <w:iCs/>
          <w:sz w:val="24"/>
          <w:szCs w:val="24"/>
        </w:rPr>
        <w:t xml:space="preserve"> Primorsko</w:t>
      </w:r>
      <w:r w:rsidR="00FA017D">
        <w:rPr>
          <w:iCs/>
          <w:sz w:val="24"/>
          <w:szCs w:val="24"/>
        </w:rPr>
        <w:t>-</w:t>
      </w:r>
      <w:r w:rsidRPr="00427F50">
        <w:rPr>
          <w:iCs/>
          <w:sz w:val="24"/>
          <w:szCs w:val="24"/>
        </w:rPr>
        <w:t>goranske županije</w:t>
      </w:r>
      <w:r>
        <w:rPr>
          <w:iCs/>
          <w:sz w:val="24"/>
          <w:szCs w:val="24"/>
        </w:rPr>
        <w:t>“</w:t>
      </w:r>
      <w:r w:rsidRPr="00427F50">
        <w:rPr>
          <w:iCs/>
          <w:sz w:val="24"/>
          <w:szCs w:val="24"/>
        </w:rPr>
        <w:t>.   </w:t>
      </w:r>
    </w:p>
    <w:p w14:paraId="2A870503" w14:textId="45CC33DA" w:rsidR="00427F50" w:rsidRPr="00427F50" w:rsidRDefault="00427F50" w:rsidP="00D876BD">
      <w:pPr>
        <w:pStyle w:val="Header"/>
        <w:tabs>
          <w:tab w:val="left" w:pos="708"/>
        </w:tabs>
        <w:ind w:firstLine="709"/>
        <w:jc w:val="both"/>
        <w:rPr>
          <w:sz w:val="24"/>
          <w:szCs w:val="24"/>
        </w:rPr>
      </w:pPr>
      <w:r w:rsidRPr="00427F50">
        <w:rPr>
          <w:iCs/>
          <w:sz w:val="24"/>
          <w:szCs w:val="24"/>
        </w:rPr>
        <w:t>Plan će stupiti na snagu osmog dana od dana objave u  </w:t>
      </w:r>
      <w:r>
        <w:rPr>
          <w:iCs/>
          <w:sz w:val="24"/>
          <w:szCs w:val="24"/>
        </w:rPr>
        <w:t>„Službenim novinama</w:t>
      </w:r>
      <w:r w:rsidRPr="00427F50">
        <w:rPr>
          <w:iCs/>
          <w:sz w:val="24"/>
          <w:szCs w:val="24"/>
        </w:rPr>
        <w:t xml:space="preserve"> Primorsko</w:t>
      </w:r>
      <w:r w:rsidR="00FA017D">
        <w:rPr>
          <w:iCs/>
          <w:sz w:val="24"/>
          <w:szCs w:val="24"/>
        </w:rPr>
        <w:t>-</w:t>
      </w:r>
      <w:r w:rsidRPr="00427F50">
        <w:rPr>
          <w:iCs/>
          <w:sz w:val="24"/>
          <w:szCs w:val="24"/>
        </w:rPr>
        <w:t>goranske županije“</w:t>
      </w:r>
      <w:r w:rsidRPr="00427F50">
        <w:rPr>
          <w:sz w:val="24"/>
          <w:szCs w:val="24"/>
        </w:rPr>
        <w:t>.   </w:t>
      </w:r>
    </w:p>
    <w:p w14:paraId="7A7CD1F5" w14:textId="67D37FBA" w:rsidR="006118F3" w:rsidRPr="006624E0" w:rsidRDefault="006118F3" w:rsidP="006118F3">
      <w:r w:rsidRPr="006624E0">
        <w:tab/>
      </w:r>
      <w:r w:rsidRPr="006624E0">
        <w:tab/>
      </w:r>
      <w:r w:rsidRPr="006624E0">
        <w:tab/>
      </w:r>
      <w:r w:rsidRPr="006624E0">
        <w:tab/>
      </w:r>
      <w:r w:rsidRPr="006624E0">
        <w:tab/>
      </w:r>
      <w:r w:rsidRPr="006624E0">
        <w:tab/>
      </w:r>
      <w:r w:rsidRPr="006624E0">
        <w:tab/>
      </w:r>
      <w:r w:rsidRPr="006624E0">
        <w:tab/>
      </w:r>
      <w:r w:rsidRPr="006624E0">
        <w:tab/>
      </w:r>
      <w:r w:rsidR="00056207" w:rsidRPr="006624E0">
        <w:tab/>
      </w:r>
      <w:r w:rsidR="00056207" w:rsidRPr="006624E0">
        <w:tab/>
      </w:r>
    </w:p>
    <w:p w14:paraId="218FA4CF" w14:textId="286C6614" w:rsidR="006118F3" w:rsidRPr="00D77DF0" w:rsidRDefault="006118F3" w:rsidP="006118F3">
      <w:r w:rsidRPr="00D77DF0">
        <w:t>KLASA: 342-01/</w:t>
      </w:r>
      <w:r w:rsidR="00FA017D">
        <w:t>21</w:t>
      </w:r>
      <w:r w:rsidRPr="00D77DF0">
        <w:t>-01/</w:t>
      </w:r>
      <w:r w:rsidR="00FA017D">
        <w:t>4</w:t>
      </w:r>
    </w:p>
    <w:p w14:paraId="1EB255F8" w14:textId="62829A06" w:rsidR="006118F3" w:rsidRPr="00D77DF0" w:rsidRDefault="006118F3" w:rsidP="006118F3">
      <w:r w:rsidRPr="00D77DF0">
        <w:t>UR.BROJ: 2142-06-</w:t>
      </w:r>
      <w:r w:rsidR="00D77DF0" w:rsidRPr="00D77DF0">
        <w:t>2</w:t>
      </w:r>
      <w:r w:rsidR="00FA017D">
        <w:t>1</w:t>
      </w:r>
      <w:r w:rsidR="00D77DF0" w:rsidRPr="00D77DF0">
        <w:t>-01-</w:t>
      </w:r>
      <w:r w:rsidR="00FA017D">
        <w:t>3</w:t>
      </w:r>
    </w:p>
    <w:p w14:paraId="3A98CA7C" w14:textId="419B7258" w:rsidR="00D52E29" w:rsidRDefault="0029102E" w:rsidP="006118F3">
      <w:r w:rsidRPr="00D77DF0">
        <w:t xml:space="preserve">Omišalj, </w:t>
      </w:r>
      <w:r w:rsidR="00FA017D">
        <w:t>29.11.2021</w:t>
      </w:r>
      <w:r w:rsidR="00D52E29" w:rsidRPr="00D77DF0">
        <w:t>.</w:t>
      </w:r>
      <w:r w:rsidR="00C66449" w:rsidRPr="00D77DF0">
        <w:t xml:space="preserve"> </w:t>
      </w:r>
      <w:r w:rsidR="00D52E29" w:rsidRPr="00D77DF0">
        <w:t>godine</w:t>
      </w:r>
      <w:r w:rsidR="00FA017D">
        <w:t>.</w:t>
      </w:r>
    </w:p>
    <w:p w14:paraId="037E7A41" w14:textId="77777777" w:rsidR="00E40528" w:rsidRPr="006624E0" w:rsidRDefault="00E40528" w:rsidP="006118F3"/>
    <w:p w14:paraId="129CC427" w14:textId="77777777" w:rsidR="00D52E29" w:rsidRPr="006624E0" w:rsidRDefault="00D52E29" w:rsidP="00D52E29">
      <w:pPr>
        <w:ind w:firstLine="720"/>
        <w:jc w:val="both"/>
      </w:pPr>
    </w:p>
    <w:p w14:paraId="231DBC20" w14:textId="3E0B6D0C" w:rsidR="00D52E29" w:rsidRPr="00662DB4" w:rsidRDefault="00D52E29" w:rsidP="00E40528">
      <w:pPr>
        <w:ind w:left="6372"/>
        <w:jc w:val="center"/>
        <w:rPr>
          <w:b/>
          <w:bCs/>
        </w:rPr>
      </w:pPr>
      <w:r w:rsidRPr="00662DB4">
        <w:rPr>
          <w:b/>
          <w:bCs/>
        </w:rPr>
        <w:t>Općinska načelnica</w:t>
      </w:r>
    </w:p>
    <w:p w14:paraId="46C6D4B1" w14:textId="5C124BE8" w:rsidR="000F47B8" w:rsidRPr="00662DB4" w:rsidRDefault="00D52E29" w:rsidP="00E40528">
      <w:pPr>
        <w:tabs>
          <w:tab w:val="left" w:pos="6330"/>
        </w:tabs>
        <w:ind w:left="6372"/>
        <w:jc w:val="center"/>
        <w:rPr>
          <w:b/>
          <w:bCs/>
        </w:rPr>
      </w:pPr>
      <w:r w:rsidRPr="00662DB4">
        <w:rPr>
          <w:b/>
          <w:bCs/>
        </w:rPr>
        <w:t>mr.</w:t>
      </w:r>
      <w:r w:rsidR="00662DB4" w:rsidRPr="00662DB4">
        <w:rPr>
          <w:b/>
          <w:bCs/>
        </w:rPr>
        <w:t xml:space="preserve"> </w:t>
      </w:r>
      <w:r w:rsidRPr="00662DB4">
        <w:rPr>
          <w:b/>
          <w:bCs/>
        </w:rPr>
        <w:t>sc. Mirela Ahmetović</w:t>
      </w:r>
      <w:r w:rsidR="00E40528">
        <w:rPr>
          <w:b/>
          <w:bCs/>
        </w:rPr>
        <w:t>, v.r.</w:t>
      </w:r>
    </w:p>
    <w:p w14:paraId="0EF0E945" w14:textId="4B31B815" w:rsidR="00662DB4" w:rsidRPr="00662DB4" w:rsidRDefault="00662DB4" w:rsidP="00E40528">
      <w:pPr>
        <w:tabs>
          <w:tab w:val="left" w:pos="6330"/>
        </w:tabs>
        <w:ind w:left="6372"/>
        <w:jc w:val="center"/>
        <w:rPr>
          <w:b/>
          <w:bCs/>
        </w:rPr>
      </w:pPr>
    </w:p>
    <w:p w14:paraId="4D6FEA6D" w14:textId="5981278B" w:rsidR="00662DB4" w:rsidRPr="00662DB4" w:rsidRDefault="00662DB4" w:rsidP="00E40528">
      <w:pPr>
        <w:tabs>
          <w:tab w:val="left" w:pos="6330"/>
        </w:tabs>
        <w:ind w:left="6372"/>
        <w:jc w:val="center"/>
        <w:rPr>
          <w:b/>
          <w:bCs/>
        </w:rPr>
      </w:pPr>
    </w:p>
    <w:p w14:paraId="54DA6590" w14:textId="2572D67E" w:rsidR="000F47B8" w:rsidRPr="00301EF5" w:rsidRDefault="000F47B8" w:rsidP="00E40528"/>
    <w:p w14:paraId="5977284B" w14:textId="77777777" w:rsidR="000F47B8" w:rsidRPr="00301EF5" w:rsidRDefault="000F47B8" w:rsidP="00056207">
      <w:pPr>
        <w:ind w:left="708" w:firstLine="720"/>
      </w:pPr>
    </w:p>
    <w:p w14:paraId="4B519D10" w14:textId="77777777" w:rsidR="000F47B8" w:rsidRPr="00301EF5" w:rsidRDefault="000F47B8" w:rsidP="00056207">
      <w:pPr>
        <w:ind w:left="708" w:firstLine="720"/>
      </w:pPr>
    </w:p>
    <w:p w14:paraId="15034429" w14:textId="77777777" w:rsidR="000F47B8" w:rsidRPr="00301EF5" w:rsidRDefault="000F47B8" w:rsidP="00700506"/>
    <w:sectPr w:rsidR="000F47B8" w:rsidRPr="00301EF5" w:rsidSect="000D4D37">
      <w:footerReference w:type="even" r:id="rId8"/>
      <w:footerReference w:type="default" r:id="rId9"/>
      <w:pgSz w:w="11906" w:h="16838"/>
      <w:pgMar w:top="851" w:right="106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4BE18" w14:textId="77777777" w:rsidR="00A4542C" w:rsidRDefault="00A4542C">
      <w:r>
        <w:separator/>
      </w:r>
    </w:p>
  </w:endnote>
  <w:endnote w:type="continuationSeparator" w:id="0">
    <w:p w14:paraId="28246DFB" w14:textId="77777777" w:rsidR="00A4542C" w:rsidRDefault="00A4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509B2" w14:textId="77777777" w:rsidR="0069282B" w:rsidRDefault="00205611" w:rsidP="00436D4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9282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282B">
      <w:rPr>
        <w:rStyle w:val="PageNumber"/>
        <w:noProof/>
      </w:rPr>
      <w:t>4</w:t>
    </w:r>
    <w:r>
      <w:rPr>
        <w:rStyle w:val="PageNumber"/>
      </w:rPr>
      <w:fldChar w:fldCharType="end"/>
    </w:r>
  </w:p>
  <w:p w14:paraId="6D11BFF6" w14:textId="77777777" w:rsidR="0069282B" w:rsidRDefault="006928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EDF00" w14:textId="77777777" w:rsidR="0069282B" w:rsidRDefault="00205611" w:rsidP="00436D4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9282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602B">
      <w:rPr>
        <w:rStyle w:val="PageNumber"/>
        <w:noProof/>
      </w:rPr>
      <w:t>4</w:t>
    </w:r>
    <w:r>
      <w:rPr>
        <w:rStyle w:val="PageNumber"/>
      </w:rPr>
      <w:fldChar w:fldCharType="end"/>
    </w:r>
  </w:p>
  <w:p w14:paraId="29EDBDE5" w14:textId="77777777" w:rsidR="0069282B" w:rsidRDefault="0069282B" w:rsidP="00436D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4103B" w14:textId="77777777" w:rsidR="00A4542C" w:rsidRDefault="00A4542C">
      <w:r>
        <w:separator/>
      </w:r>
    </w:p>
  </w:footnote>
  <w:footnote w:type="continuationSeparator" w:id="0">
    <w:p w14:paraId="5CD578C6" w14:textId="77777777" w:rsidR="00A4542C" w:rsidRDefault="00A45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10E3054B"/>
    <w:multiLevelType w:val="hybridMultilevel"/>
    <w:tmpl w:val="7F52CBC6"/>
    <w:lvl w:ilvl="0" w:tplc="041A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2238E"/>
    <w:multiLevelType w:val="multilevel"/>
    <w:tmpl w:val="2CAE7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8E10A9"/>
    <w:multiLevelType w:val="hybridMultilevel"/>
    <w:tmpl w:val="2CAE7BA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CC0BAE"/>
    <w:multiLevelType w:val="multilevel"/>
    <w:tmpl w:val="3500C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067206"/>
    <w:multiLevelType w:val="hybridMultilevel"/>
    <w:tmpl w:val="1C9AA624"/>
    <w:lvl w:ilvl="0" w:tplc="041A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E2AA0"/>
    <w:multiLevelType w:val="hybridMultilevel"/>
    <w:tmpl w:val="7D024E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34D60"/>
    <w:multiLevelType w:val="hybridMultilevel"/>
    <w:tmpl w:val="320095F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D40B1D"/>
    <w:multiLevelType w:val="hybridMultilevel"/>
    <w:tmpl w:val="1C9AA624"/>
    <w:lvl w:ilvl="0" w:tplc="041A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F4119"/>
    <w:multiLevelType w:val="hybridMultilevel"/>
    <w:tmpl w:val="3CFABD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1B5845"/>
    <w:multiLevelType w:val="hybridMultilevel"/>
    <w:tmpl w:val="1C9AA624"/>
    <w:lvl w:ilvl="0" w:tplc="041A000F">
      <w:start w:val="2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486611B"/>
    <w:multiLevelType w:val="multilevel"/>
    <w:tmpl w:val="7696C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50679"/>
    <w:multiLevelType w:val="hybridMultilevel"/>
    <w:tmpl w:val="1C9AA624"/>
    <w:lvl w:ilvl="0" w:tplc="041A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634DB5"/>
    <w:multiLevelType w:val="hybridMultilevel"/>
    <w:tmpl w:val="ADFAF7F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BF0C60"/>
    <w:multiLevelType w:val="hybridMultilevel"/>
    <w:tmpl w:val="E6C226C0"/>
    <w:lvl w:ilvl="0" w:tplc="041A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486643"/>
    <w:multiLevelType w:val="multilevel"/>
    <w:tmpl w:val="E9E6C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F83C82"/>
    <w:multiLevelType w:val="singleLevel"/>
    <w:tmpl w:val="FE047EA0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D546BEE"/>
    <w:multiLevelType w:val="hybridMultilevel"/>
    <w:tmpl w:val="A5AC3B7C"/>
    <w:lvl w:ilvl="0" w:tplc="041A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C6130A"/>
    <w:multiLevelType w:val="hybridMultilevel"/>
    <w:tmpl w:val="4372C40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7335D3"/>
    <w:multiLevelType w:val="hybridMultilevel"/>
    <w:tmpl w:val="AACE2814"/>
    <w:lvl w:ilvl="0" w:tplc="124EA184">
      <w:start w:val="2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595F23"/>
    <w:multiLevelType w:val="hybridMultilevel"/>
    <w:tmpl w:val="606C710E"/>
    <w:lvl w:ilvl="0" w:tplc="80024E5A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B4B3A31"/>
    <w:multiLevelType w:val="multilevel"/>
    <w:tmpl w:val="06C64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6"/>
  </w:num>
  <w:num w:numId="3">
    <w:abstractNumId w:val="9"/>
  </w:num>
  <w:num w:numId="4">
    <w:abstractNumId w:val="7"/>
  </w:num>
  <w:num w:numId="5">
    <w:abstractNumId w:val="13"/>
  </w:num>
  <w:num w:numId="6">
    <w:abstractNumId w:val="18"/>
  </w:num>
  <w:num w:numId="7">
    <w:abstractNumId w:val="3"/>
  </w:num>
  <w:num w:numId="8">
    <w:abstractNumId w:val="15"/>
  </w:num>
  <w:num w:numId="9">
    <w:abstractNumId w:val="4"/>
  </w:num>
  <w:num w:numId="10">
    <w:abstractNumId w:val="14"/>
  </w:num>
  <w:num w:numId="11">
    <w:abstractNumId w:val="11"/>
  </w:num>
  <w:num w:numId="12">
    <w:abstractNumId w:val="21"/>
  </w:num>
  <w:num w:numId="13">
    <w:abstractNumId w:val="2"/>
  </w:num>
  <w:num w:numId="14">
    <w:abstractNumId w:val="20"/>
  </w:num>
  <w:num w:numId="15">
    <w:abstractNumId w:val="12"/>
  </w:num>
  <w:num w:numId="16">
    <w:abstractNumId w:val="10"/>
  </w:num>
  <w:num w:numId="17">
    <w:abstractNumId w:val="5"/>
  </w:num>
  <w:num w:numId="18">
    <w:abstractNumId w:val="8"/>
  </w:num>
  <w:num w:numId="19">
    <w:abstractNumId w:val="1"/>
  </w:num>
  <w:num w:numId="20">
    <w:abstractNumId w:val="19"/>
  </w:num>
  <w:num w:numId="21">
    <w:abstractNumId w:val="17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B8C"/>
    <w:rsid w:val="0000126C"/>
    <w:rsid w:val="00004174"/>
    <w:rsid w:val="00005BD0"/>
    <w:rsid w:val="00023067"/>
    <w:rsid w:val="00030C3B"/>
    <w:rsid w:val="0004061D"/>
    <w:rsid w:val="00043F21"/>
    <w:rsid w:val="00044A3F"/>
    <w:rsid w:val="00047B0C"/>
    <w:rsid w:val="00056207"/>
    <w:rsid w:val="000661C8"/>
    <w:rsid w:val="000715AE"/>
    <w:rsid w:val="00081A90"/>
    <w:rsid w:val="00094A89"/>
    <w:rsid w:val="000A6168"/>
    <w:rsid w:val="000B25D6"/>
    <w:rsid w:val="000C1DCB"/>
    <w:rsid w:val="000D3FAC"/>
    <w:rsid w:val="000D4D37"/>
    <w:rsid w:val="000E5AAD"/>
    <w:rsid w:val="000E7020"/>
    <w:rsid w:val="000E7022"/>
    <w:rsid w:val="000F2AB5"/>
    <w:rsid w:val="000F47B8"/>
    <w:rsid w:val="00101B8F"/>
    <w:rsid w:val="00104146"/>
    <w:rsid w:val="001067BB"/>
    <w:rsid w:val="0010742C"/>
    <w:rsid w:val="00111303"/>
    <w:rsid w:val="001165FE"/>
    <w:rsid w:val="00116838"/>
    <w:rsid w:val="00123A12"/>
    <w:rsid w:val="00123BDA"/>
    <w:rsid w:val="001315F4"/>
    <w:rsid w:val="00131AAA"/>
    <w:rsid w:val="00141870"/>
    <w:rsid w:val="00147FCF"/>
    <w:rsid w:val="00161EEF"/>
    <w:rsid w:val="00181AE9"/>
    <w:rsid w:val="00185D07"/>
    <w:rsid w:val="00190E28"/>
    <w:rsid w:val="0019119B"/>
    <w:rsid w:val="001954A1"/>
    <w:rsid w:val="001A3FCE"/>
    <w:rsid w:val="001A7E2D"/>
    <w:rsid w:val="001B131B"/>
    <w:rsid w:val="001B3FB9"/>
    <w:rsid w:val="001B4CEC"/>
    <w:rsid w:val="001C041A"/>
    <w:rsid w:val="001C364C"/>
    <w:rsid w:val="001D03BD"/>
    <w:rsid w:val="001D5D4C"/>
    <w:rsid w:val="001E6CA8"/>
    <w:rsid w:val="001F3FF4"/>
    <w:rsid w:val="00201F3A"/>
    <w:rsid w:val="00205611"/>
    <w:rsid w:val="00206846"/>
    <w:rsid w:val="00207763"/>
    <w:rsid w:val="00210329"/>
    <w:rsid w:val="0021400A"/>
    <w:rsid w:val="00216E7B"/>
    <w:rsid w:val="00220BA7"/>
    <w:rsid w:val="00225747"/>
    <w:rsid w:val="00232008"/>
    <w:rsid w:val="00242495"/>
    <w:rsid w:val="002500D9"/>
    <w:rsid w:val="002535EB"/>
    <w:rsid w:val="00255216"/>
    <w:rsid w:val="00260915"/>
    <w:rsid w:val="00266BF1"/>
    <w:rsid w:val="002676D8"/>
    <w:rsid w:val="002742E3"/>
    <w:rsid w:val="0029102E"/>
    <w:rsid w:val="0029113F"/>
    <w:rsid w:val="00296E0B"/>
    <w:rsid w:val="002976B9"/>
    <w:rsid w:val="002A3E45"/>
    <w:rsid w:val="002B6418"/>
    <w:rsid w:val="002C19BC"/>
    <w:rsid w:val="002D3950"/>
    <w:rsid w:val="002D3B51"/>
    <w:rsid w:val="002D657C"/>
    <w:rsid w:val="002E22B1"/>
    <w:rsid w:val="002E575A"/>
    <w:rsid w:val="002F5717"/>
    <w:rsid w:val="002F5A9C"/>
    <w:rsid w:val="00301EF5"/>
    <w:rsid w:val="00304EC5"/>
    <w:rsid w:val="00312E12"/>
    <w:rsid w:val="0032728C"/>
    <w:rsid w:val="00332AA6"/>
    <w:rsid w:val="0033646A"/>
    <w:rsid w:val="00340559"/>
    <w:rsid w:val="003574B8"/>
    <w:rsid w:val="0036313C"/>
    <w:rsid w:val="00364BF9"/>
    <w:rsid w:val="00394CEF"/>
    <w:rsid w:val="003B009F"/>
    <w:rsid w:val="003B00B8"/>
    <w:rsid w:val="003B0865"/>
    <w:rsid w:val="003B6929"/>
    <w:rsid w:val="003C19E2"/>
    <w:rsid w:val="003D28CD"/>
    <w:rsid w:val="00402CA0"/>
    <w:rsid w:val="00403284"/>
    <w:rsid w:val="00403B8C"/>
    <w:rsid w:val="00405BE4"/>
    <w:rsid w:val="0041394D"/>
    <w:rsid w:val="0041716C"/>
    <w:rsid w:val="00427F50"/>
    <w:rsid w:val="00435F07"/>
    <w:rsid w:val="00436D48"/>
    <w:rsid w:val="00444067"/>
    <w:rsid w:val="0046537C"/>
    <w:rsid w:val="00471351"/>
    <w:rsid w:val="00473133"/>
    <w:rsid w:val="004779E9"/>
    <w:rsid w:val="00480FFF"/>
    <w:rsid w:val="004A11AB"/>
    <w:rsid w:val="004A7014"/>
    <w:rsid w:val="004B1F52"/>
    <w:rsid w:val="004D5F8C"/>
    <w:rsid w:val="004F5746"/>
    <w:rsid w:val="00502EBE"/>
    <w:rsid w:val="0050621B"/>
    <w:rsid w:val="005238FD"/>
    <w:rsid w:val="005332AC"/>
    <w:rsid w:val="00534E0C"/>
    <w:rsid w:val="0055017D"/>
    <w:rsid w:val="005558AD"/>
    <w:rsid w:val="00561571"/>
    <w:rsid w:val="00565DFD"/>
    <w:rsid w:val="00572822"/>
    <w:rsid w:val="00573046"/>
    <w:rsid w:val="00593E2F"/>
    <w:rsid w:val="00596584"/>
    <w:rsid w:val="005B234D"/>
    <w:rsid w:val="005B31E9"/>
    <w:rsid w:val="005C3DC1"/>
    <w:rsid w:val="005D0AE5"/>
    <w:rsid w:val="005D1C81"/>
    <w:rsid w:val="005D56C6"/>
    <w:rsid w:val="005E03CC"/>
    <w:rsid w:val="005E7572"/>
    <w:rsid w:val="005F5233"/>
    <w:rsid w:val="005F6DD9"/>
    <w:rsid w:val="005F7142"/>
    <w:rsid w:val="00600759"/>
    <w:rsid w:val="006064D0"/>
    <w:rsid w:val="006118F3"/>
    <w:rsid w:val="0061206D"/>
    <w:rsid w:val="00644032"/>
    <w:rsid w:val="00650BC5"/>
    <w:rsid w:val="006624E0"/>
    <w:rsid w:val="00662DB4"/>
    <w:rsid w:val="006639ED"/>
    <w:rsid w:val="00663B28"/>
    <w:rsid w:val="0067368F"/>
    <w:rsid w:val="006763E7"/>
    <w:rsid w:val="00687F2B"/>
    <w:rsid w:val="0069282B"/>
    <w:rsid w:val="006936D8"/>
    <w:rsid w:val="006A0A11"/>
    <w:rsid w:val="006B6256"/>
    <w:rsid w:val="006B73E5"/>
    <w:rsid w:val="006E208A"/>
    <w:rsid w:val="006F2A4B"/>
    <w:rsid w:val="00700506"/>
    <w:rsid w:val="00703A9D"/>
    <w:rsid w:val="007215EE"/>
    <w:rsid w:val="00726213"/>
    <w:rsid w:val="00741016"/>
    <w:rsid w:val="00742C4F"/>
    <w:rsid w:val="00754341"/>
    <w:rsid w:val="007553F3"/>
    <w:rsid w:val="007668F8"/>
    <w:rsid w:val="00770329"/>
    <w:rsid w:val="00775EDE"/>
    <w:rsid w:val="0079336F"/>
    <w:rsid w:val="0079492E"/>
    <w:rsid w:val="007A04BA"/>
    <w:rsid w:val="007A26B0"/>
    <w:rsid w:val="007A318D"/>
    <w:rsid w:val="007B1C3D"/>
    <w:rsid w:val="007C07CD"/>
    <w:rsid w:val="007C5E2B"/>
    <w:rsid w:val="007D09A6"/>
    <w:rsid w:val="007E1152"/>
    <w:rsid w:val="00806D32"/>
    <w:rsid w:val="00812BC6"/>
    <w:rsid w:val="0081625A"/>
    <w:rsid w:val="00834CE6"/>
    <w:rsid w:val="00842420"/>
    <w:rsid w:val="008500DA"/>
    <w:rsid w:val="00856B48"/>
    <w:rsid w:val="008617D7"/>
    <w:rsid w:val="008722F6"/>
    <w:rsid w:val="00875A8C"/>
    <w:rsid w:val="008A1EF8"/>
    <w:rsid w:val="008A2DEE"/>
    <w:rsid w:val="008A5F62"/>
    <w:rsid w:val="008B016C"/>
    <w:rsid w:val="008B1557"/>
    <w:rsid w:val="008C385D"/>
    <w:rsid w:val="008E14D7"/>
    <w:rsid w:val="008E4901"/>
    <w:rsid w:val="008F26C8"/>
    <w:rsid w:val="008F3C45"/>
    <w:rsid w:val="008F4CDD"/>
    <w:rsid w:val="008F5588"/>
    <w:rsid w:val="0092422C"/>
    <w:rsid w:val="0093325B"/>
    <w:rsid w:val="00934401"/>
    <w:rsid w:val="009349A7"/>
    <w:rsid w:val="0093683E"/>
    <w:rsid w:val="00944282"/>
    <w:rsid w:val="00953CBA"/>
    <w:rsid w:val="009670D3"/>
    <w:rsid w:val="009752BB"/>
    <w:rsid w:val="00977B22"/>
    <w:rsid w:val="00980069"/>
    <w:rsid w:val="00995700"/>
    <w:rsid w:val="00996F0C"/>
    <w:rsid w:val="009B3F73"/>
    <w:rsid w:val="009B4D0B"/>
    <w:rsid w:val="009C39D7"/>
    <w:rsid w:val="009C58A9"/>
    <w:rsid w:val="009D045E"/>
    <w:rsid w:val="009D45E3"/>
    <w:rsid w:val="009D4EE6"/>
    <w:rsid w:val="009F3F16"/>
    <w:rsid w:val="009F44B0"/>
    <w:rsid w:val="00A0563F"/>
    <w:rsid w:val="00A0619C"/>
    <w:rsid w:val="00A1105B"/>
    <w:rsid w:val="00A14E59"/>
    <w:rsid w:val="00A16A67"/>
    <w:rsid w:val="00A4542C"/>
    <w:rsid w:val="00A55A46"/>
    <w:rsid w:val="00A55E1D"/>
    <w:rsid w:val="00A60052"/>
    <w:rsid w:val="00A632FF"/>
    <w:rsid w:val="00A63DE1"/>
    <w:rsid w:val="00A63FCE"/>
    <w:rsid w:val="00A8016E"/>
    <w:rsid w:val="00AA0759"/>
    <w:rsid w:val="00AA2E7B"/>
    <w:rsid w:val="00AB12EE"/>
    <w:rsid w:val="00AB5EF7"/>
    <w:rsid w:val="00AC47DF"/>
    <w:rsid w:val="00AE356B"/>
    <w:rsid w:val="00AE4D2F"/>
    <w:rsid w:val="00AF6607"/>
    <w:rsid w:val="00B0251B"/>
    <w:rsid w:val="00B10154"/>
    <w:rsid w:val="00B11C6D"/>
    <w:rsid w:val="00B13574"/>
    <w:rsid w:val="00B233EE"/>
    <w:rsid w:val="00B24A16"/>
    <w:rsid w:val="00B33FB5"/>
    <w:rsid w:val="00B34540"/>
    <w:rsid w:val="00B34CFF"/>
    <w:rsid w:val="00B36AB7"/>
    <w:rsid w:val="00B37ABB"/>
    <w:rsid w:val="00B567C4"/>
    <w:rsid w:val="00B61422"/>
    <w:rsid w:val="00B72393"/>
    <w:rsid w:val="00B937DD"/>
    <w:rsid w:val="00B96270"/>
    <w:rsid w:val="00BA2082"/>
    <w:rsid w:val="00BC40DF"/>
    <w:rsid w:val="00BD2CAB"/>
    <w:rsid w:val="00BD7A1D"/>
    <w:rsid w:val="00BE67D5"/>
    <w:rsid w:val="00BF3D8C"/>
    <w:rsid w:val="00BF4A4A"/>
    <w:rsid w:val="00C046AB"/>
    <w:rsid w:val="00C137BB"/>
    <w:rsid w:val="00C17C14"/>
    <w:rsid w:val="00C21742"/>
    <w:rsid w:val="00C21760"/>
    <w:rsid w:val="00C25C95"/>
    <w:rsid w:val="00C37D07"/>
    <w:rsid w:val="00C4081F"/>
    <w:rsid w:val="00C5238E"/>
    <w:rsid w:val="00C52AC0"/>
    <w:rsid w:val="00C567A1"/>
    <w:rsid w:val="00C637D6"/>
    <w:rsid w:val="00C63BA7"/>
    <w:rsid w:val="00C660DD"/>
    <w:rsid w:val="00C66449"/>
    <w:rsid w:val="00C8203B"/>
    <w:rsid w:val="00C84E01"/>
    <w:rsid w:val="00C8525B"/>
    <w:rsid w:val="00C863D8"/>
    <w:rsid w:val="00C924DC"/>
    <w:rsid w:val="00C931EE"/>
    <w:rsid w:val="00CC33E9"/>
    <w:rsid w:val="00CE24C7"/>
    <w:rsid w:val="00D06EA0"/>
    <w:rsid w:val="00D1238C"/>
    <w:rsid w:val="00D135B5"/>
    <w:rsid w:val="00D14811"/>
    <w:rsid w:val="00D1774C"/>
    <w:rsid w:val="00D27542"/>
    <w:rsid w:val="00D33A0B"/>
    <w:rsid w:val="00D35353"/>
    <w:rsid w:val="00D37829"/>
    <w:rsid w:val="00D44307"/>
    <w:rsid w:val="00D52E29"/>
    <w:rsid w:val="00D53A6A"/>
    <w:rsid w:val="00D53C3A"/>
    <w:rsid w:val="00D5501F"/>
    <w:rsid w:val="00D65E42"/>
    <w:rsid w:val="00D66481"/>
    <w:rsid w:val="00D731BC"/>
    <w:rsid w:val="00D74DF3"/>
    <w:rsid w:val="00D77DF0"/>
    <w:rsid w:val="00D84FAC"/>
    <w:rsid w:val="00D876BD"/>
    <w:rsid w:val="00D93B49"/>
    <w:rsid w:val="00D97EC9"/>
    <w:rsid w:val="00D97F93"/>
    <w:rsid w:val="00DA44EA"/>
    <w:rsid w:val="00DA60AA"/>
    <w:rsid w:val="00DB4850"/>
    <w:rsid w:val="00DC0682"/>
    <w:rsid w:val="00DC5FBE"/>
    <w:rsid w:val="00DD2CDD"/>
    <w:rsid w:val="00DD31E1"/>
    <w:rsid w:val="00DD6292"/>
    <w:rsid w:val="00DE5E8E"/>
    <w:rsid w:val="00DE7FB3"/>
    <w:rsid w:val="00DF2C18"/>
    <w:rsid w:val="00DF3482"/>
    <w:rsid w:val="00DF3C47"/>
    <w:rsid w:val="00DF6C9A"/>
    <w:rsid w:val="00E01A3F"/>
    <w:rsid w:val="00E06551"/>
    <w:rsid w:val="00E070A3"/>
    <w:rsid w:val="00E10600"/>
    <w:rsid w:val="00E1670C"/>
    <w:rsid w:val="00E21484"/>
    <w:rsid w:val="00E33B0F"/>
    <w:rsid w:val="00E377F2"/>
    <w:rsid w:val="00E40528"/>
    <w:rsid w:val="00E41F4B"/>
    <w:rsid w:val="00E54988"/>
    <w:rsid w:val="00E56C64"/>
    <w:rsid w:val="00E621D1"/>
    <w:rsid w:val="00E64CB2"/>
    <w:rsid w:val="00E656CA"/>
    <w:rsid w:val="00E66B1C"/>
    <w:rsid w:val="00E7365B"/>
    <w:rsid w:val="00E97BB6"/>
    <w:rsid w:val="00EA1081"/>
    <w:rsid w:val="00EA17AD"/>
    <w:rsid w:val="00EB4BED"/>
    <w:rsid w:val="00EE0000"/>
    <w:rsid w:val="00F13B87"/>
    <w:rsid w:val="00F159A8"/>
    <w:rsid w:val="00F35B1C"/>
    <w:rsid w:val="00F42080"/>
    <w:rsid w:val="00F4545A"/>
    <w:rsid w:val="00F47253"/>
    <w:rsid w:val="00F56F6E"/>
    <w:rsid w:val="00F60E89"/>
    <w:rsid w:val="00F6587F"/>
    <w:rsid w:val="00F67978"/>
    <w:rsid w:val="00F8602B"/>
    <w:rsid w:val="00FA017D"/>
    <w:rsid w:val="00FA0CB8"/>
    <w:rsid w:val="00FC085C"/>
    <w:rsid w:val="00FC76F2"/>
    <w:rsid w:val="00FD535E"/>
    <w:rsid w:val="00FF5FB6"/>
    <w:rsid w:val="00FF7722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44A7E9"/>
  <w15:docId w15:val="{6F4E79AB-DE2D-4CF8-B176-30A6ED823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3B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3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403B8C"/>
    <w:rPr>
      <w:i/>
      <w:iCs/>
    </w:rPr>
  </w:style>
  <w:style w:type="paragraph" w:styleId="NormalWeb">
    <w:name w:val="Normal (Web)"/>
    <w:basedOn w:val="Normal"/>
    <w:rsid w:val="00403B8C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link w:val="HeaderChar"/>
    <w:rsid w:val="002976B9"/>
    <w:pPr>
      <w:tabs>
        <w:tab w:val="center" w:pos="4320"/>
        <w:tab w:val="right" w:pos="8640"/>
      </w:tabs>
    </w:pPr>
    <w:rPr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2976B9"/>
    <w:rPr>
      <w:sz w:val="22"/>
      <w:lang w:val="hr-HR" w:eastAsia="hr-HR" w:bidi="ar-SA"/>
    </w:rPr>
  </w:style>
  <w:style w:type="paragraph" w:styleId="BodyText">
    <w:name w:val="Body Text"/>
    <w:basedOn w:val="Normal"/>
    <w:link w:val="BodyTextChar"/>
    <w:rsid w:val="00EA1081"/>
    <w:pPr>
      <w:jc w:val="both"/>
    </w:pPr>
    <w:rPr>
      <w:rFonts w:ascii="Arial" w:hAnsi="Arial"/>
      <w:snapToGrid w:val="0"/>
      <w:color w:val="000000"/>
      <w:sz w:val="22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EA1081"/>
    <w:rPr>
      <w:rFonts w:ascii="Arial" w:hAnsi="Arial"/>
      <w:snapToGrid w:val="0"/>
      <w:color w:val="000000"/>
      <w:sz w:val="22"/>
      <w:lang w:val="en-US" w:eastAsia="en-US" w:bidi="ar-SA"/>
    </w:rPr>
  </w:style>
  <w:style w:type="paragraph" w:styleId="Footer">
    <w:name w:val="footer"/>
    <w:basedOn w:val="Normal"/>
    <w:rsid w:val="00436D4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36D48"/>
  </w:style>
  <w:style w:type="character" w:styleId="Hyperlink">
    <w:name w:val="Hyperlink"/>
    <w:basedOn w:val="DefaultParagraphFont"/>
    <w:rsid w:val="00D53A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2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16A3A4-50E0-4823-B09C-4AC233FFF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4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temelju članka 5</vt:lpstr>
    </vt:vector>
  </TitlesOfParts>
  <Company>Opcina Omisalj</Company>
  <LinksUpToDate>false</LinksUpToDate>
  <CharactersWithSpaces>9309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5</dc:title>
  <dc:creator>isamanic</dc:creator>
  <cp:lastModifiedBy>Kristijan Lončarić</cp:lastModifiedBy>
  <cp:revision>9</cp:revision>
  <cp:lastPrinted>2021-11-27T12:36:00Z</cp:lastPrinted>
  <dcterms:created xsi:type="dcterms:W3CDTF">2021-11-26T11:25:00Z</dcterms:created>
  <dcterms:modified xsi:type="dcterms:W3CDTF">2022-01-21T11:43:00Z</dcterms:modified>
</cp:coreProperties>
</file>