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40FD780E" w:rsidR="005656B0" w:rsidRDefault="005656B0" w:rsidP="005656B0">
      <w:r>
        <w:t xml:space="preserve">KLASA: </w:t>
      </w:r>
      <w:r w:rsidRPr="00C91A44">
        <w:t>024-01/</w:t>
      </w:r>
      <w:r w:rsidR="00C53A8E">
        <w:t>26</w:t>
      </w:r>
      <w:r w:rsidRPr="00C91A44">
        <w:t>-01/</w:t>
      </w:r>
      <w:r w:rsidR="007B1FB1">
        <w:t>18</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78440508" w:rsidR="005656B0" w:rsidRDefault="005656B0" w:rsidP="005656B0">
      <w:r>
        <w:t xml:space="preserve">Omišalj, </w:t>
      </w:r>
      <w:r w:rsidR="007B1FB1">
        <w:t>19. veljače</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5249BDA8"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6B6E6313" w:rsidR="00152942" w:rsidRDefault="00152942" w:rsidP="00CF5ADC">
            <w:pPr>
              <w:pStyle w:val="Header"/>
              <w:jc w:val="center"/>
              <w:rPr>
                <w:b/>
                <w:sz w:val="24"/>
                <w:szCs w:val="24"/>
              </w:rPr>
            </w:pPr>
            <w:r>
              <w:rPr>
                <w:b/>
                <w:sz w:val="24"/>
                <w:szCs w:val="24"/>
              </w:rPr>
              <w:t xml:space="preserve">Predmet nabave: </w:t>
            </w:r>
            <w:r w:rsidR="007B1FB1" w:rsidRPr="007B1FB1">
              <w:rPr>
                <w:bCs/>
                <w:sz w:val="24"/>
                <w:szCs w:val="24"/>
              </w:rPr>
              <w:t>Sanacija kupališta Večja</w:t>
            </w:r>
          </w:p>
          <w:p w14:paraId="2EB3DCCF" w14:textId="5FD61089" w:rsidR="009020B0" w:rsidRDefault="00152942" w:rsidP="00CF5ADC">
            <w:pPr>
              <w:pStyle w:val="Header"/>
              <w:jc w:val="center"/>
              <w:rPr>
                <w:b/>
                <w:sz w:val="24"/>
                <w:szCs w:val="24"/>
              </w:rPr>
            </w:pPr>
            <w:r>
              <w:rPr>
                <w:b/>
                <w:sz w:val="24"/>
                <w:szCs w:val="24"/>
              </w:rPr>
              <w:t xml:space="preserve">Evidencijski broj nabave: </w:t>
            </w:r>
            <w:r w:rsidR="007B1FB1">
              <w:rPr>
                <w:bCs/>
                <w:sz w:val="24"/>
                <w:szCs w:val="24"/>
              </w:rPr>
              <w:t>043/26</w:t>
            </w:r>
          </w:p>
          <w:p w14:paraId="13774AE0" w14:textId="10DE5915" w:rsidR="00152942" w:rsidRPr="00826B5B" w:rsidRDefault="00152942" w:rsidP="00CF5ADC">
            <w:pPr>
              <w:pStyle w:val="Header"/>
              <w:jc w:val="center"/>
              <w:rPr>
                <w:b/>
                <w:sz w:val="24"/>
                <w:szCs w:val="24"/>
              </w:rPr>
            </w:pPr>
            <w:r>
              <w:rPr>
                <w:b/>
                <w:sz w:val="24"/>
                <w:szCs w:val="24"/>
              </w:rPr>
              <w:t xml:space="preserve">CPV oznaka: </w:t>
            </w:r>
            <w:r w:rsidR="007B1FB1" w:rsidRPr="007B1FB1">
              <w:rPr>
                <w:bCs/>
                <w:sz w:val="24"/>
                <w:szCs w:val="24"/>
              </w:rPr>
              <w:t>45244000 - Pomorski građevinski radovi</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38C8B1C2" w14:textId="77777777" w:rsidR="007B1FB1" w:rsidRPr="007B1FB1" w:rsidRDefault="007B1FB1" w:rsidP="007B1FB1">
      <w:pPr>
        <w:jc w:val="both"/>
        <w:rPr>
          <w:rStyle w:val="NoneA"/>
          <w:rFonts w:eastAsia="Arial Unicode MS"/>
          <w:color w:val="000000" w:themeColor="text1"/>
          <w:u w:color="000000"/>
          <w:bdr w:val="nil"/>
        </w:rPr>
      </w:pPr>
      <w:r w:rsidRPr="007B1FB1">
        <w:rPr>
          <w:rStyle w:val="NoneA"/>
          <w:rFonts w:eastAsia="Arial Unicode MS"/>
          <w:color w:val="000000" w:themeColor="text1"/>
          <w:u w:color="000000"/>
          <w:bdr w:val="nil"/>
        </w:rPr>
        <w:t>U smislu članka 80. stavka 2., a u vezi sa člankom 76. Zakona o javnoj nabavi („Narodne novine“ broj 120/16 i 114/22; u daljnjem tekstu: ZJN 2016), Naručitelj je u sukobu interesa sa sljedećim gospodarskim subjektima:</w:t>
      </w:r>
    </w:p>
    <w:p w14:paraId="643E9EB5" w14:textId="02DAB82A" w:rsidR="001E4F83" w:rsidRPr="007B1FB1" w:rsidRDefault="007B1FB1" w:rsidP="007B1FB1">
      <w:pPr>
        <w:pStyle w:val="ListParagraph"/>
        <w:numPr>
          <w:ilvl w:val="0"/>
          <w:numId w:val="40"/>
        </w:numPr>
        <w:jc w:val="both"/>
        <w:rPr>
          <w:rStyle w:val="NoneA"/>
          <w:rFonts w:eastAsia="Arial Unicode MS"/>
          <w:color w:val="000000" w:themeColor="text1"/>
          <w:sz w:val="24"/>
          <w:szCs w:val="24"/>
          <w:u w:color="000000"/>
          <w:bdr w:val="nil"/>
        </w:rPr>
      </w:pPr>
      <w:r w:rsidRPr="007B1FB1">
        <w:rPr>
          <w:rStyle w:val="NoneA"/>
          <w:rFonts w:eastAsia="Arial Unicode MS"/>
          <w:color w:val="000000" w:themeColor="text1"/>
          <w:sz w:val="24"/>
          <w:szCs w:val="24"/>
          <w:u w:color="000000"/>
          <w:bdr w:val="nil"/>
        </w:rPr>
        <w:t>NEO Events, obrt za usluge, vl. Nina Kovač, Omišalj, Mali Kijec 37, OIB 49171246660.</w:t>
      </w:r>
    </w:p>
    <w:p w14:paraId="205C200F" w14:textId="77777777" w:rsidR="007B1FB1" w:rsidRPr="00B814B4" w:rsidRDefault="007B1FB1" w:rsidP="007B1FB1">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lastRenderedPageBreak/>
        <w:t>EVIDENCIJSKI BROJ NABAVE:</w:t>
      </w:r>
    </w:p>
    <w:p w14:paraId="79A2B117" w14:textId="45A79DA0" w:rsidR="004B2EA1" w:rsidRDefault="004B2EA1" w:rsidP="00CF5ADC">
      <w:pPr>
        <w:rPr>
          <w:color w:val="000000"/>
        </w:rPr>
      </w:pPr>
    </w:p>
    <w:p w14:paraId="4A56D0AD" w14:textId="6D42CC60" w:rsidR="004F51A4" w:rsidRDefault="007B1FB1" w:rsidP="00CF5ADC">
      <w:pPr>
        <w:rPr>
          <w:color w:val="000000"/>
        </w:rPr>
      </w:pPr>
      <w:r>
        <w:rPr>
          <w:color w:val="000000"/>
        </w:rPr>
        <w:t>043/26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1CD8FB10" w:rsidR="004F51A4" w:rsidRPr="00C64053" w:rsidRDefault="007B1FB1" w:rsidP="00CF5ADC">
      <w:r>
        <w:t>60.000,00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4773BFC9" w14:textId="317660D2" w:rsidR="00960E96" w:rsidRDefault="00960E96" w:rsidP="00960E96">
      <w:pPr>
        <w:jc w:val="both"/>
      </w:pPr>
      <w:bookmarkStart w:id="0" w:name="_Hlk189463123"/>
      <w:r>
        <w:rPr>
          <w:bCs/>
        </w:rPr>
        <w:t>Izvođenje radova</w:t>
      </w:r>
      <w:r w:rsidRPr="00DE2490">
        <w:rPr>
          <w:bCs/>
        </w:rPr>
        <w:t xml:space="preserve"> </w:t>
      </w:r>
      <w:r>
        <w:rPr>
          <w:bCs/>
        </w:rPr>
        <w:t>sanacije</w:t>
      </w:r>
      <w:r>
        <w:rPr>
          <w:bCs/>
        </w:rPr>
        <w:t xml:space="preserve"> betonskog</w:t>
      </w:r>
      <w:r w:rsidRPr="00DE2490">
        <w:rPr>
          <w:bCs/>
        </w:rPr>
        <w:t xml:space="preserve"> </w:t>
      </w:r>
      <w:r>
        <w:rPr>
          <w:bCs/>
        </w:rPr>
        <w:t xml:space="preserve">kupališta </w:t>
      </w:r>
      <w:r>
        <w:rPr>
          <w:bCs/>
        </w:rPr>
        <w:t>u blizini hotela "Adriatic"</w:t>
      </w:r>
      <w:r w:rsidRPr="00DE2490">
        <w:rPr>
          <w:bCs/>
        </w:rPr>
        <w:t xml:space="preserve"> u </w:t>
      </w:r>
      <w:r>
        <w:rPr>
          <w:bCs/>
        </w:rPr>
        <w:t>naselju Omišalj</w:t>
      </w:r>
      <w:bookmarkEnd w:id="0"/>
      <w:r>
        <w:rPr>
          <w:bCs/>
        </w:rPr>
        <w:t>.</w:t>
      </w:r>
    </w:p>
    <w:p w14:paraId="3E916DB1" w14:textId="77777777" w:rsidR="00960E96" w:rsidRDefault="00960E96" w:rsidP="00960E96"/>
    <w:p w14:paraId="6C29F9D0" w14:textId="77777777" w:rsidR="00960E96" w:rsidRPr="00271FBB" w:rsidRDefault="00960E96" w:rsidP="00960E96">
      <w:pPr>
        <w:jc w:val="both"/>
        <w:rPr>
          <w:rFonts w:asciiTheme="majorBidi" w:hAnsiTheme="majorBidi" w:cstheme="majorBidi"/>
        </w:rPr>
      </w:pPr>
      <w:r>
        <w:rPr>
          <w:rFonts w:asciiTheme="majorBidi" w:hAnsiTheme="majorBidi" w:cstheme="majorBidi"/>
        </w:rPr>
        <w:t>P</w:t>
      </w:r>
      <w:r w:rsidRPr="00271FBB">
        <w:rPr>
          <w:rFonts w:asciiTheme="majorBidi" w:hAnsiTheme="majorBidi" w:cstheme="majorBidi"/>
        </w:rPr>
        <w:t>redmet nabave potrebno je realizirati sukladno:</w:t>
      </w:r>
    </w:p>
    <w:p w14:paraId="21618A97" w14:textId="77777777" w:rsidR="00960E96" w:rsidRPr="00271FBB" w:rsidRDefault="00960E96" w:rsidP="00960E96">
      <w:pPr>
        <w:pStyle w:val="ListParagraph"/>
        <w:numPr>
          <w:ilvl w:val="0"/>
          <w:numId w:val="38"/>
        </w:numPr>
        <w:jc w:val="both"/>
        <w:rPr>
          <w:sz w:val="24"/>
          <w:szCs w:val="24"/>
        </w:rPr>
      </w:pPr>
      <w:r w:rsidRPr="00271FBB">
        <w:rPr>
          <w:sz w:val="24"/>
          <w:szCs w:val="24"/>
        </w:rPr>
        <w:t>uvjetima ovog Poziva</w:t>
      </w:r>
    </w:p>
    <w:p w14:paraId="360E773B" w14:textId="77777777" w:rsidR="00960E96" w:rsidRDefault="00960E96" w:rsidP="00960E96">
      <w:pPr>
        <w:pStyle w:val="ListParagraph"/>
        <w:numPr>
          <w:ilvl w:val="0"/>
          <w:numId w:val="38"/>
        </w:numPr>
        <w:jc w:val="both"/>
        <w:rPr>
          <w:sz w:val="24"/>
          <w:szCs w:val="24"/>
        </w:rPr>
      </w:pPr>
      <w:r w:rsidRPr="008C6746">
        <w:rPr>
          <w:sz w:val="24"/>
          <w:szCs w:val="24"/>
        </w:rPr>
        <w:t>Troškovniku koji se stavlja ponuditeljima na raspolaganje kao Prilog 2. ovog Poziva te čini njegov sastavni dio</w:t>
      </w:r>
    </w:p>
    <w:p w14:paraId="6400EAFF" w14:textId="00186E83" w:rsidR="00960E96" w:rsidRDefault="00960E96" w:rsidP="00960E96">
      <w:pPr>
        <w:pStyle w:val="ListParagraph"/>
        <w:numPr>
          <w:ilvl w:val="0"/>
          <w:numId w:val="38"/>
        </w:numPr>
        <w:jc w:val="both"/>
        <w:rPr>
          <w:sz w:val="24"/>
          <w:szCs w:val="24"/>
        </w:rPr>
      </w:pPr>
      <w:r>
        <w:rPr>
          <w:sz w:val="24"/>
          <w:szCs w:val="24"/>
        </w:rPr>
        <w:t>Tehničkim nacrtima</w:t>
      </w:r>
      <w:r>
        <w:rPr>
          <w:sz w:val="24"/>
          <w:szCs w:val="24"/>
        </w:rPr>
        <w:t xml:space="preserve"> </w:t>
      </w:r>
      <w:r w:rsidRPr="008C6746">
        <w:rPr>
          <w:sz w:val="24"/>
          <w:szCs w:val="24"/>
        </w:rPr>
        <w:t>koji se stavlja</w:t>
      </w:r>
      <w:r>
        <w:rPr>
          <w:sz w:val="24"/>
          <w:szCs w:val="24"/>
        </w:rPr>
        <w:t>ju</w:t>
      </w:r>
      <w:r w:rsidRPr="008C6746">
        <w:rPr>
          <w:sz w:val="24"/>
          <w:szCs w:val="24"/>
        </w:rPr>
        <w:t xml:space="preserve"> ponuditeljima na raspolaganje kao Prilog </w:t>
      </w:r>
      <w:r>
        <w:rPr>
          <w:sz w:val="24"/>
          <w:szCs w:val="24"/>
        </w:rPr>
        <w:t>3</w:t>
      </w:r>
      <w:r w:rsidRPr="008C6746">
        <w:rPr>
          <w:sz w:val="24"/>
          <w:szCs w:val="24"/>
        </w:rPr>
        <w:t xml:space="preserve">. ovog Poziva te </w:t>
      </w:r>
      <w:r>
        <w:rPr>
          <w:sz w:val="24"/>
          <w:szCs w:val="24"/>
        </w:rPr>
        <w:t>čine</w:t>
      </w:r>
      <w:r w:rsidRPr="008C6746">
        <w:rPr>
          <w:sz w:val="24"/>
          <w:szCs w:val="24"/>
        </w:rPr>
        <w:t xml:space="preserve"> njegov sastavni dio</w:t>
      </w:r>
    </w:p>
    <w:p w14:paraId="12442D4E" w14:textId="4A57F3A8" w:rsidR="00960E96" w:rsidRDefault="00960E96" w:rsidP="00960E96">
      <w:pPr>
        <w:pStyle w:val="ListParagraph"/>
        <w:numPr>
          <w:ilvl w:val="0"/>
          <w:numId w:val="38"/>
        </w:numPr>
        <w:jc w:val="both"/>
        <w:rPr>
          <w:sz w:val="24"/>
          <w:szCs w:val="24"/>
        </w:rPr>
      </w:pPr>
      <w:r>
        <w:rPr>
          <w:sz w:val="24"/>
          <w:szCs w:val="24"/>
        </w:rPr>
        <w:t xml:space="preserve">odredbama </w:t>
      </w:r>
      <w:r w:rsidRPr="00960E96">
        <w:rPr>
          <w:sz w:val="24"/>
          <w:szCs w:val="24"/>
        </w:rPr>
        <w:t xml:space="preserve">Zakona o gradnji („Narodne novine“ broj 155/25), Zakona o prostornom uređenju („Narodne novine“ broj 155/25), Zakona </w:t>
      </w:r>
      <w:r w:rsidRPr="00711B4E">
        <w:rPr>
          <w:sz w:val="24"/>
          <w:szCs w:val="24"/>
        </w:rPr>
        <w:t>o zaštiti na radu („Narodne novine“ broj 71/14, 118/14, 154/14, 94/18 i 96/18)</w:t>
      </w:r>
      <w:r>
        <w:rPr>
          <w:sz w:val="24"/>
          <w:szCs w:val="24"/>
        </w:rPr>
        <w:t xml:space="preserve"> </w:t>
      </w:r>
      <w:r w:rsidRPr="001361CE">
        <w:rPr>
          <w:sz w:val="24"/>
          <w:szCs w:val="24"/>
        </w:rPr>
        <w:t>te drugih važeć</w:t>
      </w:r>
      <w:r>
        <w:rPr>
          <w:sz w:val="24"/>
          <w:szCs w:val="24"/>
        </w:rPr>
        <w:t>ih</w:t>
      </w:r>
      <w:r w:rsidRPr="001361CE">
        <w:rPr>
          <w:sz w:val="24"/>
          <w:szCs w:val="24"/>
        </w:rPr>
        <w:t xml:space="preserve"> zakona i propisa iz područja vezanih za predmet nabave</w:t>
      </w:r>
      <w:r w:rsidRPr="00271FBB">
        <w:rPr>
          <w:sz w:val="24"/>
          <w:szCs w:val="24"/>
        </w:rPr>
        <w:t xml:space="preserve"> </w:t>
      </w:r>
    </w:p>
    <w:p w14:paraId="5C8AB5B1" w14:textId="77777777" w:rsidR="00960E96" w:rsidRPr="00271FBB" w:rsidRDefault="00960E96" w:rsidP="00960E96">
      <w:pPr>
        <w:pStyle w:val="ListParagraph"/>
        <w:numPr>
          <w:ilvl w:val="0"/>
          <w:numId w:val="38"/>
        </w:numPr>
        <w:jc w:val="both"/>
        <w:rPr>
          <w:sz w:val="24"/>
          <w:szCs w:val="24"/>
        </w:rPr>
      </w:pPr>
      <w:r w:rsidRPr="00271FBB">
        <w:rPr>
          <w:sz w:val="24"/>
          <w:szCs w:val="24"/>
        </w:rPr>
        <w:t>važećim normativima, standardima i pravilima struke.</w:t>
      </w:r>
    </w:p>
    <w:p w14:paraId="50693585" w14:textId="77777777" w:rsidR="00960E96" w:rsidRDefault="00960E96" w:rsidP="00960E96">
      <w:pPr>
        <w:jc w:val="both"/>
        <w:rPr>
          <w:b/>
          <w:bCs/>
          <w:color w:val="000000"/>
        </w:rPr>
      </w:pPr>
    </w:p>
    <w:p w14:paraId="6F371092" w14:textId="6C530354" w:rsidR="00960E96" w:rsidRDefault="00960E96" w:rsidP="00960E96">
      <w:pPr>
        <w:jc w:val="both"/>
        <w:rPr>
          <w:color w:val="000000"/>
        </w:rPr>
      </w:pPr>
      <w:r w:rsidRPr="00F935C7">
        <w:rPr>
          <w:b/>
          <w:bCs/>
          <w:color w:val="000000"/>
        </w:rPr>
        <w:t xml:space="preserve">NAPOMENA: </w:t>
      </w:r>
      <w:r w:rsidRPr="00F935C7">
        <w:rPr>
          <w:color w:val="000000"/>
        </w:rPr>
        <w:t xml:space="preserve">Dio radova potrebno je izvesti </w:t>
      </w:r>
      <w:r>
        <w:rPr>
          <w:color w:val="000000"/>
        </w:rPr>
        <w:t xml:space="preserve">uz </w:t>
      </w:r>
      <w:r>
        <w:rPr>
          <w:color w:val="000000"/>
        </w:rPr>
        <w:t xml:space="preserve">angažman stručne ronilačke ekipe osposobljene za izvedbu podvodnih </w:t>
      </w:r>
      <w:r w:rsidRPr="00F935C7">
        <w:rPr>
          <w:color w:val="000000"/>
        </w:rPr>
        <w:t>građevinsk</w:t>
      </w:r>
      <w:r>
        <w:rPr>
          <w:color w:val="000000"/>
        </w:rPr>
        <w:t>ih</w:t>
      </w:r>
      <w:r w:rsidRPr="00F935C7">
        <w:rPr>
          <w:color w:val="000000"/>
        </w:rPr>
        <w:t xml:space="preserve"> radov</w:t>
      </w:r>
      <w:r>
        <w:rPr>
          <w:color w:val="000000"/>
        </w:rPr>
        <w:t>a</w:t>
      </w:r>
      <w:r w:rsidRPr="00F935C7">
        <w:rPr>
          <w:color w:val="000000"/>
        </w:rPr>
        <w:t>.</w:t>
      </w:r>
    </w:p>
    <w:p w14:paraId="2E83A867" w14:textId="77777777" w:rsidR="00960E96" w:rsidRDefault="00960E96" w:rsidP="00960E96">
      <w:pPr>
        <w:jc w:val="both"/>
        <w:rPr>
          <w:rFonts w:asciiTheme="majorBidi" w:hAnsiTheme="majorBidi" w:cstheme="majorBidi"/>
          <w:b/>
          <w:bCs/>
          <w:u w:val="single"/>
        </w:rPr>
      </w:pPr>
    </w:p>
    <w:p w14:paraId="0BE03889" w14:textId="77777777" w:rsidR="00960E96" w:rsidRPr="00271FBB" w:rsidRDefault="00960E96" w:rsidP="00960E96">
      <w:pPr>
        <w:jc w:val="both"/>
        <w:rPr>
          <w:rFonts w:asciiTheme="majorBidi" w:hAnsiTheme="majorBidi" w:cstheme="majorBidi"/>
          <w:b/>
          <w:bCs/>
          <w:u w:val="single"/>
        </w:rPr>
      </w:pPr>
      <w:r w:rsidRPr="00271FBB">
        <w:rPr>
          <w:rFonts w:asciiTheme="majorBidi" w:hAnsiTheme="majorBidi" w:cstheme="majorBidi"/>
          <w:b/>
          <w:bCs/>
          <w:u w:val="single"/>
        </w:rPr>
        <w:t>Uzimajući u obzir kompleksnost predmeta nabave, ponuditeljima se preporuča obilazak</w:t>
      </w:r>
      <w:r>
        <w:rPr>
          <w:rFonts w:asciiTheme="majorBidi" w:hAnsiTheme="majorBidi" w:cstheme="majorBidi"/>
          <w:b/>
          <w:bCs/>
          <w:u w:val="single"/>
        </w:rPr>
        <w:t xml:space="preserve"> </w:t>
      </w:r>
      <w:r w:rsidRPr="00271FBB">
        <w:rPr>
          <w:rFonts w:asciiTheme="majorBidi" w:hAnsiTheme="majorBidi" w:cstheme="majorBidi"/>
          <w:b/>
          <w:bCs/>
          <w:u w:val="single"/>
        </w:rPr>
        <w:t>lokacije zahvata.</w:t>
      </w:r>
      <w:r w:rsidRPr="00271FBB">
        <w:rPr>
          <w:rFonts w:asciiTheme="majorBidi" w:hAnsiTheme="majorBidi" w:cstheme="majorBidi"/>
        </w:rPr>
        <w:t xml:space="preserve"> Ponuditelji su u mogućnosti obaviti pregled lokacije o vlastitom trošku, uz napomenu da isti nije obvezan. Smatrat će se da je ponuditelj prije davanja ponude upoznat s lokacijom, da je u svemu proučio </w:t>
      </w:r>
      <w:r>
        <w:rPr>
          <w:rFonts w:asciiTheme="majorBidi" w:hAnsiTheme="majorBidi" w:cstheme="majorBidi"/>
        </w:rPr>
        <w:t>natječajnu dokumentaciju</w:t>
      </w:r>
      <w:r w:rsidRPr="00271FBB">
        <w:rPr>
          <w:rFonts w:asciiTheme="majorBidi" w:hAnsiTheme="majorBidi" w:cstheme="majorBidi"/>
        </w:rPr>
        <w:t xml:space="preserve">, da je došao do svih potrebnih podataka koji utječu na realizaciju posla, te da je na osnovu navedenog podnio svoju ponudu, slijedom čega isti neće imati pravo na naknadnu izmjenu odredaba sklopljenog ugovora s osnova nepoznavanja svega navedenog. </w:t>
      </w:r>
    </w:p>
    <w:p w14:paraId="33E58D54" w14:textId="77777777" w:rsidR="00960E96" w:rsidRDefault="00960E96" w:rsidP="00960E96">
      <w:pPr>
        <w:jc w:val="both"/>
        <w:rPr>
          <w:color w:val="000000"/>
        </w:rPr>
      </w:pPr>
    </w:p>
    <w:p w14:paraId="086B93C7" w14:textId="77777777" w:rsidR="00960E96" w:rsidRPr="00EE3F37" w:rsidRDefault="00960E96" w:rsidP="00960E96">
      <w:pPr>
        <w:jc w:val="both"/>
        <w:rPr>
          <w:rFonts w:asciiTheme="majorBidi" w:hAnsiTheme="majorBidi" w:cstheme="majorBidi"/>
        </w:rPr>
      </w:pPr>
      <w:r w:rsidRPr="00271FBB">
        <w:rPr>
          <w:rFonts w:asciiTheme="majorBidi" w:hAnsiTheme="majorBidi" w:cstheme="majorBidi"/>
        </w:rPr>
        <w:t xml:space="preserve">Obilazak lokacije zahvata moguće je izvršiti isključivo uz prethodnu najavu kontakt osobi Naručitelja iz točke 2. ovog Poziva. Zainteresirani </w:t>
      </w:r>
      <w:r>
        <w:rPr>
          <w:rFonts w:asciiTheme="majorBidi" w:hAnsiTheme="majorBidi" w:cstheme="majorBidi"/>
        </w:rPr>
        <w:t>gospodarski subjekti</w:t>
      </w:r>
      <w:r w:rsidRPr="00271FBB">
        <w:rPr>
          <w:rFonts w:asciiTheme="majorBidi" w:hAnsiTheme="majorBidi" w:cstheme="majorBidi"/>
        </w:rPr>
        <w:t xml:space="preserve"> moraju se najaviti najmanje 48 (četrdeset osam) sati prije planirane aktivnosti, a o točnom terminu pregleda bit će obaviješteni od strane Naručitelja.</w:t>
      </w:r>
    </w:p>
    <w:p w14:paraId="2210FEFA" w14:textId="77777777" w:rsidR="00960E96" w:rsidRDefault="00960E96" w:rsidP="00960E96">
      <w:pPr>
        <w:tabs>
          <w:tab w:val="left" w:pos="-2160"/>
        </w:tabs>
        <w:jc w:val="both"/>
        <w:rPr>
          <w:color w:val="000000"/>
        </w:rPr>
      </w:pPr>
    </w:p>
    <w:p w14:paraId="6D2A6CCE" w14:textId="77777777" w:rsidR="00746F5C" w:rsidRDefault="00746F5C" w:rsidP="00960E96">
      <w:pPr>
        <w:tabs>
          <w:tab w:val="left" w:pos="-2160"/>
        </w:tabs>
        <w:jc w:val="both"/>
        <w:rPr>
          <w:color w:val="000000"/>
        </w:rPr>
      </w:pPr>
      <w:r w:rsidRPr="00746F5C">
        <w:rPr>
          <w:color w:val="000000"/>
        </w:rPr>
        <w:t>Ponuditelji su dužni u jedinične cijene iz ponudbenog Troškovnika uključiti sve troškove neophodne za realizaciju predmeta nabave, poput troškova rada, prijevoza, materijala, zaštite, osiguranja i sl. Naknade iznad jediničnih cijena navedenih u ponudbenom Troškovniku neće se priznav</w:t>
      </w:r>
      <w:r>
        <w:rPr>
          <w:color w:val="000000"/>
        </w:rPr>
        <w:t>ati.</w:t>
      </w:r>
    </w:p>
    <w:p w14:paraId="16A21D26" w14:textId="77777777" w:rsidR="00746F5C" w:rsidRDefault="00746F5C" w:rsidP="00960E96">
      <w:pPr>
        <w:tabs>
          <w:tab w:val="left" w:pos="-2160"/>
        </w:tabs>
        <w:jc w:val="both"/>
        <w:rPr>
          <w:color w:val="000000"/>
        </w:rPr>
      </w:pPr>
    </w:p>
    <w:p w14:paraId="7D3558A8" w14:textId="0F9D0A55" w:rsidR="00960E96" w:rsidRDefault="00960E96" w:rsidP="00960E96">
      <w:pPr>
        <w:tabs>
          <w:tab w:val="left" w:pos="-2160"/>
        </w:tabs>
        <w:jc w:val="both"/>
        <w:rPr>
          <w:color w:val="000000"/>
        </w:rPr>
      </w:pPr>
      <w:r w:rsidRPr="00DC3CC0">
        <w:rPr>
          <w:color w:val="000000"/>
        </w:rPr>
        <w:t xml:space="preserve">Budući se radi o predmetu nabave za koji Naručitelj zbog njegove prirode ne može unaprijed odrediti točnu količinu pojedinačnih troškovničkih stavki, Troškovnikom su predviđene okvirne količine istih. Stvarni obujam izvršenja pojedinačnih </w:t>
      </w:r>
      <w:r>
        <w:rPr>
          <w:color w:val="000000"/>
        </w:rPr>
        <w:t>stavaka</w:t>
      </w:r>
      <w:r w:rsidRPr="00DC3CC0">
        <w:rPr>
          <w:color w:val="000000"/>
        </w:rPr>
        <w:t xml:space="preserve"> Troškovnika može biti veći ili manji od </w:t>
      </w:r>
      <w:r>
        <w:rPr>
          <w:color w:val="000000"/>
        </w:rPr>
        <w:t>predviđenih količina.</w:t>
      </w:r>
    </w:p>
    <w:p w14:paraId="029721DE" w14:textId="77777777" w:rsidR="00960E96" w:rsidRPr="00DC3CC0" w:rsidRDefault="00960E96" w:rsidP="00960E96">
      <w:pPr>
        <w:tabs>
          <w:tab w:val="left" w:pos="-2160"/>
        </w:tabs>
        <w:jc w:val="both"/>
        <w:rPr>
          <w:color w:val="000000"/>
        </w:rPr>
      </w:pPr>
    </w:p>
    <w:p w14:paraId="32E07B3F" w14:textId="32590AF9" w:rsidR="00575BB1" w:rsidRDefault="00575BB1" w:rsidP="00960E96">
      <w:pPr>
        <w:tabs>
          <w:tab w:val="left" w:pos="-2160"/>
        </w:tabs>
        <w:jc w:val="both"/>
        <w:rPr>
          <w:color w:val="000000"/>
        </w:rPr>
      </w:pPr>
      <w:r w:rsidRPr="00575BB1">
        <w:rPr>
          <w:b/>
          <w:bCs/>
          <w:color w:val="000000"/>
        </w:rPr>
        <w:lastRenderedPageBreak/>
        <w:t xml:space="preserve">Odabrani ponuditelj </w:t>
      </w:r>
      <w:r w:rsidR="00960E96" w:rsidRPr="00737528">
        <w:rPr>
          <w:b/>
          <w:bCs/>
          <w:color w:val="000000"/>
        </w:rPr>
        <w:t>dužan</w:t>
      </w:r>
      <w:r w:rsidR="00960E96" w:rsidRPr="00EA0025">
        <w:rPr>
          <w:b/>
          <w:bCs/>
          <w:color w:val="000000"/>
        </w:rPr>
        <w:t xml:space="preserve"> </w:t>
      </w:r>
      <w:r w:rsidR="00960E96" w:rsidRPr="00737528">
        <w:rPr>
          <w:b/>
          <w:bCs/>
          <w:color w:val="000000"/>
        </w:rPr>
        <w:t xml:space="preserve">je </w:t>
      </w:r>
      <w:r>
        <w:rPr>
          <w:b/>
          <w:bCs/>
          <w:color w:val="000000"/>
        </w:rPr>
        <w:t>izvesti</w:t>
      </w:r>
      <w:r w:rsidR="00960E96">
        <w:rPr>
          <w:b/>
          <w:bCs/>
          <w:color w:val="000000"/>
        </w:rPr>
        <w:t xml:space="preserve"> radove koji </w:t>
      </w:r>
      <w:r>
        <w:rPr>
          <w:b/>
          <w:bCs/>
          <w:color w:val="000000"/>
        </w:rPr>
        <w:t>predstavljaju</w:t>
      </w:r>
      <w:r w:rsidR="00960E96">
        <w:rPr>
          <w:b/>
          <w:bCs/>
          <w:color w:val="000000"/>
        </w:rPr>
        <w:t xml:space="preserve"> predmet nabave uredno i u cijelosti najkasnije do </w:t>
      </w:r>
      <w:r w:rsidRPr="00575BB1">
        <w:rPr>
          <w:b/>
          <w:bCs/>
          <w:color w:val="000000"/>
        </w:rPr>
        <w:t>15. svibnja 2026</w:t>
      </w:r>
      <w:r w:rsidR="00960E96">
        <w:rPr>
          <w:b/>
          <w:bCs/>
          <w:color w:val="000000"/>
        </w:rPr>
        <w:t>.</w:t>
      </w:r>
      <w:r w:rsidR="00960E96" w:rsidRPr="00737528">
        <w:rPr>
          <w:color w:val="000000"/>
        </w:rPr>
        <w:t xml:space="preserve"> </w:t>
      </w:r>
      <w:r w:rsidR="00960E96" w:rsidRPr="00BB14E2">
        <w:rPr>
          <w:color w:val="000000"/>
        </w:rPr>
        <w:t xml:space="preserve">U slučaju nepridržavanja navedenog roka </w:t>
      </w:r>
      <w:r w:rsidRPr="00575BB1">
        <w:rPr>
          <w:color w:val="000000"/>
        </w:rPr>
        <w:t>ili drugih ugovornih obveza od strane odabranog ponuditelja, Naručitelj ima pravo aktivirati jamstvo za uredno ispunjenje ugovora o nabavi iz točke 20. ovog Poziva, kao i pravo na raskid ugovora o nabavi.</w:t>
      </w:r>
    </w:p>
    <w:p w14:paraId="066737A7" w14:textId="77777777" w:rsidR="00960E96" w:rsidRDefault="00960E96" w:rsidP="00960E96">
      <w:pPr>
        <w:tabs>
          <w:tab w:val="left" w:pos="-2160"/>
        </w:tabs>
        <w:jc w:val="both"/>
        <w:rPr>
          <w:color w:val="000000"/>
        </w:rPr>
      </w:pPr>
    </w:p>
    <w:p w14:paraId="40CEA782" w14:textId="19031BBA" w:rsidR="00960E96" w:rsidRDefault="00575BB1" w:rsidP="00575BB1">
      <w:pPr>
        <w:jc w:val="both"/>
        <w:rPr>
          <w:color w:val="000000"/>
        </w:rPr>
      </w:pPr>
      <w:r w:rsidRPr="0039047F">
        <w:t xml:space="preserve">Odabrani ponuditelj dužan </w:t>
      </w:r>
      <w:r w:rsidRPr="00575BB1">
        <w:t xml:space="preserve">je </w:t>
      </w:r>
      <w:r w:rsidRPr="0039047F">
        <w:t>jamčiti za kvalitetu izvedenih radova</w:t>
      </w:r>
      <w:r>
        <w:t xml:space="preserve"> i</w:t>
      </w:r>
      <w:r w:rsidRPr="0039047F">
        <w:t xml:space="preserve"> upotrijebljenih materijala, i to u </w:t>
      </w:r>
      <w:r w:rsidRPr="00C70F91">
        <w:rPr>
          <w:b/>
          <w:bCs/>
        </w:rPr>
        <w:t>jamstvenome roku od 2 (dvije) godine.</w:t>
      </w:r>
      <w:r w:rsidRPr="0039047F">
        <w:t xml:space="preserve"> </w:t>
      </w:r>
      <w:r w:rsidR="00960E96" w:rsidRPr="00737528">
        <w:t>Jamstveni rok počinje teći od datuma uredno izvršene primopredaje</w:t>
      </w:r>
      <w:r w:rsidR="00960E96" w:rsidRPr="00737528">
        <w:rPr>
          <w:b/>
          <w:bCs/>
          <w:color w:val="000000"/>
        </w:rPr>
        <w:t xml:space="preserve"> </w:t>
      </w:r>
      <w:r w:rsidRPr="00575BB1">
        <w:rPr>
          <w:color w:val="000000"/>
        </w:rPr>
        <w:t>ugovorenih</w:t>
      </w:r>
      <w:r>
        <w:rPr>
          <w:b/>
          <w:bCs/>
          <w:color w:val="000000"/>
        </w:rPr>
        <w:t xml:space="preserve"> </w:t>
      </w:r>
      <w:r w:rsidR="00960E96" w:rsidRPr="00737528">
        <w:rPr>
          <w:color w:val="000000"/>
        </w:rPr>
        <w:t>radova.</w:t>
      </w:r>
    </w:p>
    <w:p w14:paraId="52FCF5A6" w14:textId="77777777" w:rsidR="00960E96" w:rsidRDefault="00960E96" w:rsidP="00960E96">
      <w:pPr>
        <w:tabs>
          <w:tab w:val="left" w:pos="-2160"/>
        </w:tabs>
        <w:jc w:val="both"/>
        <w:rPr>
          <w:color w:val="000000"/>
        </w:rPr>
      </w:pPr>
    </w:p>
    <w:p w14:paraId="3194094B" w14:textId="77777777" w:rsidR="00575BB1" w:rsidRDefault="00575BB1" w:rsidP="00575BB1">
      <w:pPr>
        <w:jc w:val="both"/>
        <w:rPr>
          <w:rFonts w:eastAsiaTheme="minorEastAsia"/>
          <w:b/>
          <w:bCs/>
          <w:lang w:eastAsia="zh-CN"/>
        </w:rPr>
      </w:pPr>
      <w:r w:rsidRPr="00C70F91">
        <w:rPr>
          <w:rFonts w:eastAsiaTheme="minorEastAsia"/>
          <w:b/>
          <w:bCs/>
          <w:lang w:eastAsia="zh-CN"/>
        </w:rPr>
        <w:t xml:space="preserve">Odabrani ponuditelj je obvezan, u roku od 15 (petnaest) dana od dana potpisivanja ugovora o nabavi, dostaviti Naručitelju jamstvo za uredno ispunjenje ugovora o nabavi, u iznosu od 10% (deset posto) vrijednosti ugovora (bez PDV-a). </w:t>
      </w:r>
      <w:r w:rsidRPr="00C70F91">
        <w:rPr>
          <w:rFonts w:eastAsiaTheme="minorEastAsia"/>
          <w:lang w:eastAsia="zh-CN"/>
        </w:rPr>
        <w:t>U slučaju neispunjenja navedene obveze Naručitelj ima pravo na jednostrani raskid ugovora. Oblik jamstva i odredbe vezane za naplatu istog propisani su točkom 20. ovog Poziva.</w:t>
      </w:r>
    </w:p>
    <w:p w14:paraId="4D1BEC02" w14:textId="77777777" w:rsidR="00CC7841" w:rsidRPr="00826B5B" w:rsidRDefault="00CC7841" w:rsidP="00CC7841"/>
    <w:p w14:paraId="4339EFFA" w14:textId="2EE8A924" w:rsidR="00CC7841" w:rsidRPr="00826B5B" w:rsidRDefault="00CC7841" w:rsidP="00CC7841">
      <w:r w:rsidRPr="00826B5B">
        <w:t xml:space="preserve">CPV oznaka: </w:t>
      </w:r>
      <w:r w:rsidR="007B1FB1" w:rsidRPr="007B1FB1">
        <w:t>45244000 - Pomorski građevinski radovi</w:t>
      </w:r>
      <w:r>
        <w:t>.</w:t>
      </w:r>
    </w:p>
    <w:p w14:paraId="1EAD960A" w14:textId="77777777" w:rsidR="00E516EC" w:rsidRPr="00826B5B" w:rsidRDefault="00E516EC" w:rsidP="007B1FB1">
      <w:pPr>
        <w:jc w:val="both"/>
        <w:rPr>
          <w:b/>
          <w:color w:val="000000"/>
        </w:rPr>
      </w:pPr>
    </w:p>
    <w:p w14:paraId="3B4A1DED" w14:textId="54328FBA" w:rsidR="00667E0D" w:rsidRPr="00826B5B" w:rsidRDefault="003D0413" w:rsidP="007B1FB1">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7B1FB1">
      <w:pPr>
        <w:jc w:val="both"/>
      </w:pPr>
    </w:p>
    <w:p w14:paraId="4074D110" w14:textId="0344D64A" w:rsidR="007B1FB1" w:rsidRDefault="007B1FB1" w:rsidP="007B1FB1">
      <w:pPr>
        <w:jc w:val="both"/>
      </w:pPr>
      <w:r w:rsidRPr="007B1FB1">
        <w:t xml:space="preserve">Betonski plato u blizini nekretnine na adresi </w:t>
      </w:r>
      <w:r>
        <w:t>Zagradi 39A</w:t>
      </w:r>
      <w:r w:rsidRPr="007B1FB1">
        <w:t xml:space="preserve"> u naselju Omišalj (</w:t>
      </w:r>
      <w:r>
        <w:t>Hotel</w:t>
      </w:r>
      <w:r w:rsidRPr="007B1FB1">
        <w:t xml:space="preserve"> </w:t>
      </w:r>
      <w:r>
        <w:t>"Adriatic"</w:t>
      </w:r>
      <w:r w:rsidRPr="007B1FB1">
        <w:t xml:space="preserve">), dio k.č.br. </w:t>
      </w:r>
      <w:r>
        <w:t>1229/7</w:t>
      </w:r>
      <w:r w:rsidRPr="007B1FB1">
        <w:t xml:space="preserve">, k.o. Omišalj (važeća izmjera), odnosno dio k.č.br. </w:t>
      </w:r>
      <w:r>
        <w:t>139</w:t>
      </w:r>
      <w:r w:rsidRPr="007B1FB1">
        <w:t>/1, k.o. Omišalj-Njivice (nova izmjera).</w:t>
      </w:r>
    </w:p>
    <w:p w14:paraId="7EE08E18" w14:textId="77777777" w:rsidR="007B1FB1" w:rsidRPr="00826B5B" w:rsidRDefault="007B1FB1" w:rsidP="007B1FB1">
      <w:pPr>
        <w:jc w:val="both"/>
      </w:pPr>
    </w:p>
    <w:p w14:paraId="12E22313" w14:textId="41CC0E32" w:rsidR="00A04AFB" w:rsidRPr="00826B5B" w:rsidRDefault="00D255A1" w:rsidP="007B1FB1">
      <w:pPr>
        <w:pStyle w:val="ListParagraph"/>
        <w:numPr>
          <w:ilvl w:val="0"/>
          <w:numId w:val="27"/>
        </w:numPr>
        <w:shd w:val="clear" w:color="auto" w:fill="C6D9F1" w:themeFill="text2" w:themeFillTint="33"/>
        <w:jc w:val="both"/>
        <w:rPr>
          <w:b/>
          <w:color w:val="000000"/>
          <w:sz w:val="24"/>
          <w:szCs w:val="24"/>
        </w:rPr>
      </w:pPr>
      <w:r>
        <w:rPr>
          <w:b/>
          <w:color w:val="000000"/>
          <w:sz w:val="24"/>
          <w:szCs w:val="24"/>
        </w:rPr>
        <w:t>VRSTA I TRAJANJE UGOVORA</w:t>
      </w:r>
    </w:p>
    <w:p w14:paraId="08685896" w14:textId="77777777" w:rsidR="00C815DD" w:rsidRPr="00826B5B" w:rsidRDefault="00C815DD" w:rsidP="007B1FB1">
      <w:pPr>
        <w:jc w:val="both"/>
        <w:rPr>
          <w:color w:val="000000"/>
        </w:rPr>
      </w:pPr>
    </w:p>
    <w:p w14:paraId="34DF184D" w14:textId="3675F8B5" w:rsidR="00C64053" w:rsidRDefault="00C64053" w:rsidP="00C64053">
      <w:pPr>
        <w:tabs>
          <w:tab w:val="left" w:pos="0"/>
        </w:tabs>
        <w:jc w:val="both"/>
        <w:rPr>
          <w:color w:val="000000"/>
        </w:rPr>
      </w:pPr>
      <w:r>
        <w:rPr>
          <w:color w:val="000000"/>
        </w:rPr>
        <w:t xml:space="preserve">Temeljem provedenog postupka sklopit će se ugovor o nabavi </w:t>
      </w:r>
      <w:r w:rsidR="00960E96">
        <w:rPr>
          <w:color w:val="000000"/>
        </w:rPr>
        <w:t>radova</w:t>
      </w:r>
      <w:r>
        <w:rPr>
          <w:color w:val="000000"/>
        </w:rPr>
        <w:t>.</w:t>
      </w:r>
    </w:p>
    <w:p w14:paraId="6DB41EF5" w14:textId="77777777" w:rsidR="00C64053" w:rsidRDefault="00C64053" w:rsidP="00C64053">
      <w:pPr>
        <w:tabs>
          <w:tab w:val="left" w:pos="0"/>
        </w:tabs>
        <w:jc w:val="both"/>
        <w:rPr>
          <w:color w:val="000000"/>
        </w:rPr>
      </w:pPr>
    </w:p>
    <w:p w14:paraId="3C11FB4E" w14:textId="3EA41596" w:rsidR="00E03EF8" w:rsidRDefault="00EC20CE" w:rsidP="00C64053">
      <w:pPr>
        <w:tabs>
          <w:tab w:val="left" w:pos="0"/>
        </w:tabs>
        <w:jc w:val="both"/>
        <w:rPr>
          <w:color w:val="000000"/>
        </w:rPr>
      </w:pPr>
      <w:r>
        <w:rPr>
          <w:color w:val="000000"/>
        </w:rPr>
        <w:t>Trajanje</w:t>
      </w:r>
      <w:r w:rsidR="00E03EF8">
        <w:rPr>
          <w:color w:val="000000"/>
        </w:rPr>
        <w:t xml:space="preserve"> ugovora o nabavi vezan</w:t>
      </w:r>
      <w:r>
        <w:rPr>
          <w:color w:val="000000"/>
        </w:rPr>
        <w:t>o</w:t>
      </w:r>
      <w:r w:rsidR="00E03EF8">
        <w:rPr>
          <w:color w:val="000000"/>
        </w:rPr>
        <w:t xml:space="preserve"> je za rok primopredaje ugovorenih radova. Primopredaja </w:t>
      </w:r>
      <w:r>
        <w:rPr>
          <w:color w:val="000000"/>
        </w:rPr>
        <w:t xml:space="preserve">ugovorenih </w:t>
      </w:r>
      <w:r w:rsidR="00E03EF8">
        <w:rPr>
          <w:color w:val="000000"/>
        </w:rPr>
        <w:t xml:space="preserve">radova </w:t>
      </w:r>
      <w:r>
        <w:rPr>
          <w:color w:val="000000"/>
        </w:rPr>
        <w:t>izvršit će</w:t>
      </w:r>
      <w:r w:rsidR="00E03EF8">
        <w:rPr>
          <w:color w:val="000000"/>
        </w:rPr>
        <w:t xml:space="preserve"> se najkasnije u roku od 15 (petnaest) dana od dana dovršetka </w:t>
      </w:r>
      <w:r>
        <w:rPr>
          <w:color w:val="000000"/>
        </w:rPr>
        <w:t xml:space="preserve">njihova </w:t>
      </w:r>
      <w:r w:rsidR="00E03EF8">
        <w:rPr>
          <w:color w:val="000000"/>
        </w:rPr>
        <w:t>izvođenja. Slijedom navedenog,</w:t>
      </w:r>
      <w:r>
        <w:rPr>
          <w:color w:val="000000"/>
        </w:rPr>
        <w:t xml:space="preserve"> ugovor o nabavi </w:t>
      </w:r>
      <w:r w:rsidRPr="00EC20CE">
        <w:rPr>
          <w:color w:val="000000"/>
        </w:rPr>
        <w:t xml:space="preserve">zaključit će se na određeno vrijeme, od dana stupanja na snagu ugovora do </w:t>
      </w:r>
      <w:r>
        <w:rPr>
          <w:color w:val="000000"/>
        </w:rPr>
        <w:t>30</w:t>
      </w:r>
      <w:r w:rsidRPr="00EC20CE">
        <w:rPr>
          <w:color w:val="000000"/>
        </w:rPr>
        <w:t>. svibnja 2026.</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1D1C6A7E" w14:textId="77777777" w:rsidR="00800230" w:rsidRDefault="00800230" w:rsidP="00800230">
      <w:pPr>
        <w:tabs>
          <w:tab w:val="left" w:pos="0"/>
        </w:tabs>
        <w:jc w:val="both"/>
        <w:rPr>
          <w:bCs/>
          <w:color w:val="000000"/>
        </w:rPr>
      </w:pPr>
      <w:r>
        <w:rPr>
          <w:bCs/>
          <w:color w:val="000000"/>
        </w:rPr>
        <w:t xml:space="preserve">Obračun naknade </w:t>
      </w:r>
      <w:r w:rsidRPr="002A6DCF">
        <w:rPr>
          <w:bCs/>
          <w:color w:val="000000"/>
        </w:rPr>
        <w:t xml:space="preserve">za </w:t>
      </w:r>
      <w:r>
        <w:rPr>
          <w:bCs/>
          <w:color w:val="000000"/>
        </w:rPr>
        <w:t>izvedene radove</w:t>
      </w:r>
      <w:r w:rsidRPr="002A6DCF">
        <w:rPr>
          <w:bCs/>
          <w:color w:val="000000"/>
        </w:rPr>
        <w:t xml:space="preserve"> </w:t>
      </w:r>
      <w:r>
        <w:rPr>
          <w:bCs/>
          <w:color w:val="000000"/>
        </w:rPr>
        <w:t>vršit</w:t>
      </w:r>
      <w:r w:rsidRPr="002A6DCF">
        <w:rPr>
          <w:bCs/>
          <w:color w:val="000000"/>
        </w:rPr>
        <w:t xml:space="preserve"> će se </w:t>
      </w:r>
      <w:r w:rsidRPr="00B63A8D">
        <w:rPr>
          <w:bCs/>
          <w:color w:val="000000"/>
        </w:rPr>
        <w:t>na mjesečnoj bazi</w:t>
      </w:r>
      <w:r w:rsidRPr="002A6DCF">
        <w:rPr>
          <w:bCs/>
          <w:color w:val="000000"/>
        </w:rPr>
        <w:t xml:space="preserve">, </w:t>
      </w:r>
      <w:r w:rsidRPr="002A6DCF">
        <w:t xml:space="preserve">temeljem stvarno </w:t>
      </w:r>
      <w:r>
        <w:rPr>
          <w:bCs/>
          <w:color w:val="000000"/>
        </w:rPr>
        <w:t>izvedenih</w:t>
      </w:r>
      <w:r w:rsidRPr="002A6DCF">
        <w:rPr>
          <w:bCs/>
          <w:color w:val="000000"/>
        </w:rPr>
        <w:t xml:space="preserve"> količina </w:t>
      </w:r>
      <w:r w:rsidRPr="00103530">
        <w:t xml:space="preserve">troškovničkih stavki </w:t>
      </w:r>
      <w:r w:rsidRPr="00B63A8D">
        <w:t xml:space="preserve">ovjerenih u </w:t>
      </w:r>
      <w:r w:rsidRPr="00F80A72">
        <w:t xml:space="preserve">Građevinskoj knjizi </w:t>
      </w:r>
      <w:r w:rsidRPr="00B63A8D">
        <w:t xml:space="preserve">od strane Naručitelja </w:t>
      </w:r>
      <w:r w:rsidRPr="002A6DCF">
        <w:t>te primjenom jediničnih cijena iz ponudbenog Troškovnika</w:t>
      </w:r>
      <w:r w:rsidRPr="002A6DCF">
        <w:rPr>
          <w:bCs/>
          <w:color w:val="000000"/>
        </w:rPr>
        <w:t>.</w:t>
      </w:r>
    </w:p>
    <w:p w14:paraId="662E26AF" w14:textId="77777777" w:rsidR="00800230" w:rsidRDefault="00800230" w:rsidP="00800230">
      <w:pPr>
        <w:tabs>
          <w:tab w:val="left" w:pos="0"/>
        </w:tabs>
        <w:jc w:val="both"/>
        <w:rPr>
          <w:bCs/>
          <w:color w:val="000000"/>
        </w:rPr>
      </w:pPr>
    </w:p>
    <w:p w14:paraId="138EE949" w14:textId="313034DE" w:rsidR="00800230" w:rsidRPr="00B63A8D" w:rsidRDefault="00800230" w:rsidP="00800230">
      <w:pPr>
        <w:tabs>
          <w:tab w:val="left" w:pos="0"/>
        </w:tabs>
        <w:jc w:val="both"/>
        <w:rPr>
          <w:bCs/>
          <w:color w:val="000000"/>
        </w:rPr>
      </w:pPr>
      <w:r w:rsidRPr="00E85D4D">
        <w:rPr>
          <w:bCs/>
          <w:color w:val="000000"/>
        </w:rPr>
        <w:t xml:space="preserve">Plaćanje će se izvršiti u roku od 30 </w:t>
      </w:r>
      <w:r>
        <w:rPr>
          <w:bCs/>
          <w:color w:val="000000"/>
        </w:rPr>
        <w:t xml:space="preserve">(trideset) </w:t>
      </w:r>
      <w:r w:rsidRPr="00E85D4D">
        <w:rPr>
          <w:bCs/>
          <w:color w:val="000000"/>
        </w:rPr>
        <w:t xml:space="preserve">dana od zaprimanja </w:t>
      </w:r>
      <w:r>
        <w:rPr>
          <w:bCs/>
          <w:color w:val="000000"/>
        </w:rPr>
        <w:t xml:space="preserve">valjanog </w:t>
      </w:r>
      <w:r w:rsidRPr="00E87432">
        <w:t>elektroničkog računa (eRačuna)</w:t>
      </w:r>
      <w:r>
        <w:t xml:space="preserve"> kojem izvođač radova</w:t>
      </w:r>
      <w:r w:rsidRPr="00913AE9">
        <w:t xml:space="preserve"> </w:t>
      </w:r>
      <w:r w:rsidRPr="00307E35">
        <w:t xml:space="preserve">obvezno prilaže </w:t>
      </w:r>
      <w:r w:rsidRPr="00913AE9">
        <w:rPr>
          <w:bCs/>
          <w:color w:val="000000"/>
        </w:rPr>
        <w:t>privremenu, odnosno okončanu situaciju</w:t>
      </w:r>
      <w:r>
        <w:rPr>
          <w:bCs/>
          <w:color w:val="000000"/>
        </w:rPr>
        <w:t>.</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688BE977" w14:textId="77777777" w:rsidR="00800230" w:rsidRDefault="00800230">
      <w:pPr>
        <w:rPr>
          <w:b/>
          <w:lang w:eastAsia="en-US"/>
        </w:rPr>
      </w:pPr>
      <w:r>
        <w:rPr>
          <w:b/>
        </w:rPr>
        <w:br w:type="page"/>
      </w:r>
    </w:p>
    <w:p w14:paraId="2D5A6833" w14:textId="532FB6FD"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lastRenderedPageBreak/>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lastRenderedPageBreak/>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74A4A56A" w:rsidR="0013210C" w:rsidRPr="00BC29C4" w:rsidRDefault="0013210C" w:rsidP="005B1B4C">
            <w:pPr>
              <w:jc w:val="center"/>
              <w:rPr>
                <w:b/>
                <w:bCs/>
                <w:color w:val="000000"/>
              </w:rPr>
            </w:pPr>
            <w:r w:rsidRPr="00BC29C4">
              <w:rPr>
                <w:b/>
                <w:bCs/>
                <w:color w:val="000000"/>
              </w:rPr>
              <w:t xml:space="preserve">Predmet nabave: </w:t>
            </w:r>
            <w:r w:rsidR="007B1FB1" w:rsidRPr="007B1FB1">
              <w:rPr>
                <w:b/>
              </w:rPr>
              <w:t>Sanacija kupališta Večja</w:t>
            </w:r>
          </w:p>
          <w:p w14:paraId="2A78CFDA" w14:textId="766BD126" w:rsidR="0013210C" w:rsidRPr="00BC29C4" w:rsidRDefault="0013210C" w:rsidP="005B1B4C">
            <w:pPr>
              <w:jc w:val="center"/>
              <w:rPr>
                <w:b/>
                <w:bCs/>
                <w:color w:val="000000"/>
              </w:rPr>
            </w:pPr>
            <w:r w:rsidRPr="00BC29C4">
              <w:rPr>
                <w:b/>
                <w:bCs/>
                <w:color w:val="000000"/>
              </w:rPr>
              <w:t xml:space="preserve">Ev. br. nabave: </w:t>
            </w:r>
            <w:r w:rsidR="007B1FB1">
              <w:rPr>
                <w:b/>
                <w:bCs/>
                <w:color w:val="000000"/>
              </w:rPr>
              <w:t>043/26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245FA79" w14:textId="77777777" w:rsidR="002375AE" w:rsidRDefault="002375AE">
      <w:pPr>
        <w:rPr>
          <w:color w:val="000000"/>
        </w:rPr>
      </w:pPr>
      <w:r>
        <w:rPr>
          <w:color w:val="000000"/>
        </w:rPr>
        <w:br w:type="page"/>
      </w:r>
    </w:p>
    <w:p w14:paraId="6D26700A" w14:textId="617BB7C5" w:rsidR="009268C6" w:rsidRDefault="009268C6" w:rsidP="00CF5ADC">
      <w:pPr>
        <w:jc w:val="both"/>
        <w:rPr>
          <w:color w:val="000000"/>
        </w:rPr>
      </w:pPr>
      <w:r>
        <w:rPr>
          <w:color w:val="000000"/>
        </w:rPr>
        <w:lastRenderedPageBreak/>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3B79D66B" w:rsidR="0008372D" w:rsidRDefault="00AA3498" w:rsidP="00CF5ADC">
      <w:pPr>
        <w:jc w:val="both"/>
        <w:rPr>
          <w:color w:val="000000"/>
        </w:rPr>
      </w:pPr>
      <w:r w:rsidRPr="00826B5B">
        <w:rPr>
          <w:color w:val="000000"/>
        </w:rPr>
        <w:t xml:space="preserve">Kriterij odabira ponude je </w:t>
      </w:r>
      <w:r w:rsidR="00C64053" w:rsidRPr="002375AE">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78490F37" w:rsidR="00AA3498" w:rsidRDefault="002375AE" w:rsidP="00AA3498">
      <w:pPr>
        <w:jc w:val="both"/>
        <w:rPr>
          <w:b/>
        </w:rPr>
      </w:pPr>
      <w:r>
        <w:rPr>
          <w:b/>
          <w:u w:val="single"/>
        </w:rPr>
        <w:t>27. veljače</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40D64BBD" w:rsidR="001744E9" w:rsidRPr="001744E9" w:rsidRDefault="001744E9" w:rsidP="001744E9">
      <w:pPr>
        <w:jc w:val="both"/>
      </w:pPr>
      <w:r w:rsidRPr="001744E9">
        <w:t xml:space="preserve">Otvaranje ponuda održat će se </w:t>
      </w:r>
      <w:r w:rsidR="002375AE" w:rsidRPr="002375AE">
        <w:t xml:space="preserve">27. veljače </w:t>
      </w:r>
      <w:r w:rsidR="00F87A4D">
        <w:t>202</w:t>
      </w:r>
      <w:r w:rsidR="00C53A8E">
        <w:t>6</w:t>
      </w:r>
      <w:r w:rsidRPr="001744E9">
        <w:t xml:space="preserve">. u </w:t>
      </w:r>
      <w:r w:rsidR="002375AE" w:rsidRPr="002375AE">
        <w:t>13:00</w:t>
      </w:r>
      <w:r w:rsidR="002375AE">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lastRenderedPageBreak/>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368BD4AA" w14:textId="35330746" w:rsidR="00A77A14" w:rsidRPr="002375AE" w:rsidRDefault="00A77A14" w:rsidP="00A77A14">
      <w:pPr>
        <w:jc w:val="both"/>
      </w:pPr>
      <w:r w:rsidRPr="002375AE">
        <w:t xml:space="preserve">Naručitelj će nakon donošenja </w:t>
      </w:r>
      <w:r w:rsidR="005656B0" w:rsidRPr="002375AE">
        <w:t>Odluke</w:t>
      </w:r>
      <w:r w:rsidRPr="002375AE">
        <w:t xml:space="preserve"> o odabiru ponovno rangirati ponude sukladno kriteriju za odabir, ne uzimajući u obzir ponudu prvotno odabranog ponuditelja, te na temelju kriterija za odabir donijeti novu </w:t>
      </w:r>
      <w:r w:rsidR="005656B0" w:rsidRPr="002375AE">
        <w:t>Odluku</w:t>
      </w:r>
      <w:r w:rsidRPr="002375AE">
        <w:t xml:space="preserve"> o odabiru ili, ukoliko za to postoje opravdani razlozi, poništiti predmetni postupak nabave, ako prvotno odabrani ponuditelj:</w:t>
      </w:r>
    </w:p>
    <w:p w14:paraId="2D6A55BA" w14:textId="77777777" w:rsidR="00A77A14" w:rsidRPr="002375AE" w:rsidRDefault="00A77A14" w:rsidP="00A77A14">
      <w:pPr>
        <w:pStyle w:val="ListParagraph"/>
        <w:numPr>
          <w:ilvl w:val="0"/>
          <w:numId w:val="36"/>
        </w:numPr>
        <w:jc w:val="both"/>
        <w:rPr>
          <w:sz w:val="24"/>
          <w:szCs w:val="24"/>
        </w:rPr>
      </w:pPr>
      <w:r w:rsidRPr="002375AE">
        <w:rPr>
          <w:sz w:val="24"/>
          <w:szCs w:val="24"/>
        </w:rPr>
        <w:t>odustane od svoje ponude</w:t>
      </w:r>
    </w:p>
    <w:p w14:paraId="63677D7C" w14:textId="77777777" w:rsidR="00A77A14" w:rsidRPr="002375AE" w:rsidRDefault="00A77A14" w:rsidP="00A77A14">
      <w:pPr>
        <w:pStyle w:val="ListParagraph"/>
        <w:numPr>
          <w:ilvl w:val="0"/>
          <w:numId w:val="36"/>
        </w:numPr>
        <w:jc w:val="both"/>
        <w:rPr>
          <w:sz w:val="24"/>
          <w:szCs w:val="24"/>
        </w:rPr>
      </w:pPr>
      <w:r w:rsidRPr="002375AE">
        <w:rPr>
          <w:sz w:val="24"/>
          <w:szCs w:val="24"/>
        </w:rPr>
        <w:t>odbije potpisati ugovor o nabavi</w:t>
      </w:r>
    </w:p>
    <w:p w14:paraId="1445F1BD" w14:textId="77777777" w:rsidR="00A77A14" w:rsidRPr="002375AE" w:rsidRDefault="00A77A14" w:rsidP="00A77A14">
      <w:pPr>
        <w:pStyle w:val="ListParagraph"/>
        <w:numPr>
          <w:ilvl w:val="0"/>
          <w:numId w:val="36"/>
        </w:numPr>
        <w:jc w:val="both"/>
        <w:rPr>
          <w:sz w:val="24"/>
          <w:szCs w:val="24"/>
        </w:rPr>
      </w:pPr>
      <w:r w:rsidRPr="002375AE">
        <w:rPr>
          <w:sz w:val="24"/>
          <w:szCs w:val="24"/>
        </w:rPr>
        <w:t>ne dostavi jamstvo za uredno ispunjenje ugovora.</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1E901793" w14:textId="77777777" w:rsidR="002375AE" w:rsidRPr="00E87432" w:rsidRDefault="002375AE" w:rsidP="002375AE">
      <w:pPr>
        <w:pStyle w:val="ListParagraph"/>
        <w:numPr>
          <w:ilvl w:val="0"/>
          <w:numId w:val="27"/>
        </w:numPr>
        <w:shd w:val="clear" w:color="auto" w:fill="C6D9F1" w:themeFill="text2" w:themeFillTint="33"/>
        <w:rPr>
          <w:b/>
          <w:sz w:val="24"/>
          <w:szCs w:val="24"/>
        </w:rPr>
      </w:pPr>
      <w:r w:rsidRPr="00E87432">
        <w:rPr>
          <w:b/>
          <w:sz w:val="24"/>
          <w:szCs w:val="24"/>
        </w:rPr>
        <w:t xml:space="preserve">JAMSTVO ZA UREDNO ISPUNJENJE </w:t>
      </w:r>
      <w:r>
        <w:rPr>
          <w:b/>
          <w:sz w:val="24"/>
          <w:szCs w:val="24"/>
        </w:rPr>
        <w:t>UGOVORA O NABAVI</w:t>
      </w:r>
      <w:r w:rsidRPr="00E87432">
        <w:rPr>
          <w:b/>
          <w:sz w:val="24"/>
          <w:szCs w:val="24"/>
        </w:rPr>
        <w:t>:</w:t>
      </w:r>
    </w:p>
    <w:p w14:paraId="18E51834" w14:textId="77777777" w:rsidR="002375AE" w:rsidRPr="00E87432" w:rsidRDefault="002375AE" w:rsidP="002375AE">
      <w:pPr>
        <w:rPr>
          <w:b/>
        </w:rPr>
      </w:pPr>
    </w:p>
    <w:p w14:paraId="27DE4667" w14:textId="77777777" w:rsidR="002375AE" w:rsidRDefault="002375AE" w:rsidP="002375AE">
      <w:pPr>
        <w:jc w:val="both"/>
        <w:rPr>
          <w:rFonts w:eastAsiaTheme="minorEastAsia"/>
          <w:lang w:eastAsia="zh-CN"/>
        </w:rPr>
      </w:pPr>
      <w:r>
        <w:rPr>
          <w:rFonts w:eastAsiaTheme="minorEastAsia"/>
          <w:lang w:eastAsia="zh-CN"/>
        </w:rPr>
        <w:t>Odabrani ponuditelj</w:t>
      </w:r>
      <w:r w:rsidRPr="00D85466">
        <w:rPr>
          <w:rFonts w:eastAsiaTheme="minorEastAsia"/>
          <w:lang w:eastAsia="zh-CN"/>
        </w:rPr>
        <w:t xml:space="preserve"> je obvezan, </w:t>
      </w:r>
      <w:r w:rsidRPr="00D85466">
        <w:rPr>
          <w:rFonts w:eastAsiaTheme="minorEastAsia"/>
          <w:b/>
          <w:bCs/>
          <w:lang w:eastAsia="zh-CN"/>
        </w:rPr>
        <w:t xml:space="preserve">u roku od 15 (petnaest) dana od </w:t>
      </w:r>
      <w:r>
        <w:rPr>
          <w:rFonts w:eastAsiaTheme="minorEastAsia"/>
          <w:b/>
          <w:bCs/>
          <w:lang w:eastAsia="zh-CN"/>
        </w:rPr>
        <w:t>stupanja na snagu</w:t>
      </w:r>
      <w:r w:rsidRPr="00D85466">
        <w:rPr>
          <w:rFonts w:eastAsiaTheme="minorEastAsia"/>
          <w:b/>
          <w:bCs/>
          <w:lang w:eastAsia="zh-CN"/>
        </w:rPr>
        <w:t xml:space="preserve"> ugovora o nabavi,</w:t>
      </w:r>
      <w:r w:rsidRPr="00D85466">
        <w:rPr>
          <w:rFonts w:eastAsiaTheme="minorEastAsia"/>
          <w:lang w:eastAsia="zh-CN"/>
        </w:rPr>
        <w:t xml:space="preserve"> dostaviti Naručitelju jamstvo za uredno ispunjenje ugovora o nabavi, u iznosu 10% (deset posto) </w:t>
      </w:r>
      <w:r>
        <w:rPr>
          <w:rFonts w:eastAsiaTheme="minorEastAsia"/>
          <w:lang w:eastAsia="zh-CN"/>
        </w:rPr>
        <w:t xml:space="preserve">ukupne </w:t>
      </w:r>
      <w:r w:rsidRPr="00D85466">
        <w:rPr>
          <w:rFonts w:eastAsiaTheme="minorEastAsia"/>
          <w:lang w:eastAsia="zh-CN"/>
        </w:rPr>
        <w:t>vrijednosti ugovora (bez PDV-a). U slučaju neispunjenja navedene obveze Naručitelj ima pravo na jednostrani raskid ugovora.</w:t>
      </w:r>
    </w:p>
    <w:p w14:paraId="43C41544" w14:textId="77777777" w:rsidR="002375AE" w:rsidRDefault="002375AE" w:rsidP="002375AE">
      <w:pPr>
        <w:jc w:val="both"/>
        <w:rPr>
          <w:rFonts w:eastAsiaTheme="minorEastAsia"/>
          <w:lang w:eastAsia="zh-CN"/>
        </w:rPr>
      </w:pPr>
    </w:p>
    <w:p w14:paraId="153FAA26" w14:textId="49B87096" w:rsidR="002375AE" w:rsidRDefault="002375AE" w:rsidP="002375AE">
      <w:pPr>
        <w:jc w:val="both"/>
        <w:rPr>
          <w:rFonts w:eastAsiaTheme="minorEastAsia"/>
          <w:lang w:eastAsia="zh-CN"/>
        </w:rPr>
      </w:pPr>
      <w:r w:rsidRPr="00847C68">
        <w:rPr>
          <w:rFonts w:eastAsiaTheme="minorEastAsia"/>
          <w:lang w:eastAsia="zh-CN"/>
        </w:rPr>
        <w:t>Jamstvo za uredno ispunjenje ugovora o nabavi može se naplatiti u slučaju povrede ugovornih obveza.</w:t>
      </w:r>
    </w:p>
    <w:p w14:paraId="466F2748" w14:textId="77777777" w:rsidR="002375AE" w:rsidRDefault="002375AE" w:rsidP="002375AE">
      <w:pPr>
        <w:jc w:val="both"/>
        <w:rPr>
          <w:rFonts w:eastAsiaTheme="minorEastAsia"/>
          <w:lang w:eastAsia="zh-CN"/>
        </w:rPr>
      </w:pPr>
    </w:p>
    <w:p w14:paraId="3142C6D4" w14:textId="77777777" w:rsidR="002375AE" w:rsidRPr="00E87432" w:rsidRDefault="002375AE" w:rsidP="002375AE">
      <w:pPr>
        <w:pStyle w:val="ListParagraph"/>
        <w:tabs>
          <w:tab w:val="left" w:pos="567"/>
        </w:tabs>
        <w:ind w:left="0"/>
        <w:contextualSpacing/>
        <w:jc w:val="both"/>
        <w:rPr>
          <w:rFonts w:eastAsia="SimSun"/>
          <w:b/>
          <w:bCs/>
          <w:sz w:val="24"/>
          <w:szCs w:val="24"/>
          <w:lang w:eastAsia="hr-HR"/>
        </w:rPr>
      </w:pPr>
      <w:r w:rsidRPr="0093172D">
        <w:rPr>
          <w:b/>
          <w:bCs/>
          <w:sz w:val="24"/>
          <w:szCs w:val="24"/>
        </w:rPr>
        <w:lastRenderedPageBreak/>
        <w:t>Jamstvo za uredno ispunjenje</w:t>
      </w:r>
      <w:r w:rsidRPr="00E87432">
        <w:rPr>
          <w:b/>
          <w:bCs/>
          <w:sz w:val="24"/>
          <w:szCs w:val="24"/>
        </w:rPr>
        <w:t xml:space="preserve"> </w:t>
      </w:r>
      <w:r w:rsidRPr="00D85466">
        <w:rPr>
          <w:b/>
          <w:bCs/>
          <w:sz w:val="24"/>
          <w:szCs w:val="24"/>
        </w:rPr>
        <w:t xml:space="preserve">ugovora o nabavi </w:t>
      </w:r>
      <w:r w:rsidRPr="00E87432">
        <w:rPr>
          <w:b/>
          <w:bCs/>
          <w:sz w:val="24"/>
          <w:szCs w:val="24"/>
        </w:rPr>
        <w:t xml:space="preserve">Naručitelj može naplatiti u cjelokupnom iznosu, za neizvršavanje i/ili neuredno izvršavanje obveza iz </w:t>
      </w:r>
      <w:r w:rsidRPr="00D85466">
        <w:rPr>
          <w:b/>
          <w:bCs/>
          <w:sz w:val="24"/>
          <w:szCs w:val="24"/>
        </w:rPr>
        <w:t>ugovora o nabavi</w:t>
      </w:r>
      <w:r w:rsidRPr="00E87432">
        <w:rPr>
          <w:b/>
          <w:bCs/>
          <w:sz w:val="24"/>
          <w:szCs w:val="24"/>
        </w:rPr>
        <w:t xml:space="preserve">, i to:  </w:t>
      </w:r>
    </w:p>
    <w:p w14:paraId="0D9D46F4" w14:textId="30C4B88E" w:rsidR="002375AE" w:rsidRPr="002375AE" w:rsidRDefault="002375AE" w:rsidP="002375AE">
      <w:pPr>
        <w:pStyle w:val="ListParagraph"/>
        <w:numPr>
          <w:ilvl w:val="0"/>
          <w:numId w:val="41"/>
        </w:numPr>
        <w:jc w:val="both"/>
        <w:rPr>
          <w:color w:val="000000"/>
          <w:sz w:val="24"/>
          <w:szCs w:val="24"/>
        </w:rPr>
      </w:pPr>
      <w:r w:rsidRPr="002375AE">
        <w:rPr>
          <w:color w:val="000000"/>
          <w:sz w:val="24"/>
          <w:szCs w:val="24"/>
        </w:rPr>
        <w:t xml:space="preserve">u slučaju neopravdanog prekoračenja roka za </w:t>
      </w:r>
      <w:r w:rsidR="007620B7">
        <w:rPr>
          <w:color w:val="000000"/>
          <w:sz w:val="24"/>
          <w:szCs w:val="24"/>
        </w:rPr>
        <w:t>izvođenje ugovorenih radova</w:t>
      </w:r>
      <w:r w:rsidRPr="002375AE">
        <w:rPr>
          <w:color w:val="000000"/>
          <w:sz w:val="24"/>
          <w:szCs w:val="24"/>
        </w:rPr>
        <w:t xml:space="preserve"> iz točke 7. ovog Poziva</w:t>
      </w:r>
    </w:p>
    <w:p w14:paraId="4D614002" w14:textId="77777777" w:rsidR="002375AE" w:rsidRPr="00D85466" w:rsidRDefault="002375AE" w:rsidP="002375AE">
      <w:pPr>
        <w:pStyle w:val="ListParagraph"/>
        <w:numPr>
          <w:ilvl w:val="0"/>
          <w:numId w:val="41"/>
        </w:numPr>
        <w:jc w:val="both"/>
        <w:rPr>
          <w:color w:val="000000"/>
          <w:sz w:val="24"/>
          <w:szCs w:val="24"/>
        </w:rPr>
      </w:pPr>
      <w:r w:rsidRPr="00D85466">
        <w:rPr>
          <w:color w:val="000000"/>
          <w:sz w:val="24"/>
          <w:szCs w:val="24"/>
        </w:rPr>
        <w:t xml:space="preserve">ukoliko </w:t>
      </w:r>
      <w:r w:rsidRPr="000C33A5">
        <w:rPr>
          <w:color w:val="000000"/>
          <w:sz w:val="24"/>
          <w:szCs w:val="24"/>
        </w:rPr>
        <w:t xml:space="preserve">odabrani ponuditelj </w:t>
      </w:r>
      <w:r w:rsidRPr="00D85466">
        <w:rPr>
          <w:color w:val="000000"/>
          <w:sz w:val="24"/>
          <w:szCs w:val="24"/>
        </w:rPr>
        <w:t>odbija izvršiti obveze iz ugovora o nabavi u skladu s nalogom Naručitelja</w:t>
      </w:r>
    </w:p>
    <w:p w14:paraId="26E1587B" w14:textId="77777777" w:rsidR="002375AE" w:rsidRPr="00D85466" w:rsidRDefault="002375AE" w:rsidP="002375AE">
      <w:pPr>
        <w:pStyle w:val="ListParagraph"/>
        <w:numPr>
          <w:ilvl w:val="0"/>
          <w:numId w:val="41"/>
        </w:numPr>
        <w:jc w:val="both"/>
        <w:rPr>
          <w:color w:val="000000"/>
          <w:sz w:val="24"/>
          <w:szCs w:val="24"/>
        </w:rPr>
      </w:pPr>
      <w:r w:rsidRPr="00D85466">
        <w:rPr>
          <w:color w:val="000000"/>
          <w:sz w:val="24"/>
          <w:szCs w:val="24"/>
        </w:rPr>
        <w:t xml:space="preserve">ukoliko </w:t>
      </w:r>
      <w:r w:rsidRPr="000C33A5">
        <w:rPr>
          <w:color w:val="000000"/>
          <w:sz w:val="24"/>
          <w:szCs w:val="24"/>
        </w:rPr>
        <w:t>odabrani ponuditelj</w:t>
      </w:r>
      <w:r w:rsidRPr="00D85466">
        <w:rPr>
          <w:color w:val="000000"/>
          <w:sz w:val="24"/>
          <w:szCs w:val="24"/>
        </w:rPr>
        <w:t>, usprkos pisanom upozorenju Naručitelja, opetovano ne izvršava ili neuredno izvršava svoje obveze proizašle iz ugovora o nabavi</w:t>
      </w:r>
    </w:p>
    <w:p w14:paraId="2E0C32AA" w14:textId="77777777" w:rsidR="002375AE" w:rsidRPr="00D85466" w:rsidRDefault="002375AE" w:rsidP="002375AE">
      <w:pPr>
        <w:pStyle w:val="ListParagraph"/>
        <w:numPr>
          <w:ilvl w:val="0"/>
          <w:numId w:val="41"/>
        </w:numPr>
        <w:jc w:val="both"/>
        <w:rPr>
          <w:color w:val="000000"/>
          <w:sz w:val="24"/>
          <w:szCs w:val="24"/>
        </w:rPr>
      </w:pPr>
      <w:r w:rsidRPr="00D85466">
        <w:rPr>
          <w:color w:val="000000"/>
          <w:sz w:val="24"/>
          <w:szCs w:val="24"/>
        </w:rPr>
        <w:t xml:space="preserve">ukoliko je </w:t>
      </w:r>
      <w:r w:rsidRPr="000C33A5">
        <w:rPr>
          <w:color w:val="000000"/>
          <w:sz w:val="24"/>
          <w:szCs w:val="24"/>
        </w:rPr>
        <w:t xml:space="preserve">odabranom ponuditelju </w:t>
      </w:r>
      <w:r w:rsidRPr="00D85466">
        <w:rPr>
          <w:color w:val="000000"/>
          <w:sz w:val="24"/>
          <w:szCs w:val="24"/>
        </w:rPr>
        <w:t xml:space="preserve">od strane nadležnog tijela izdana zabrana obavljanja djelatnosti koja se odnosi na </w:t>
      </w:r>
      <w:r w:rsidRPr="000C33A5">
        <w:rPr>
          <w:color w:val="000000"/>
          <w:sz w:val="24"/>
          <w:szCs w:val="24"/>
        </w:rPr>
        <w:t xml:space="preserve">izvođenje </w:t>
      </w:r>
      <w:r>
        <w:rPr>
          <w:color w:val="000000"/>
          <w:sz w:val="24"/>
          <w:szCs w:val="24"/>
        </w:rPr>
        <w:t xml:space="preserve">ugovorenih </w:t>
      </w:r>
      <w:r w:rsidRPr="000C33A5">
        <w:rPr>
          <w:color w:val="000000"/>
          <w:sz w:val="24"/>
          <w:szCs w:val="24"/>
        </w:rPr>
        <w:t>radova</w:t>
      </w:r>
    </w:p>
    <w:p w14:paraId="25005E47" w14:textId="77777777" w:rsidR="002375AE" w:rsidRDefault="002375AE" w:rsidP="002375AE">
      <w:pPr>
        <w:pStyle w:val="ListParagraph"/>
        <w:numPr>
          <w:ilvl w:val="0"/>
          <w:numId w:val="41"/>
        </w:numPr>
        <w:contextualSpacing/>
        <w:jc w:val="both"/>
        <w:rPr>
          <w:sz w:val="24"/>
          <w:szCs w:val="24"/>
        </w:rPr>
      </w:pPr>
      <w:r w:rsidRPr="00E87432">
        <w:rPr>
          <w:color w:val="000000"/>
          <w:sz w:val="24"/>
          <w:szCs w:val="24"/>
        </w:rPr>
        <w:t xml:space="preserve">ukoliko </w:t>
      </w:r>
      <w:r w:rsidRPr="00E87432">
        <w:rPr>
          <w:sz w:val="24"/>
          <w:szCs w:val="24"/>
        </w:rPr>
        <w:t>odabrani ponuditelj</w:t>
      </w:r>
      <w:r>
        <w:rPr>
          <w:sz w:val="24"/>
          <w:szCs w:val="24"/>
        </w:rPr>
        <w:t xml:space="preserve">, </w:t>
      </w:r>
      <w:r w:rsidRPr="005C1FD9">
        <w:rPr>
          <w:sz w:val="24"/>
          <w:szCs w:val="24"/>
        </w:rPr>
        <w:t>usprkos pisanom upozorenju Naručitelja, ne poštuje odredbe prisilnih propisa kojima se regulira područje predmeta ugovora o nabavi</w:t>
      </w:r>
    </w:p>
    <w:p w14:paraId="1A2D9E51" w14:textId="77777777" w:rsidR="002375AE" w:rsidRPr="00E87432" w:rsidRDefault="002375AE" w:rsidP="002375AE">
      <w:pPr>
        <w:numPr>
          <w:ilvl w:val="0"/>
          <w:numId w:val="41"/>
        </w:numPr>
        <w:tabs>
          <w:tab w:val="left" w:pos="567"/>
        </w:tabs>
        <w:contextualSpacing/>
        <w:jc w:val="both"/>
        <w:rPr>
          <w:rFonts w:eastAsia="SimSun"/>
        </w:rPr>
      </w:pPr>
      <w:r w:rsidRPr="00E87432">
        <w:rPr>
          <w:rFonts w:eastAsia="SimSun"/>
        </w:rPr>
        <w:t xml:space="preserve">ukoliko </w:t>
      </w:r>
      <w:r w:rsidRPr="00E87432">
        <w:t xml:space="preserve">odabrani ponuditelj </w:t>
      </w:r>
      <w:r w:rsidRPr="00E87432">
        <w:rPr>
          <w:rFonts w:eastAsia="SimSun"/>
        </w:rPr>
        <w:t>napravi težak profesionalni propust pri realizaciji posla</w:t>
      </w:r>
    </w:p>
    <w:p w14:paraId="631F38B4" w14:textId="77777777" w:rsidR="002375AE" w:rsidRPr="000C33A5" w:rsidRDefault="002375AE" w:rsidP="002375AE">
      <w:pPr>
        <w:numPr>
          <w:ilvl w:val="0"/>
          <w:numId w:val="41"/>
        </w:numPr>
        <w:tabs>
          <w:tab w:val="left" w:pos="567"/>
        </w:tabs>
        <w:contextualSpacing/>
        <w:jc w:val="both"/>
        <w:rPr>
          <w:rFonts w:eastAsiaTheme="minorEastAsia"/>
          <w:lang w:eastAsia="zh-CN"/>
        </w:rPr>
      </w:pPr>
      <w:r w:rsidRPr="000C33A5">
        <w:rPr>
          <w:rFonts w:eastAsiaTheme="minorHAnsi"/>
          <w:bCs/>
        </w:rPr>
        <w:t xml:space="preserve">ukoliko je </w:t>
      </w:r>
      <w:r w:rsidRPr="00E87432">
        <w:t xml:space="preserve">odabrani ponuditelj </w:t>
      </w:r>
      <w:r w:rsidRPr="000C33A5">
        <w:rPr>
          <w:rFonts w:eastAsiaTheme="minorHAnsi"/>
          <w:bCs/>
        </w:rPr>
        <w:t>izgubio pravnu ili poslovnu sposobnost, a nije dostavio dokaz o tome da je istu ponovno stekao ili produljio</w:t>
      </w:r>
    </w:p>
    <w:p w14:paraId="3FCF42D5" w14:textId="77777777" w:rsidR="002375AE" w:rsidRPr="000C33A5" w:rsidRDefault="002375AE" w:rsidP="002375AE">
      <w:pPr>
        <w:numPr>
          <w:ilvl w:val="0"/>
          <w:numId w:val="41"/>
        </w:numPr>
        <w:tabs>
          <w:tab w:val="left" w:pos="567"/>
        </w:tabs>
        <w:contextualSpacing/>
        <w:jc w:val="both"/>
        <w:rPr>
          <w:rFonts w:eastAsiaTheme="minorEastAsia"/>
          <w:lang w:eastAsia="zh-CN"/>
        </w:rPr>
      </w:pPr>
      <w:r w:rsidRPr="000C33A5">
        <w:rPr>
          <w:rFonts w:eastAsiaTheme="minorEastAsia"/>
          <w:lang w:eastAsia="zh-CN"/>
        </w:rPr>
        <w:t>u drugim slučajevima koji će biti naknadno regulirani ugovorom o nabavi</w:t>
      </w:r>
    </w:p>
    <w:p w14:paraId="0D43BF5F" w14:textId="77777777" w:rsidR="002375AE" w:rsidRDefault="002375AE" w:rsidP="002375AE"/>
    <w:p w14:paraId="7B1158C1" w14:textId="77777777" w:rsidR="002375AE" w:rsidRPr="00E87432" w:rsidRDefault="002375AE" w:rsidP="002375AE">
      <w:pPr>
        <w:jc w:val="both"/>
        <w:rPr>
          <w:rFonts w:eastAsiaTheme="minorEastAsia"/>
          <w:lang w:eastAsia="zh-CN"/>
        </w:rPr>
      </w:pPr>
      <w:bookmarkStart w:id="4" w:name="_Toc434217"/>
      <w:r w:rsidRPr="00E87432">
        <w:rPr>
          <w:rFonts w:eastAsiaTheme="minorEastAsia"/>
          <w:b/>
          <w:lang w:eastAsia="zh-CN"/>
        </w:rPr>
        <w:t xml:space="preserve">Jamstvo za uredno ispunjenje </w:t>
      </w:r>
      <w:r w:rsidRPr="00D85466">
        <w:rPr>
          <w:rFonts w:eastAsiaTheme="minorEastAsia"/>
          <w:b/>
          <w:lang w:eastAsia="zh-CN"/>
        </w:rPr>
        <w:t xml:space="preserve">ugovora o nabavi </w:t>
      </w:r>
      <w:r w:rsidRPr="00E87432">
        <w:rPr>
          <w:rFonts w:eastAsiaTheme="minorEastAsia"/>
          <w:b/>
          <w:lang w:eastAsia="zh-CN"/>
        </w:rPr>
        <w:t>Naručitelj može naplatiti</w:t>
      </w:r>
      <w:bookmarkEnd w:id="4"/>
      <w:r w:rsidRPr="00E87432">
        <w:rPr>
          <w:rFonts w:eastAsiaTheme="minorEastAsia"/>
          <w:b/>
          <w:lang w:eastAsia="zh-CN"/>
        </w:rPr>
        <w:t>:</w:t>
      </w:r>
    </w:p>
    <w:p w14:paraId="6386DB9F" w14:textId="77777777" w:rsidR="002375AE" w:rsidRPr="00E87432" w:rsidRDefault="002375AE" w:rsidP="002375AE">
      <w:pPr>
        <w:numPr>
          <w:ilvl w:val="0"/>
          <w:numId w:val="42"/>
        </w:numPr>
        <w:jc w:val="both"/>
        <w:rPr>
          <w:rFonts w:eastAsiaTheme="minorEastAsia"/>
          <w:lang w:eastAsia="zh-CN"/>
        </w:rPr>
      </w:pPr>
      <w:r w:rsidRPr="00E87432">
        <w:rPr>
          <w:rFonts w:eastAsiaTheme="minorEastAsia"/>
          <w:lang w:eastAsia="zh-CN"/>
        </w:rPr>
        <w:t xml:space="preserve">na ime naknade štete koja je nastala kao posljedica </w:t>
      </w:r>
      <w:r>
        <w:rPr>
          <w:rFonts w:eastAsiaTheme="minorEastAsia"/>
          <w:lang w:eastAsia="zh-CN"/>
        </w:rPr>
        <w:t>neizvođenja</w:t>
      </w:r>
      <w:r w:rsidRPr="00DB7FA5">
        <w:rPr>
          <w:rFonts w:eastAsiaTheme="minorEastAsia"/>
          <w:lang w:eastAsia="zh-CN"/>
        </w:rPr>
        <w:t xml:space="preserve"> </w:t>
      </w:r>
      <w:r>
        <w:rPr>
          <w:rFonts w:eastAsiaTheme="minorEastAsia"/>
          <w:lang w:eastAsia="zh-CN"/>
        </w:rPr>
        <w:t xml:space="preserve">ili nekvalitetnog izvođenja </w:t>
      </w:r>
      <w:r>
        <w:t>ugovorenih radova</w:t>
      </w:r>
      <w:r w:rsidRPr="00E87432">
        <w:rPr>
          <w:rFonts w:eastAsiaTheme="minorEastAsia"/>
          <w:lang w:eastAsia="zh-CN"/>
        </w:rPr>
        <w:t xml:space="preserve">, u visini iznosa stvarno </w:t>
      </w:r>
      <w:r>
        <w:rPr>
          <w:rFonts w:eastAsiaTheme="minorEastAsia"/>
          <w:lang w:eastAsia="zh-CN"/>
        </w:rPr>
        <w:t>izvedenih radova</w:t>
      </w:r>
      <w:r w:rsidRPr="00DB7FA5">
        <w:rPr>
          <w:rFonts w:eastAsiaTheme="minorEastAsia"/>
          <w:lang w:eastAsia="zh-CN"/>
        </w:rPr>
        <w:t xml:space="preserve"> </w:t>
      </w:r>
      <w:r w:rsidRPr="00E87432">
        <w:rPr>
          <w:rFonts w:eastAsiaTheme="minorEastAsia"/>
          <w:lang w:eastAsia="zh-CN"/>
        </w:rPr>
        <w:t xml:space="preserve">po trećem </w:t>
      </w:r>
      <w:r w:rsidRPr="00E91D01">
        <w:rPr>
          <w:rFonts w:eastAsiaTheme="minorEastAsia"/>
          <w:lang w:eastAsia="zh-CN"/>
        </w:rPr>
        <w:t xml:space="preserve">izvođaču radova </w:t>
      </w:r>
      <w:r w:rsidRPr="00E87432">
        <w:rPr>
          <w:rFonts w:eastAsiaTheme="minorEastAsia"/>
          <w:lang w:eastAsia="zh-CN"/>
        </w:rPr>
        <w:t xml:space="preserve">s uključenim PDV-om, a kojeg je Naručitelj bio primoran angažirati. Ukoliko iznos naplaćenog jamstva ne bude dostatan za namirenje nastale štete, Naručitelj zadržava pravo potraživati od </w:t>
      </w:r>
      <w:r>
        <w:t>Izvršitelja</w:t>
      </w:r>
      <w:r w:rsidRPr="00E87432">
        <w:t xml:space="preserve"> </w:t>
      </w:r>
      <w:r w:rsidRPr="00E87432">
        <w:rPr>
          <w:rFonts w:eastAsiaTheme="minorEastAsia"/>
          <w:lang w:eastAsia="zh-CN"/>
        </w:rPr>
        <w:t>nepodmireno do visine ukupno nastale štete</w:t>
      </w:r>
    </w:p>
    <w:p w14:paraId="47A4582D" w14:textId="77777777" w:rsidR="002375AE" w:rsidRPr="00E87432" w:rsidRDefault="002375AE" w:rsidP="002375AE">
      <w:pPr>
        <w:numPr>
          <w:ilvl w:val="0"/>
          <w:numId w:val="42"/>
        </w:numPr>
        <w:jc w:val="both"/>
        <w:rPr>
          <w:rFonts w:eastAsiaTheme="minorEastAsia"/>
          <w:lang w:eastAsia="zh-CN"/>
        </w:rPr>
      </w:pPr>
      <w:r w:rsidRPr="00E87432">
        <w:rPr>
          <w:rFonts w:eastAsiaTheme="minorEastAsia"/>
          <w:lang w:eastAsia="zh-CN"/>
        </w:rPr>
        <w:t xml:space="preserve">u drugim slučajevima koji će biti naknadno regulirani </w:t>
      </w:r>
      <w:r w:rsidRPr="00D85466">
        <w:rPr>
          <w:color w:val="000000"/>
        </w:rPr>
        <w:t>ugovorom o nabavi</w:t>
      </w:r>
      <w:r w:rsidRPr="00E87432">
        <w:rPr>
          <w:rFonts w:eastAsiaTheme="minorEastAsia"/>
          <w:lang w:eastAsia="zh-CN"/>
        </w:rPr>
        <w:t>.</w:t>
      </w:r>
    </w:p>
    <w:p w14:paraId="06D78207" w14:textId="77777777" w:rsidR="002375AE" w:rsidRPr="00E87432" w:rsidRDefault="002375AE" w:rsidP="002375AE">
      <w:pPr>
        <w:jc w:val="both"/>
      </w:pPr>
    </w:p>
    <w:p w14:paraId="14A40B8E" w14:textId="77777777" w:rsidR="002375AE" w:rsidRPr="00E87432" w:rsidRDefault="002375AE" w:rsidP="002375AE">
      <w:pPr>
        <w:jc w:val="both"/>
      </w:pPr>
      <w:r w:rsidRPr="00E87432">
        <w:t xml:space="preserve">Odabrani ponuditelj dostavlja Naručitelju </w:t>
      </w:r>
      <w:r w:rsidRPr="00E87432">
        <w:rPr>
          <w:rFonts w:eastAsiaTheme="minorEastAsia"/>
          <w:lang w:eastAsia="zh-CN"/>
        </w:rPr>
        <w:t xml:space="preserve">jamstvo za uredno ispunjenje </w:t>
      </w:r>
      <w:r w:rsidRPr="00D85466">
        <w:rPr>
          <w:color w:val="000000"/>
        </w:rPr>
        <w:t>ugovora o nabavi</w:t>
      </w:r>
      <w:r w:rsidRPr="00E87432">
        <w:t xml:space="preserve"> </w:t>
      </w:r>
      <w:r w:rsidRPr="00E87432">
        <w:rPr>
          <w:color w:val="000000"/>
        </w:rPr>
        <w:t>u jednom od sljedećih oblika:</w:t>
      </w:r>
    </w:p>
    <w:p w14:paraId="745C0539" w14:textId="77777777" w:rsidR="002375AE" w:rsidRPr="00E87432" w:rsidRDefault="002375AE" w:rsidP="002375AE">
      <w:pPr>
        <w:pStyle w:val="ListParagraph"/>
        <w:numPr>
          <w:ilvl w:val="0"/>
          <w:numId w:val="36"/>
        </w:numPr>
        <w:jc w:val="both"/>
        <w:rPr>
          <w:sz w:val="24"/>
          <w:szCs w:val="24"/>
        </w:rPr>
      </w:pPr>
      <w:r w:rsidRPr="00E87432">
        <w:rPr>
          <w:b/>
          <w:bCs/>
          <w:sz w:val="24"/>
          <w:szCs w:val="24"/>
        </w:rPr>
        <w:t xml:space="preserve">Zadužnica: </w:t>
      </w:r>
      <w:r w:rsidRPr="00E87432">
        <w:rPr>
          <w:sz w:val="24"/>
          <w:szCs w:val="24"/>
        </w:rPr>
        <w:t>izdana na propisanom obrascu, u korist Naručitelja, potvrđena (solemnizirana) kod javnog bilježnika te popunjena sukladno Pravilniku o obliku i sadržaju zadužnice („Narodne novine“ broj 115/12, 82/17 i 154/22)</w:t>
      </w:r>
    </w:p>
    <w:p w14:paraId="09415638" w14:textId="77777777" w:rsidR="002375AE" w:rsidRPr="00E87432" w:rsidRDefault="002375AE" w:rsidP="002375AE">
      <w:pPr>
        <w:pStyle w:val="ListParagraph"/>
        <w:numPr>
          <w:ilvl w:val="0"/>
          <w:numId w:val="36"/>
        </w:numPr>
        <w:jc w:val="both"/>
        <w:rPr>
          <w:sz w:val="24"/>
          <w:szCs w:val="24"/>
        </w:rPr>
      </w:pPr>
      <w:r w:rsidRPr="00E87432">
        <w:rPr>
          <w:b/>
          <w:bCs/>
          <w:sz w:val="24"/>
          <w:szCs w:val="24"/>
        </w:rPr>
        <w:t xml:space="preserve">Bjanko zadužnica: </w:t>
      </w:r>
      <w:r w:rsidRPr="00E87432">
        <w:rPr>
          <w:sz w:val="24"/>
          <w:szCs w:val="24"/>
        </w:rPr>
        <w:t>izdana na propisanom obrascu, u korist Naručitelja, potvrđena (solemnizirana) kod javnog bilježnika te popunjena sukladno Pravilniku o obliku i sadržaju bjanko zadužnice („Narodne novine“ broj 115/12, 82/17 i 154/22)</w:t>
      </w:r>
    </w:p>
    <w:p w14:paraId="2A955539" w14:textId="77777777" w:rsidR="002375AE" w:rsidRDefault="002375AE" w:rsidP="002375AE">
      <w:pPr>
        <w:pStyle w:val="ListParagraph"/>
        <w:numPr>
          <w:ilvl w:val="0"/>
          <w:numId w:val="36"/>
        </w:numPr>
        <w:jc w:val="both"/>
        <w:rPr>
          <w:sz w:val="24"/>
          <w:szCs w:val="24"/>
        </w:rPr>
      </w:pPr>
      <w:r w:rsidRPr="00E87432">
        <w:rPr>
          <w:b/>
          <w:bCs/>
          <w:sz w:val="24"/>
          <w:szCs w:val="24"/>
        </w:rPr>
        <w:t>Bankarska garancija:</w:t>
      </w:r>
      <w:r w:rsidRPr="00E87432">
        <w:rPr>
          <w:sz w:val="24"/>
          <w:szCs w:val="24"/>
        </w:rPr>
        <w:t xml:space="preserve"> </w:t>
      </w:r>
      <w:r w:rsidRPr="00C838A0">
        <w:rPr>
          <w:sz w:val="24"/>
          <w:szCs w:val="24"/>
        </w:rPr>
        <w:t>izdana za slučaj povrede ugovornih obveza iz ugovora o nabavi, s klauzulama „neopozivo“, „bezuvjetno“, „plativo na prvi poziv“ i „bez prava prigovora“, s rokom važenja 60 (šezdeset) dana duljim od isteka ugovora o nabavi</w:t>
      </w:r>
    </w:p>
    <w:p w14:paraId="3DF32BFF" w14:textId="58382C7C" w:rsidR="002375AE" w:rsidRDefault="002375AE" w:rsidP="002375AE">
      <w:pPr>
        <w:pStyle w:val="ListParagraph"/>
        <w:numPr>
          <w:ilvl w:val="0"/>
          <w:numId w:val="36"/>
        </w:numPr>
        <w:jc w:val="both"/>
        <w:rPr>
          <w:sz w:val="24"/>
          <w:szCs w:val="24"/>
        </w:rPr>
      </w:pPr>
      <w:r w:rsidRPr="00E87432">
        <w:rPr>
          <w:b/>
          <w:bCs/>
          <w:sz w:val="24"/>
          <w:szCs w:val="24"/>
        </w:rPr>
        <w:t>Uplata novčanog pologa na račun Naručitelja,</w:t>
      </w:r>
      <w:r w:rsidRPr="00E87432">
        <w:rPr>
          <w:sz w:val="24"/>
          <w:szCs w:val="24"/>
        </w:rPr>
        <w:t xml:space="preserve"> </w:t>
      </w:r>
      <w:r w:rsidRPr="00C838A0">
        <w:rPr>
          <w:sz w:val="24"/>
          <w:szCs w:val="24"/>
        </w:rPr>
        <w:t xml:space="preserve">IBAN: HR9124020061830100009, Model HR68, Poziv na broj: 9016-OIB ponuditelja, Opis plaćanja: Jamstvo za uredno ispunjenje ugovora o nabavi – </w:t>
      </w:r>
      <w:r>
        <w:rPr>
          <w:sz w:val="24"/>
          <w:szCs w:val="24"/>
        </w:rPr>
        <w:t>043</w:t>
      </w:r>
      <w:r>
        <w:rPr>
          <w:sz w:val="24"/>
          <w:szCs w:val="24"/>
        </w:rPr>
        <w:t>/26</w:t>
      </w:r>
      <w:r w:rsidRPr="00C838A0">
        <w:rPr>
          <w:sz w:val="24"/>
          <w:szCs w:val="24"/>
        </w:rPr>
        <w:t>, BIC (SWIFT) CODE: ESBCHR22.</w:t>
      </w:r>
    </w:p>
    <w:p w14:paraId="3260E92C" w14:textId="77777777" w:rsidR="002375AE" w:rsidRPr="002375AE" w:rsidRDefault="002375AE" w:rsidP="002375AE">
      <w:pPr>
        <w:jc w:val="both"/>
      </w:pPr>
    </w:p>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255D0048"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2375AE">
        <w:t>najpovoljniji ponuditelj</w:t>
      </w:r>
      <w:r w:rsidR="00DB43CF">
        <w:t xml:space="preserve"> u istom</w:t>
      </w:r>
      <w:r>
        <w:t xml:space="preserve">, suglasan s javnom objavom sklopljenog ugovora o nabavi na </w:t>
      </w:r>
      <w:r w:rsidR="00DB43CF">
        <w:t>prethodno navedenoj</w:t>
      </w:r>
      <w:r>
        <w:t xml:space="preserve"> </w:t>
      </w:r>
      <w:r>
        <w:lastRenderedPageBreak/>
        <w:t xml:space="preserve">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1914E296" w14:textId="2254B791" w:rsidR="003C4B5D" w:rsidRPr="00CC7841" w:rsidRDefault="007351A8" w:rsidP="002B2F54">
      <w:pPr>
        <w:pStyle w:val="ListParagraph"/>
        <w:numPr>
          <w:ilvl w:val="0"/>
          <w:numId w:val="34"/>
        </w:numPr>
        <w:rPr>
          <w:sz w:val="24"/>
          <w:szCs w:val="24"/>
        </w:rPr>
      </w:pPr>
      <w:r w:rsidRPr="00CC7841">
        <w:rPr>
          <w:sz w:val="24"/>
          <w:szCs w:val="24"/>
        </w:rPr>
        <w:t xml:space="preserve">Obrazac </w:t>
      </w:r>
      <w:r w:rsidR="003C4B5D" w:rsidRPr="00CC7841">
        <w:rPr>
          <w:sz w:val="24"/>
          <w:szCs w:val="24"/>
        </w:rPr>
        <w:t>Troškovnik</w:t>
      </w:r>
      <w:r w:rsidRPr="00CC7841">
        <w:rPr>
          <w:sz w:val="24"/>
          <w:szCs w:val="24"/>
        </w:rPr>
        <w:t>a</w:t>
      </w:r>
    </w:p>
    <w:p w14:paraId="2712FAC3" w14:textId="24589E4B" w:rsidR="00AA3498" w:rsidRPr="007620B7" w:rsidRDefault="007620B7" w:rsidP="002B2F54">
      <w:pPr>
        <w:pStyle w:val="ListParagraph"/>
        <w:numPr>
          <w:ilvl w:val="0"/>
          <w:numId w:val="34"/>
        </w:numPr>
        <w:rPr>
          <w:sz w:val="24"/>
          <w:szCs w:val="24"/>
        </w:rPr>
      </w:pPr>
      <w:r>
        <w:rPr>
          <w:sz w:val="24"/>
          <w:szCs w:val="24"/>
        </w:rPr>
        <w:t>Tehnički nacrti (AB ploča i poprečni presjek obalnog zida)</w:t>
      </w:r>
      <w:r w:rsidR="00AA3498" w:rsidRPr="007620B7">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200B5640" w:rsidR="00E7343C" w:rsidRPr="004F51A4" w:rsidRDefault="00865195" w:rsidP="00656BCE">
      <w:pPr>
        <w:ind w:left="5664"/>
        <w:jc w:val="center"/>
        <w:rPr>
          <w:b/>
          <w:bCs/>
        </w:rPr>
      </w:pPr>
      <w:r>
        <w:rPr>
          <w:b/>
          <w:bCs/>
        </w:rPr>
        <w:t xml:space="preserve">Maja Mahulja, dipl. </w:t>
      </w:r>
      <w:r w:rsidRPr="00F7278C">
        <w:rPr>
          <w:b/>
          <w:bCs/>
        </w:rPr>
        <w:t>oec</w:t>
      </w:r>
      <w:r w:rsidR="007620B7">
        <w:rPr>
          <w:b/>
          <w:bCs/>
        </w:rPr>
        <w:t>.</w:t>
      </w:r>
      <w:r w:rsidR="007C0870">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E209" w14:textId="77777777" w:rsidR="006F35B1" w:rsidRDefault="006F35B1">
      <w:r>
        <w:separator/>
      </w:r>
    </w:p>
  </w:endnote>
  <w:endnote w:type="continuationSeparator" w:id="0">
    <w:p w14:paraId="62579E94" w14:textId="77777777" w:rsidR="006F35B1" w:rsidRDefault="006F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2DCF" w14:textId="77777777" w:rsidR="006F35B1" w:rsidRDefault="006F35B1">
      <w:r>
        <w:separator/>
      </w:r>
    </w:p>
  </w:footnote>
  <w:footnote w:type="continuationSeparator" w:id="0">
    <w:p w14:paraId="1AE27395" w14:textId="77777777" w:rsidR="006F35B1" w:rsidRDefault="006F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1B0"/>
    <w:multiLevelType w:val="hybridMultilevel"/>
    <w:tmpl w:val="2ADED62C"/>
    <w:lvl w:ilvl="0" w:tplc="6100A158">
      <w:numFmt w:val="bullet"/>
      <w:lvlText w:val="-"/>
      <w:lvlJc w:val="left"/>
      <w:pPr>
        <w:ind w:left="360" w:hanging="360"/>
      </w:pPr>
      <w:rPr>
        <w:rFonts w:ascii="Times New Roman" w:eastAsia="Arial Unicode MS"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2"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2" w15:restartNumberingAfterBreak="0">
    <w:nsid w:val="1D3A66CD"/>
    <w:multiLevelType w:val="hybridMultilevel"/>
    <w:tmpl w:val="12CC88FC"/>
    <w:lvl w:ilvl="0" w:tplc="6148A00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B4D3F5E"/>
    <w:multiLevelType w:val="multilevel"/>
    <w:tmpl w:val="C16609E8"/>
    <w:lvl w:ilvl="0">
      <w:start w:val="1"/>
      <w:numFmt w:val="bullet"/>
      <w:lvlText w:val="-"/>
      <w:lvlJc w:val="left"/>
      <w:pPr>
        <w:ind w:left="360" w:hanging="360"/>
      </w:pPr>
      <w:rPr>
        <w:rFonts w:ascii="Times New Roman" w:hAnsi="Times New Roman" w:cs="Times New Roman" w:hint="default"/>
        <w:b w:val="0"/>
        <w:bCs/>
        <w:color w:val="00000A"/>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Symbol" w:hAnsi="Symbol" w:cs="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cs="Wingdings" w:hint="default"/>
      </w:rPr>
    </w:lvl>
  </w:abstractNum>
  <w:abstractNum w:abstractNumId="26"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7"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40"/>
  </w:num>
  <w:num w:numId="2" w16cid:durableId="880938182">
    <w:abstractNumId w:val="17"/>
  </w:num>
  <w:num w:numId="3" w16cid:durableId="2035112073">
    <w:abstractNumId w:val="28"/>
  </w:num>
  <w:num w:numId="4" w16cid:durableId="1751928911">
    <w:abstractNumId w:val="13"/>
  </w:num>
  <w:num w:numId="5" w16cid:durableId="507794848">
    <w:abstractNumId w:val="39"/>
  </w:num>
  <w:num w:numId="6" w16cid:durableId="408158401">
    <w:abstractNumId w:val="8"/>
  </w:num>
  <w:num w:numId="7" w16cid:durableId="1128204917">
    <w:abstractNumId w:val="29"/>
  </w:num>
  <w:num w:numId="8" w16cid:durableId="1675454848">
    <w:abstractNumId w:val="9"/>
  </w:num>
  <w:num w:numId="9" w16cid:durableId="2121948387">
    <w:abstractNumId w:val="24"/>
  </w:num>
  <w:num w:numId="10" w16cid:durableId="1769693066">
    <w:abstractNumId w:val="21"/>
  </w:num>
  <w:num w:numId="11" w16cid:durableId="1094016901">
    <w:abstractNumId w:val="38"/>
  </w:num>
  <w:num w:numId="12" w16cid:durableId="361171771">
    <w:abstractNumId w:val="4"/>
  </w:num>
  <w:num w:numId="13" w16cid:durableId="158666698">
    <w:abstractNumId w:val="14"/>
  </w:num>
  <w:num w:numId="14" w16cid:durableId="2001420510">
    <w:abstractNumId w:val="34"/>
  </w:num>
  <w:num w:numId="15" w16cid:durableId="405616838">
    <w:abstractNumId w:val="27"/>
  </w:num>
  <w:num w:numId="16" w16cid:durableId="1485272394">
    <w:abstractNumId w:val="16"/>
  </w:num>
  <w:num w:numId="17" w16cid:durableId="465852916">
    <w:abstractNumId w:val="2"/>
  </w:num>
  <w:num w:numId="18" w16cid:durableId="530149964">
    <w:abstractNumId w:val="30"/>
  </w:num>
  <w:num w:numId="19" w16cid:durableId="877745854">
    <w:abstractNumId w:val="41"/>
  </w:num>
  <w:num w:numId="20" w16cid:durableId="731584815">
    <w:abstractNumId w:val="11"/>
  </w:num>
  <w:num w:numId="21" w16cid:durableId="1869833180">
    <w:abstractNumId w:val="10"/>
  </w:num>
  <w:num w:numId="22" w16cid:durableId="1044062846">
    <w:abstractNumId w:val="22"/>
  </w:num>
  <w:num w:numId="23" w16cid:durableId="1849907357">
    <w:abstractNumId w:val="23"/>
  </w:num>
  <w:num w:numId="24" w16cid:durableId="1895579991">
    <w:abstractNumId w:val="36"/>
  </w:num>
  <w:num w:numId="25" w16cid:durableId="1823884590">
    <w:abstractNumId w:val="1"/>
  </w:num>
  <w:num w:numId="26" w16cid:durableId="1788350325">
    <w:abstractNumId w:val="26"/>
  </w:num>
  <w:num w:numId="27" w16cid:durableId="1069112611">
    <w:abstractNumId w:val="3"/>
  </w:num>
  <w:num w:numId="28" w16cid:durableId="306976892">
    <w:abstractNumId w:val="7"/>
  </w:num>
  <w:num w:numId="29" w16cid:durableId="1683126799">
    <w:abstractNumId w:val="31"/>
  </w:num>
  <w:num w:numId="30" w16cid:durableId="1753971777">
    <w:abstractNumId w:val="5"/>
  </w:num>
  <w:num w:numId="31" w16cid:durableId="979188778">
    <w:abstractNumId w:val="37"/>
  </w:num>
  <w:num w:numId="32" w16cid:durableId="569577880">
    <w:abstractNumId w:val="19"/>
  </w:num>
  <w:num w:numId="33" w16cid:durableId="504248329">
    <w:abstractNumId w:val="18"/>
  </w:num>
  <w:num w:numId="34" w16cid:durableId="1297299352">
    <w:abstractNumId w:val="6"/>
  </w:num>
  <w:num w:numId="35" w16cid:durableId="1183937499">
    <w:abstractNumId w:val="33"/>
  </w:num>
  <w:num w:numId="36" w16cid:durableId="2038464465">
    <w:abstractNumId w:val="32"/>
  </w:num>
  <w:num w:numId="37" w16cid:durableId="1003777889">
    <w:abstractNumId w:val="35"/>
  </w:num>
  <w:num w:numId="38" w16cid:durableId="1885292540">
    <w:abstractNumId w:val="15"/>
  </w:num>
  <w:num w:numId="39" w16cid:durableId="940991032">
    <w:abstractNumId w:val="20"/>
  </w:num>
  <w:num w:numId="40" w16cid:durableId="557739353">
    <w:abstractNumId w:val="0"/>
  </w:num>
  <w:num w:numId="41" w16cid:durableId="1697661050">
    <w:abstractNumId w:val="12"/>
  </w:num>
  <w:num w:numId="42" w16cid:durableId="113163486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5AE"/>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5BB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35B1"/>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46F5C"/>
    <w:rsid w:val="00753034"/>
    <w:rsid w:val="00753616"/>
    <w:rsid w:val="0075539D"/>
    <w:rsid w:val="00755A40"/>
    <w:rsid w:val="00756000"/>
    <w:rsid w:val="007620B7"/>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1FB1"/>
    <w:rsid w:val="007B30F7"/>
    <w:rsid w:val="007B5F88"/>
    <w:rsid w:val="007B6D3D"/>
    <w:rsid w:val="007C0870"/>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0230"/>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0E96"/>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901DB"/>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3EF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20CE"/>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4716"/>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20379</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4</cp:revision>
  <cp:lastPrinted>2026-02-19T10:03:00Z</cp:lastPrinted>
  <dcterms:created xsi:type="dcterms:W3CDTF">2026-02-19T10:02:00Z</dcterms:created>
  <dcterms:modified xsi:type="dcterms:W3CDTF">2026-02-19T10:03:00Z</dcterms:modified>
</cp:coreProperties>
</file>