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0796A7D"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4F7192">
        <w:t>10</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49C45529" w:rsidR="00F70FFE" w:rsidRPr="00826B5B" w:rsidRDefault="00FE0C1B" w:rsidP="00CF5ADC">
      <w:r>
        <w:t>Omišalj</w:t>
      </w:r>
      <w:r w:rsidR="00E54028">
        <w:t xml:space="preserve">, </w:t>
      </w:r>
      <w:r w:rsidR="004F7192">
        <w:t xml:space="preserve">17. siječnja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023AAEC3" w:rsidR="00152942" w:rsidRDefault="00152942" w:rsidP="00CF5ADC">
            <w:pPr>
              <w:pStyle w:val="Header"/>
              <w:jc w:val="center"/>
              <w:rPr>
                <w:b/>
                <w:sz w:val="24"/>
                <w:szCs w:val="24"/>
              </w:rPr>
            </w:pPr>
            <w:r>
              <w:rPr>
                <w:b/>
                <w:sz w:val="24"/>
                <w:szCs w:val="24"/>
              </w:rPr>
              <w:t xml:space="preserve">Predmet nabave: </w:t>
            </w:r>
            <w:r w:rsidR="004F7192" w:rsidRPr="004F7192">
              <w:rPr>
                <w:bCs/>
                <w:sz w:val="24"/>
                <w:szCs w:val="24"/>
              </w:rPr>
              <w:t>Uređenje kupališta Stran</w:t>
            </w:r>
          </w:p>
          <w:p w14:paraId="2EB3DCCF" w14:textId="2FE3C990" w:rsidR="009020B0" w:rsidRDefault="00152942" w:rsidP="00CF5ADC">
            <w:pPr>
              <w:pStyle w:val="Header"/>
              <w:jc w:val="center"/>
              <w:rPr>
                <w:b/>
                <w:sz w:val="24"/>
                <w:szCs w:val="24"/>
              </w:rPr>
            </w:pPr>
            <w:r>
              <w:rPr>
                <w:b/>
                <w:sz w:val="24"/>
                <w:szCs w:val="24"/>
              </w:rPr>
              <w:t xml:space="preserve">Evidencijski broj nabave: </w:t>
            </w:r>
            <w:r w:rsidR="004F7192">
              <w:rPr>
                <w:bCs/>
                <w:sz w:val="24"/>
                <w:szCs w:val="24"/>
              </w:rPr>
              <w:t>25/24</w:t>
            </w:r>
          </w:p>
          <w:p w14:paraId="13774AE0" w14:textId="033F7385" w:rsidR="00152942" w:rsidRPr="00826B5B" w:rsidRDefault="00152942" w:rsidP="00CF5ADC">
            <w:pPr>
              <w:pStyle w:val="Header"/>
              <w:jc w:val="center"/>
              <w:rPr>
                <w:b/>
                <w:sz w:val="24"/>
                <w:szCs w:val="24"/>
              </w:rPr>
            </w:pPr>
            <w:r>
              <w:rPr>
                <w:b/>
                <w:sz w:val="24"/>
                <w:szCs w:val="24"/>
              </w:rPr>
              <w:t xml:space="preserve">CPV oznaka: </w:t>
            </w:r>
            <w:r w:rsidR="004F7192" w:rsidRPr="004F7192">
              <w:rPr>
                <w:bCs/>
                <w:sz w:val="24"/>
                <w:szCs w:val="24"/>
              </w:rPr>
              <w:t>45244000 - Pomorski građevinski radovi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68E456B3" w:rsidR="004F51A4" w:rsidRDefault="004F7192" w:rsidP="00CF5ADC">
      <w:pPr>
        <w:rPr>
          <w:color w:val="000000"/>
        </w:rPr>
      </w:pPr>
      <w:r>
        <w:rPr>
          <w:color w:val="000000"/>
        </w:rPr>
        <w:t>25/24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A4A5AF4" w:rsidR="004F51A4" w:rsidRPr="00C64053" w:rsidRDefault="004F7192" w:rsidP="00CF5ADC">
      <w:r>
        <w:t>50.000,00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8E2C8FB" w14:textId="02CE3341" w:rsidR="00EF585E" w:rsidRDefault="00EF585E" w:rsidP="00EF585E">
      <w:pPr>
        <w:jc w:val="both"/>
        <w:rPr>
          <w:bCs/>
        </w:rPr>
      </w:pPr>
      <w:bookmarkStart w:id="0" w:name="_Hlk156374839"/>
      <w:r>
        <w:rPr>
          <w:bCs/>
        </w:rPr>
        <w:t xml:space="preserve">Izvođenje </w:t>
      </w:r>
      <w:r w:rsidRPr="00DE2490">
        <w:rPr>
          <w:bCs/>
        </w:rPr>
        <w:t>građevinsk</w:t>
      </w:r>
      <w:r>
        <w:rPr>
          <w:bCs/>
        </w:rPr>
        <w:t>ih</w:t>
      </w:r>
      <w:r w:rsidRPr="00DE2490">
        <w:rPr>
          <w:bCs/>
        </w:rPr>
        <w:t xml:space="preserve"> radov</w:t>
      </w:r>
      <w:r>
        <w:rPr>
          <w:bCs/>
        </w:rPr>
        <w:t>a</w:t>
      </w:r>
      <w:r w:rsidRPr="00DE2490">
        <w:rPr>
          <w:bCs/>
        </w:rPr>
        <w:t xml:space="preserve"> na uređenju </w:t>
      </w:r>
      <w:r>
        <w:rPr>
          <w:bCs/>
        </w:rPr>
        <w:t xml:space="preserve">kupališta </w:t>
      </w:r>
      <w:r w:rsidR="00CB2566">
        <w:rPr>
          <w:bCs/>
        </w:rPr>
        <w:t>ispod ulice Stran</w:t>
      </w:r>
      <w:r w:rsidRPr="00DE2490">
        <w:rPr>
          <w:bCs/>
        </w:rPr>
        <w:t xml:space="preserve"> u </w:t>
      </w:r>
      <w:r>
        <w:rPr>
          <w:bCs/>
        </w:rPr>
        <w:t xml:space="preserve">naselju Omišalj. </w:t>
      </w:r>
      <w:bookmarkEnd w:id="0"/>
      <w:r>
        <w:t>Predmetne r</w:t>
      </w:r>
      <w:r w:rsidRPr="00737528">
        <w:t xml:space="preserve">adove potrebno </w:t>
      </w:r>
      <w:r w:rsidR="00A128B8" w:rsidRPr="00737528">
        <w:t xml:space="preserve">je </w:t>
      </w:r>
      <w:r w:rsidRPr="00737528">
        <w:t>izvesti sukladno Troškovniku</w:t>
      </w:r>
      <w:r w:rsidR="00CB2566">
        <w:t xml:space="preserve"> </w:t>
      </w:r>
      <w:r w:rsidRPr="00737528">
        <w:t>koji se stavlja</w:t>
      </w:r>
      <w:r w:rsidR="00CB2566">
        <w:t xml:space="preserve"> ponuditeljima</w:t>
      </w:r>
      <w:r w:rsidRPr="00737528">
        <w:rPr>
          <w:bCs/>
        </w:rPr>
        <w:t xml:space="preserve"> na raspolaganje kao </w:t>
      </w:r>
      <w:r w:rsidR="00A128B8">
        <w:rPr>
          <w:bCs/>
        </w:rPr>
        <w:t>P</w:t>
      </w:r>
      <w:r w:rsidRPr="00737528">
        <w:rPr>
          <w:bCs/>
        </w:rPr>
        <w:t>rilo</w:t>
      </w:r>
      <w:r w:rsidR="00CB2566">
        <w:rPr>
          <w:bCs/>
        </w:rPr>
        <w:t>g</w:t>
      </w:r>
      <w:r w:rsidRPr="00737528">
        <w:rPr>
          <w:bCs/>
        </w:rPr>
        <w:t xml:space="preserve"> 2. ovo</w:t>
      </w:r>
      <w:r>
        <w:rPr>
          <w:bCs/>
        </w:rPr>
        <w:t>g</w:t>
      </w:r>
      <w:r w:rsidRPr="00737528">
        <w:rPr>
          <w:bCs/>
        </w:rPr>
        <w:t xml:space="preserve"> Poziv</w:t>
      </w:r>
      <w:r>
        <w:rPr>
          <w:bCs/>
        </w:rPr>
        <w:t>a</w:t>
      </w:r>
      <w:r w:rsidRPr="00737528">
        <w:rPr>
          <w:bCs/>
        </w:rPr>
        <w:t xml:space="preserve"> te </w:t>
      </w:r>
      <w:r w:rsidR="00CB2566">
        <w:rPr>
          <w:bCs/>
        </w:rPr>
        <w:t>čini</w:t>
      </w:r>
      <w:r w:rsidRPr="00737528">
        <w:rPr>
          <w:bCs/>
        </w:rPr>
        <w:t xml:space="preserve"> njegov sastavni dio.</w:t>
      </w:r>
    </w:p>
    <w:p w14:paraId="3F4515BB" w14:textId="77777777" w:rsidR="00EF585E" w:rsidRDefault="00EF585E" w:rsidP="00EF585E">
      <w:pPr>
        <w:jc w:val="both"/>
        <w:rPr>
          <w:bCs/>
        </w:rPr>
      </w:pPr>
    </w:p>
    <w:p w14:paraId="585F8AE3" w14:textId="77777777" w:rsidR="00EF585E" w:rsidRDefault="00EF585E" w:rsidP="00EF585E">
      <w:pPr>
        <w:jc w:val="both"/>
        <w:rPr>
          <w:color w:val="000000"/>
        </w:rPr>
      </w:pPr>
      <w:r w:rsidRPr="00F935C7">
        <w:rPr>
          <w:b/>
          <w:bCs/>
          <w:color w:val="000000"/>
        </w:rPr>
        <w:t xml:space="preserve">NAPOMENA: </w:t>
      </w:r>
      <w:r w:rsidRPr="00F935C7">
        <w:rPr>
          <w:color w:val="000000"/>
        </w:rPr>
        <w:t xml:space="preserve">Dio radova potrebno je izvesti </w:t>
      </w:r>
      <w:r>
        <w:rPr>
          <w:color w:val="000000"/>
        </w:rPr>
        <w:t>uz pomoć</w:t>
      </w:r>
      <w:r w:rsidRPr="00F935C7">
        <w:rPr>
          <w:color w:val="000000"/>
        </w:rPr>
        <w:t xml:space="preserve"> ronioc</w:t>
      </w:r>
      <w:r>
        <w:rPr>
          <w:color w:val="000000"/>
        </w:rPr>
        <w:t>a</w:t>
      </w:r>
      <w:r w:rsidRPr="00F935C7">
        <w:rPr>
          <w:color w:val="000000"/>
        </w:rPr>
        <w:t xml:space="preserve"> osposobljen</w:t>
      </w:r>
      <w:r>
        <w:rPr>
          <w:color w:val="000000"/>
        </w:rPr>
        <w:t>og</w:t>
      </w:r>
      <w:r w:rsidRPr="00F935C7">
        <w:rPr>
          <w:color w:val="000000"/>
        </w:rPr>
        <w:t xml:space="preserve"> za podvodne građevinske radove.</w:t>
      </w:r>
    </w:p>
    <w:p w14:paraId="557B982F" w14:textId="77777777" w:rsidR="00AC78F0" w:rsidRDefault="00AC78F0" w:rsidP="00AC78F0">
      <w:pPr>
        <w:jc w:val="both"/>
        <w:rPr>
          <w:rFonts w:asciiTheme="majorBidi" w:hAnsiTheme="majorBidi" w:cstheme="majorBidi"/>
          <w:b/>
          <w:bCs/>
          <w:u w:val="single"/>
        </w:rPr>
      </w:pPr>
    </w:p>
    <w:p w14:paraId="5A4D7148" w14:textId="282F0B35" w:rsidR="00AC78F0" w:rsidRDefault="00AC78F0" w:rsidP="00AC78F0">
      <w:pPr>
        <w:jc w:val="both"/>
        <w:rPr>
          <w:rFonts w:asciiTheme="majorBidi" w:hAnsiTheme="majorBidi" w:cstheme="majorBidi"/>
        </w:rPr>
      </w:pPr>
      <w:r w:rsidRPr="00C64CA4">
        <w:rPr>
          <w:rFonts w:asciiTheme="majorBidi" w:hAnsiTheme="majorBidi" w:cstheme="majorBidi"/>
          <w:b/>
          <w:bCs/>
          <w:u w:val="single"/>
        </w:rPr>
        <w:t>Uzimajući u obzir kompleksnost predmet</w:t>
      </w:r>
      <w:r>
        <w:rPr>
          <w:rFonts w:asciiTheme="majorBidi" w:hAnsiTheme="majorBidi" w:cstheme="majorBidi"/>
          <w:b/>
          <w:bCs/>
          <w:u w:val="single"/>
        </w:rPr>
        <w:t>a</w:t>
      </w:r>
      <w:r w:rsidRPr="00C64CA4">
        <w:rPr>
          <w:rFonts w:asciiTheme="majorBidi" w:hAnsiTheme="majorBidi" w:cstheme="majorBidi"/>
          <w:b/>
          <w:bCs/>
          <w:u w:val="single"/>
        </w:rPr>
        <w:t xml:space="preserve"> nabave, ponuditeljima se preporuča obilazak lokacije.</w:t>
      </w:r>
      <w:r>
        <w:rPr>
          <w:rFonts w:asciiTheme="majorBidi" w:hAnsiTheme="majorBidi" w:cstheme="majorBidi"/>
        </w:rPr>
        <w:t xml:space="preserve"> Ponuditelji su u mogućnosti obaviti pregled lokacije o vlastitom trošku, uz napomenu da isti nije obvezan. </w:t>
      </w:r>
      <w:r w:rsidRPr="004606E0">
        <w:rPr>
          <w:rFonts w:asciiTheme="majorBidi" w:hAnsiTheme="majorBidi" w:cstheme="majorBidi"/>
        </w:rPr>
        <w:t xml:space="preserve">Smatrat će se da je </w:t>
      </w:r>
      <w:r>
        <w:rPr>
          <w:rFonts w:asciiTheme="majorBidi" w:hAnsiTheme="majorBidi" w:cstheme="majorBidi"/>
        </w:rPr>
        <w:t>ponuditelj</w:t>
      </w:r>
      <w:r w:rsidRPr="004606E0">
        <w:rPr>
          <w:rFonts w:asciiTheme="majorBidi" w:hAnsiTheme="majorBidi" w:cstheme="majorBidi"/>
        </w:rPr>
        <w:t xml:space="preserve"> prije davanja ponude upoznat s lokacijom, da je u svemu proučio dokumentaciju o nabavi, da je došao do svih potrebnih podataka koji utječu na </w:t>
      </w:r>
      <w:r>
        <w:rPr>
          <w:rFonts w:asciiTheme="majorBidi" w:hAnsiTheme="majorBidi" w:cstheme="majorBidi"/>
        </w:rPr>
        <w:t>realizaciju posla</w:t>
      </w:r>
      <w:r w:rsidRPr="004606E0">
        <w:rPr>
          <w:rFonts w:asciiTheme="majorBidi" w:hAnsiTheme="majorBidi" w:cstheme="majorBidi"/>
        </w:rPr>
        <w:t xml:space="preserve">, te da je na osnovu </w:t>
      </w:r>
      <w:r>
        <w:rPr>
          <w:rFonts w:asciiTheme="majorBidi" w:hAnsiTheme="majorBidi" w:cstheme="majorBidi"/>
        </w:rPr>
        <w:t>navedenog</w:t>
      </w:r>
      <w:r w:rsidRPr="004606E0">
        <w:rPr>
          <w:rFonts w:asciiTheme="majorBidi" w:hAnsiTheme="majorBidi" w:cstheme="majorBidi"/>
        </w:rPr>
        <w:t xml:space="preserve"> podnio svoju ponudu</w:t>
      </w:r>
      <w:r>
        <w:rPr>
          <w:rFonts w:asciiTheme="majorBidi" w:hAnsiTheme="majorBidi" w:cstheme="majorBidi"/>
        </w:rPr>
        <w:t xml:space="preserve">, slijedom čega isti neće imati pravo na naknadnu izmjenu odredaba sklopljenog ugovora </w:t>
      </w:r>
      <w:r>
        <w:rPr>
          <w:rFonts w:asciiTheme="majorBidi" w:hAnsiTheme="majorBidi" w:cstheme="majorBidi"/>
        </w:rPr>
        <w:t xml:space="preserve">o nabavi </w:t>
      </w:r>
      <w:r>
        <w:rPr>
          <w:rFonts w:asciiTheme="majorBidi" w:hAnsiTheme="majorBidi" w:cstheme="majorBidi"/>
        </w:rPr>
        <w:t xml:space="preserve">s osnova nepoznavanja svega navedenog. </w:t>
      </w:r>
    </w:p>
    <w:p w14:paraId="64600C24" w14:textId="77777777" w:rsidR="00EF585E" w:rsidRDefault="00EF585E" w:rsidP="00EF585E">
      <w:pPr>
        <w:jc w:val="both"/>
        <w:rPr>
          <w:color w:val="000000"/>
        </w:rPr>
      </w:pPr>
    </w:p>
    <w:p w14:paraId="53BEAD93" w14:textId="064E4DBE" w:rsidR="00EF585E" w:rsidRPr="00737528" w:rsidRDefault="00EF585E" w:rsidP="00EF585E">
      <w:pPr>
        <w:tabs>
          <w:tab w:val="left" w:pos="-2160"/>
        </w:tabs>
        <w:jc w:val="both"/>
        <w:rPr>
          <w:color w:val="000000"/>
        </w:rPr>
      </w:pPr>
      <w:r w:rsidRPr="00737528">
        <w:rPr>
          <w:b/>
          <w:bCs/>
          <w:color w:val="000000"/>
        </w:rPr>
        <w:t xml:space="preserve">Odabrani ponuditelj je dužan </w:t>
      </w:r>
      <w:r>
        <w:rPr>
          <w:b/>
          <w:bCs/>
          <w:color w:val="000000"/>
        </w:rPr>
        <w:t xml:space="preserve">realizirati radove koji su predmet nabave do </w:t>
      </w:r>
      <w:r w:rsidR="00CB2566" w:rsidRPr="00CB2566">
        <w:rPr>
          <w:b/>
          <w:bCs/>
          <w:color w:val="000000"/>
        </w:rPr>
        <w:t xml:space="preserve">1. travnja </w:t>
      </w:r>
      <w:r>
        <w:rPr>
          <w:b/>
          <w:bCs/>
          <w:color w:val="000000"/>
        </w:rPr>
        <w:t>2024.</w:t>
      </w:r>
      <w:r w:rsidRPr="00737528">
        <w:rPr>
          <w:color w:val="000000"/>
        </w:rPr>
        <w:t xml:space="preserve"> </w:t>
      </w:r>
      <w:r w:rsidRPr="00030379">
        <w:rPr>
          <w:color w:val="000000"/>
        </w:rPr>
        <w:t xml:space="preserve">U slučaju nepridržavanja navedenih rokova ili drugih ugovornih obveza, Naručitelj </w:t>
      </w:r>
      <w:r>
        <w:rPr>
          <w:color w:val="000000"/>
        </w:rPr>
        <w:t xml:space="preserve">ima pravo aktivirati jamstvo za </w:t>
      </w:r>
      <w:r w:rsidRPr="00030379">
        <w:rPr>
          <w:color w:val="000000"/>
        </w:rPr>
        <w:t xml:space="preserve">uredno ispunjenje ugovora </w:t>
      </w:r>
      <w:r>
        <w:rPr>
          <w:color w:val="000000"/>
        </w:rPr>
        <w:t>o nabavi iz točke 20. ovog Poziva, kao i pravo na raskid sklopljenog ugovora.</w:t>
      </w:r>
    </w:p>
    <w:p w14:paraId="5515BAD7" w14:textId="77777777" w:rsidR="00EF585E" w:rsidRPr="00D8296E" w:rsidRDefault="00EF585E" w:rsidP="00EF585E">
      <w:pPr>
        <w:tabs>
          <w:tab w:val="left" w:pos="-2160"/>
        </w:tabs>
        <w:jc w:val="both"/>
        <w:rPr>
          <w:color w:val="000000"/>
        </w:rPr>
      </w:pPr>
    </w:p>
    <w:p w14:paraId="3DADAD29" w14:textId="1EA13838" w:rsidR="00EF585E" w:rsidRDefault="00EF585E" w:rsidP="00EF585E">
      <w:pPr>
        <w:tabs>
          <w:tab w:val="left" w:pos="-2160"/>
        </w:tabs>
        <w:jc w:val="both"/>
        <w:rPr>
          <w:color w:val="000000"/>
        </w:rPr>
      </w:pPr>
      <w:r w:rsidRPr="00D8296E">
        <w:rPr>
          <w:color w:val="000000"/>
        </w:rPr>
        <w:t xml:space="preserve">Odabrani </w:t>
      </w:r>
      <w:r>
        <w:rPr>
          <w:color w:val="000000"/>
        </w:rPr>
        <w:t>p</w:t>
      </w:r>
      <w:r w:rsidRPr="00D8296E">
        <w:rPr>
          <w:color w:val="000000"/>
        </w:rPr>
        <w:t xml:space="preserve">onuditelj je dužan ugovorene radove izvesti svojim </w:t>
      </w:r>
      <w:r w:rsidR="00A128B8">
        <w:rPr>
          <w:color w:val="000000"/>
        </w:rPr>
        <w:t xml:space="preserve">radom, opremom, vozilima i </w:t>
      </w:r>
      <w:r w:rsidRPr="00D8296E">
        <w:rPr>
          <w:color w:val="000000"/>
        </w:rPr>
        <w:t xml:space="preserve">materijalom. Kvaliteta i količina materijala </w:t>
      </w:r>
      <w:r>
        <w:rPr>
          <w:color w:val="000000"/>
        </w:rPr>
        <w:t>te</w:t>
      </w:r>
      <w:r w:rsidRPr="00D8296E">
        <w:rPr>
          <w:color w:val="000000"/>
        </w:rPr>
        <w:t xml:space="preserve"> proizvoda </w:t>
      </w:r>
      <w:r>
        <w:rPr>
          <w:color w:val="000000"/>
        </w:rPr>
        <w:t xml:space="preserve">upotrijebljenih </w:t>
      </w:r>
      <w:r w:rsidRPr="00D8296E">
        <w:rPr>
          <w:color w:val="000000"/>
        </w:rPr>
        <w:t xml:space="preserve">u izvođenju </w:t>
      </w:r>
      <w:r w:rsidR="00A128B8">
        <w:rPr>
          <w:color w:val="000000"/>
        </w:rPr>
        <w:t xml:space="preserve">predmetnih </w:t>
      </w:r>
      <w:r>
        <w:rPr>
          <w:color w:val="000000"/>
        </w:rPr>
        <w:t>radova</w:t>
      </w:r>
      <w:r w:rsidRPr="00D8296E">
        <w:rPr>
          <w:color w:val="000000"/>
        </w:rPr>
        <w:t xml:space="preserve"> mora odgovarati uvjetima definiranima </w:t>
      </w:r>
      <w:r>
        <w:rPr>
          <w:color w:val="000000"/>
        </w:rPr>
        <w:t xml:space="preserve">Troškovnikom te biti sukladna važećim </w:t>
      </w:r>
      <w:r w:rsidRPr="00D8296E">
        <w:rPr>
          <w:color w:val="000000"/>
        </w:rPr>
        <w:t>propisima, normativima</w:t>
      </w:r>
      <w:r w:rsidR="00A128B8">
        <w:rPr>
          <w:color w:val="000000"/>
        </w:rPr>
        <w:t xml:space="preserve"> i</w:t>
      </w:r>
      <w:r w:rsidRPr="00D8296E">
        <w:rPr>
          <w:color w:val="000000"/>
        </w:rPr>
        <w:t xml:space="preserve"> standardima </w:t>
      </w:r>
      <w:r w:rsidR="00A128B8">
        <w:rPr>
          <w:color w:val="000000"/>
        </w:rPr>
        <w:t>te</w:t>
      </w:r>
      <w:r w:rsidRPr="00D8296E">
        <w:rPr>
          <w:color w:val="000000"/>
        </w:rPr>
        <w:t xml:space="preserve"> pravilima struke.</w:t>
      </w:r>
    </w:p>
    <w:p w14:paraId="4AD8DCAE" w14:textId="77777777" w:rsidR="00EF585E" w:rsidRDefault="00EF585E" w:rsidP="00EF585E">
      <w:pPr>
        <w:tabs>
          <w:tab w:val="left" w:pos="-2160"/>
        </w:tabs>
        <w:jc w:val="both"/>
        <w:rPr>
          <w:color w:val="000000"/>
        </w:rPr>
      </w:pPr>
    </w:p>
    <w:p w14:paraId="7C96D06E" w14:textId="77777777" w:rsidR="00EF585E" w:rsidRPr="00737528" w:rsidRDefault="00EF585E" w:rsidP="00EF585E">
      <w:pPr>
        <w:tabs>
          <w:tab w:val="left" w:pos="-2160"/>
        </w:tabs>
        <w:jc w:val="both"/>
        <w:rPr>
          <w:color w:val="000000"/>
        </w:rPr>
      </w:pPr>
      <w:r w:rsidRPr="00737528">
        <w:rPr>
          <w:color w:val="000000"/>
        </w:rPr>
        <w:t xml:space="preserve">Ponuditelji su dužni u jedinične cijene iz ponudbenog Troškovnika uključiti sve troškove neophodne </w:t>
      </w:r>
      <w:r w:rsidRPr="00737528">
        <w:rPr>
          <w:bCs/>
        </w:rPr>
        <w:t xml:space="preserve">za izvršenje predmeta nabave, poput troškova rada, prijevoza, osnovnog i potrošnog materijala, </w:t>
      </w:r>
      <w:r w:rsidRPr="00737528">
        <w:rPr>
          <w:color w:val="000000"/>
        </w:rPr>
        <w:t xml:space="preserve">zaštite, osiguranja </w:t>
      </w:r>
      <w:r w:rsidRPr="00737528">
        <w:rPr>
          <w:bCs/>
        </w:rPr>
        <w:t xml:space="preserve">i sl. </w:t>
      </w:r>
      <w:r w:rsidRPr="00737528">
        <w:rPr>
          <w:color w:val="000000"/>
        </w:rPr>
        <w:t>Naknade iznad jediničnih cijena navedenih u Troškovniku neće se priznavati.</w:t>
      </w:r>
    </w:p>
    <w:p w14:paraId="40C70844" w14:textId="77777777" w:rsidR="00EF585E" w:rsidRPr="00737528" w:rsidRDefault="00EF585E" w:rsidP="00EF585E">
      <w:pPr>
        <w:jc w:val="both"/>
        <w:rPr>
          <w:color w:val="000000"/>
        </w:rPr>
      </w:pPr>
    </w:p>
    <w:p w14:paraId="2E94FFBB" w14:textId="77777777" w:rsidR="00EF585E" w:rsidRDefault="00EF585E" w:rsidP="00EF585E">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w:t>
      </w:r>
      <w:r w:rsidRPr="005323CA">
        <w:rPr>
          <w:color w:val="000000"/>
        </w:rPr>
        <w:lastRenderedPageBreak/>
        <w:t xml:space="preserve">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4629A259" w14:textId="77777777" w:rsidR="00EF585E" w:rsidRDefault="00EF585E" w:rsidP="00EF585E">
      <w:pPr>
        <w:tabs>
          <w:tab w:val="left" w:pos="-2160"/>
        </w:tabs>
        <w:jc w:val="both"/>
        <w:rPr>
          <w:color w:val="000000"/>
        </w:rPr>
      </w:pPr>
    </w:p>
    <w:p w14:paraId="25237969" w14:textId="52FA21D7" w:rsidR="00EF585E" w:rsidRDefault="00EF585E" w:rsidP="00EF585E">
      <w:pPr>
        <w:tabs>
          <w:tab w:val="left" w:pos="-2160"/>
        </w:tabs>
        <w:jc w:val="both"/>
        <w:rPr>
          <w:color w:val="000000"/>
        </w:rPr>
      </w:pPr>
      <w:r w:rsidRPr="005D173C">
        <w:rPr>
          <w:color w:val="000000"/>
        </w:rPr>
        <w:t xml:space="preserve">Odabrani ponuditelj je dužan jamčiti za kvalitetu </w:t>
      </w:r>
      <w:r w:rsidR="00CB2566">
        <w:rPr>
          <w:color w:val="000000"/>
        </w:rPr>
        <w:t>izvedenih</w:t>
      </w:r>
      <w:r w:rsidRPr="005D173C">
        <w:rPr>
          <w:color w:val="000000"/>
        </w:rPr>
        <w:t xml:space="preserve"> radova i upotrijebljenih materijala, i to u </w:t>
      </w:r>
      <w:r w:rsidRPr="00737528">
        <w:rPr>
          <w:b/>
          <w:bCs/>
        </w:rPr>
        <w:t xml:space="preserve">jamstvenome roku od </w:t>
      </w:r>
      <w:r>
        <w:rPr>
          <w:b/>
          <w:bCs/>
        </w:rPr>
        <w:t>24</w:t>
      </w:r>
      <w:r w:rsidRPr="00737528">
        <w:rPr>
          <w:b/>
          <w:bCs/>
        </w:rPr>
        <w:t xml:space="preserve"> (</w:t>
      </w:r>
      <w:r>
        <w:rPr>
          <w:b/>
          <w:bCs/>
        </w:rPr>
        <w:t>dvadeset četiri</w:t>
      </w:r>
      <w:r w:rsidRPr="00737528">
        <w:rPr>
          <w:b/>
          <w:bCs/>
        </w:rPr>
        <w:t xml:space="preserve">) </w:t>
      </w:r>
      <w:r>
        <w:rPr>
          <w:b/>
          <w:bCs/>
        </w:rPr>
        <w:t>mjeseca</w:t>
      </w:r>
      <w:r>
        <w:rPr>
          <w:color w:val="000000"/>
        </w:rPr>
        <w:t xml:space="preserve">. </w:t>
      </w:r>
      <w:r w:rsidRPr="00737528">
        <w:t>Jamstveni rok počinje teći od datuma uredno izvršene primopredaje</w:t>
      </w:r>
      <w:r w:rsidRPr="00737528">
        <w:rPr>
          <w:b/>
          <w:bCs/>
          <w:color w:val="000000"/>
        </w:rPr>
        <w:t xml:space="preserve"> </w:t>
      </w:r>
      <w:r w:rsidRPr="00737528">
        <w:rPr>
          <w:color w:val="000000"/>
        </w:rPr>
        <w:t>radova Naručitelju.</w:t>
      </w:r>
    </w:p>
    <w:p w14:paraId="5CF567C4" w14:textId="77777777" w:rsidR="00EF585E" w:rsidRDefault="00EF585E" w:rsidP="00EF585E">
      <w:pPr>
        <w:tabs>
          <w:tab w:val="left" w:pos="-2160"/>
        </w:tabs>
        <w:jc w:val="both"/>
        <w:rPr>
          <w:color w:val="000000"/>
        </w:rPr>
      </w:pPr>
    </w:p>
    <w:p w14:paraId="4D9AB400" w14:textId="77777777" w:rsidR="00EF585E" w:rsidRPr="006C274F" w:rsidRDefault="00EF585E" w:rsidP="00EF585E">
      <w:pPr>
        <w:jc w:val="both"/>
        <w:rPr>
          <w:rFonts w:eastAsiaTheme="minorEastAsia"/>
          <w:b/>
          <w:bCs/>
          <w:lang w:eastAsia="zh-CN"/>
        </w:rPr>
      </w:pPr>
      <w:r w:rsidRPr="006C274F">
        <w:rPr>
          <w:rFonts w:eastAsiaTheme="minorEastAsia"/>
          <w:b/>
          <w:bCs/>
          <w:lang w:eastAsia="zh-CN"/>
        </w:rPr>
        <w:t>Odabrani ponuditelj je obvezan</w:t>
      </w:r>
      <w:r>
        <w:rPr>
          <w:rFonts w:eastAsiaTheme="minorEastAsia"/>
          <w:b/>
          <w:bCs/>
          <w:lang w:eastAsia="zh-CN"/>
        </w:rPr>
        <w:t>,</w:t>
      </w:r>
      <w:r w:rsidRPr="006C274F">
        <w:rPr>
          <w:rFonts w:eastAsiaTheme="minorEastAsia"/>
          <w:b/>
          <w:bCs/>
          <w:lang w:eastAsia="zh-CN"/>
        </w:rPr>
        <w:t xml:space="preserve"> u roku od 15 (petnaest) dana od dana potpisivanja ugovora o nabavi</w:t>
      </w:r>
      <w:r>
        <w:rPr>
          <w:rFonts w:eastAsiaTheme="minorEastAsia"/>
          <w:b/>
          <w:bCs/>
          <w:lang w:eastAsia="zh-CN"/>
        </w:rPr>
        <w:t>,</w:t>
      </w:r>
      <w:r w:rsidRPr="006C274F">
        <w:rPr>
          <w:rFonts w:eastAsiaTheme="minorEastAsia"/>
          <w:b/>
          <w:bCs/>
          <w:lang w:eastAsia="zh-CN"/>
        </w:rPr>
        <w:t xml:space="preserve"> dostaviti Naručitelju jamstvo za uredno ispunjenje ugovora o nabavi, u iznosu</w:t>
      </w:r>
      <w:r>
        <w:rPr>
          <w:rFonts w:eastAsiaTheme="minorEastAsia"/>
          <w:b/>
          <w:bCs/>
          <w:lang w:eastAsia="zh-CN"/>
        </w:rPr>
        <w:t xml:space="preserve"> od</w:t>
      </w:r>
      <w:r w:rsidRPr="006C274F">
        <w:rPr>
          <w:rFonts w:eastAsiaTheme="minorEastAsia"/>
          <w:b/>
          <w:bCs/>
          <w:lang w:eastAsia="zh-CN"/>
        </w:rPr>
        <w:t xml:space="preserve"> 10% (deset posto) vrijednosti ugovora (bez PDV-a).</w:t>
      </w:r>
      <w:r>
        <w:rPr>
          <w:rFonts w:eastAsiaTheme="minorEastAsia"/>
          <w:b/>
          <w:bCs/>
          <w:lang w:eastAsia="zh-CN"/>
        </w:rPr>
        <w:t xml:space="preserve"> </w:t>
      </w:r>
      <w:r w:rsidRPr="00244A13">
        <w:rPr>
          <w:rFonts w:eastAsiaTheme="minorEastAsia"/>
          <w:lang w:eastAsia="zh-CN"/>
        </w:rPr>
        <w:t>Oblik jamstva i</w:t>
      </w:r>
      <w:r>
        <w:rPr>
          <w:rFonts w:eastAsiaTheme="minorEastAsia"/>
          <w:b/>
          <w:bCs/>
          <w:lang w:eastAsia="zh-CN"/>
        </w:rPr>
        <w:t xml:space="preserve"> </w:t>
      </w:r>
      <w:r>
        <w:rPr>
          <w:color w:val="000000"/>
        </w:rPr>
        <w:t>odredbe vezane za naplatu istog propisani su točkom 20. ovog Poziva.</w:t>
      </w:r>
    </w:p>
    <w:p w14:paraId="47053557" w14:textId="77777777" w:rsidR="00C64053" w:rsidRPr="00826B5B" w:rsidRDefault="00C64053" w:rsidP="00C64053"/>
    <w:p w14:paraId="2DDC1DA1" w14:textId="4D972E58" w:rsidR="00C64053" w:rsidRPr="00826B5B" w:rsidRDefault="00C64053" w:rsidP="00C64053">
      <w:r w:rsidRPr="00826B5B">
        <w:t xml:space="preserve">CPV oznaka: </w:t>
      </w:r>
      <w:r w:rsidR="00487ECB" w:rsidRPr="004F7192">
        <w:rPr>
          <w:bCs/>
        </w:rPr>
        <w:t>45244000 - Pomorski građevinski radovi</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65DDE825" w:rsidR="004F51A4" w:rsidRDefault="00487ECB" w:rsidP="00487ECB">
      <w:pPr>
        <w:jc w:val="both"/>
      </w:pPr>
      <w:r>
        <w:t>Kupalište ispod ulice Stran u naselju Omišalj, ispod kbr. 27-29</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7D88AB50" w:rsidR="00C64053" w:rsidRDefault="00C64053" w:rsidP="00C64053">
      <w:pPr>
        <w:tabs>
          <w:tab w:val="left" w:pos="0"/>
        </w:tabs>
        <w:jc w:val="both"/>
        <w:rPr>
          <w:color w:val="000000"/>
        </w:rPr>
      </w:pPr>
      <w:r>
        <w:rPr>
          <w:color w:val="000000"/>
        </w:rPr>
        <w:t xml:space="preserve">Temeljem provedenog postupka sklopit će se ugovor o nabavi </w:t>
      </w:r>
      <w:r w:rsidR="004F7192">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66EB52D3" w:rsidR="00C64053" w:rsidRPr="00826B5B" w:rsidRDefault="00C64053" w:rsidP="00C64053">
      <w:pPr>
        <w:tabs>
          <w:tab w:val="left" w:pos="0"/>
        </w:tabs>
        <w:jc w:val="both"/>
        <w:rPr>
          <w:color w:val="FF0000"/>
        </w:rPr>
      </w:pPr>
      <w:r w:rsidRPr="00826B5B">
        <w:rPr>
          <w:color w:val="000000"/>
        </w:rPr>
        <w:t xml:space="preserve">Ugovor se sklapa na razdoblje </w:t>
      </w:r>
      <w:r w:rsidR="00487ECB">
        <w:rPr>
          <w:color w:val="000000"/>
        </w:rPr>
        <w:t>do 1. travnja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6AAFB0D" w14:textId="6B297A09" w:rsidR="00EF585E" w:rsidRDefault="00EF585E" w:rsidP="00EF585E">
      <w:pPr>
        <w:tabs>
          <w:tab w:val="left" w:pos="0"/>
        </w:tabs>
        <w:jc w:val="both"/>
        <w:rPr>
          <w:bCs/>
          <w:color w:val="000000"/>
        </w:rPr>
      </w:pPr>
      <w:r w:rsidRPr="002C0C7A">
        <w:rPr>
          <w:bCs/>
          <w:color w:val="000000"/>
        </w:rPr>
        <w:t xml:space="preserve">Naknada za izvedene radove obračunavat će se </w:t>
      </w:r>
      <w:r>
        <w:rPr>
          <w:bCs/>
          <w:color w:val="000000"/>
        </w:rPr>
        <w:t>na mjesečnoj bazi,</w:t>
      </w:r>
      <w:r w:rsidRPr="004A361B">
        <w:t xml:space="preserve"> </w:t>
      </w:r>
      <w:r w:rsidRPr="007A39AB">
        <w:t xml:space="preserve">temeljem stvarno </w:t>
      </w:r>
      <w:r w:rsidRPr="00D61883">
        <w:t xml:space="preserve">realiziranih količina troškovničkih stavki </w:t>
      </w:r>
      <w:r w:rsidRPr="007A39AB">
        <w:t xml:space="preserve">ovjerenih u Građevinskoj knjizi </w:t>
      </w:r>
      <w:r>
        <w:t xml:space="preserve">od strane Naručitelja </w:t>
      </w:r>
      <w:r w:rsidRPr="007A39AB">
        <w:t xml:space="preserve">i </w:t>
      </w:r>
      <w:r>
        <w:t xml:space="preserve">nadzornog inženjera, te </w:t>
      </w:r>
      <w:r w:rsidRPr="007A39AB">
        <w:t>primjenom jediničnih cijena iz Troškovnika</w:t>
      </w:r>
      <w:r w:rsidRPr="002C0C7A">
        <w:rPr>
          <w:bCs/>
          <w:color w:val="000000"/>
        </w:rPr>
        <w:t>. Plaćanje će se izvršiti u roku od 30 dana od zaprimanja valjane privremene</w:t>
      </w:r>
      <w:r>
        <w:rPr>
          <w:bCs/>
          <w:color w:val="000000"/>
        </w:rPr>
        <w:t>,</w:t>
      </w:r>
      <w:r w:rsidRPr="002C0C7A">
        <w:rPr>
          <w:bCs/>
          <w:color w:val="000000"/>
        </w:rPr>
        <w:t xml:space="preserve"> odnosno okončane situacije.</w:t>
      </w:r>
    </w:p>
    <w:p w14:paraId="61187BB8" w14:textId="77777777" w:rsidR="00C64053" w:rsidRDefault="00C64053" w:rsidP="00C64053">
      <w:pPr>
        <w:tabs>
          <w:tab w:val="left" w:pos="0"/>
        </w:tabs>
        <w:jc w:val="both"/>
        <w:rPr>
          <w:bCs/>
          <w:color w:val="000000"/>
        </w:rPr>
      </w:pPr>
    </w:p>
    <w:p w14:paraId="034F32EA" w14:textId="77777777" w:rsidR="00C64053" w:rsidRPr="00E85D4D" w:rsidRDefault="00C64053" w:rsidP="00C64053">
      <w:pPr>
        <w:tabs>
          <w:tab w:val="left" w:pos="0"/>
        </w:tabs>
        <w:jc w:val="both"/>
        <w:rPr>
          <w:bCs/>
          <w:color w:val="000000"/>
        </w:rPr>
      </w:pP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lastRenderedPageBreak/>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1"/>
    <w:bookmarkEnd w:id="3"/>
    <w:p w14:paraId="65D4EA9E" w14:textId="77777777" w:rsidR="00C64053" w:rsidRPr="004F7192" w:rsidRDefault="00C64053" w:rsidP="00C64053">
      <w:pPr>
        <w:pStyle w:val="ListParagraph"/>
        <w:numPr>
          <w:ilvl w:val="1"/>
          <w:numId w:val="27"/>
        </w:numPr>
        <w:tabs>
          <w:tab w:val="left" w:pos="0"/>
        </w:tabs>
        <w:jc w:val="both"/>
        <w:rPr>
          <w:b/>
          <w:bCs/>
          <w:sz w:val="24"/>
          <w:szCs w:val="24"/>
        </w:rPr>
      </w:pPr>
      <w:r w:rsidRPr="004F7192">
        <w:rPr>
          <w:b/>
          <w:bCs/>
          <w:sz w:val="24"/>
          <w:szCs w:val="24"/>
        </w:rPr>
        <w:t>Popunjeni, potpisani i pečatom ovjereni Troškovnik</w:t>
      </w:r>
    </w:p>
    <w:p w14:paraId="34399D2B" w14:textId="77777777" w:rsidR="00C64053" w:rsidRPr="004F7192" w:rsidRDefault="00C64053" w:rsidP="00C64053">
      <w:pPr>
        <w:tabs>
          <w:tab w:val="left" w:pos="0"/>
        </w:tabs>
        <w:jc w:val="both"/>
      </w:pPr>
      <w:r w:rsidRPr="004F7192">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28739038" w:rsidR="00C64053" w:rsidRPr="00EA06DD" w:rsidRDefault="00C64053" w:rsidP="00C64053">
      <w:pPr>
        <w:jc w:val="center"/>
        <w:rPr>
          <w:b/>
          <w:bCs/>
          <w:color w:val="000000"/>
        </w:rPr>
      </w:pPr>
      <w:r w:rsidRPr="00EA06DD">
        <w:rPr>
          <w:b/>
          <w:bCs/>
          <w:color w:val="000000"/>
        </w:rPr>
        <w:t xml:space="preserve">Predmet nabave: </w:t>
      </w:r>
      <w:r w:rsidR="00EF585E" w:rsidRPr="00EF585E">
        <w:rPr>
          <w:b/>
        </w:rPr>
        <w:t>Uređenje kupališta Stran</w:t>
      </w:r>
    </w:p>
    <w:p w14:paraId="07EA418E" w14:textId="42BC9658"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EF585E">
        <w:rPr>
          <w:b/>
          <w:bCs/>
          <w:color w:val="000000"/>
        </w:rPr>
        <w:t>25/24</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Default="00411344" w:rsidP="00CF5ADC">
      <w:pPr>
        <w:jc w:val="both"/>
        <w:rPr>
          <w:color w:val="000000"/>
        </w:rPr>
      </w:pPr>
    </w:p>
    <w:p w14:paraId="000EE31A" w14:textId="77777777" w:rsidR="00AC78F0" w:rsidRPr="00826B5B" w:rsidRDefault="00AC78F0"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lastRenderedPageBreak/>
        <w:t>KRITERIJ ZA ODABIR PONUDA:</w:t>
      </w:r>
    </w:p>
    <w:p w14:paraId="5DCE66C7" w14:textId="77777777" w:rsidR="00411344" w:rsidRPr="00826B5B" w:rsidRDefault="00411344" w:rsidP="00CF5ADC">
      <w:pPr>
        <w:jc w:val="both"/>
        <w:rPr>
          <w:color w:val="000000"/>
        </w:rPr>
      </w:pPr>
    </w:p>
    <w:p w14:paraId="3801530D" w14:textId="4E0CC383" w:rsidR="0008372D" w:rsidRDefault="00AA3498" w:rsidP="00CF5ADC">
      <w:pPr>
        <w:jc w:val="both"/>
        <w:rPr>
          <w:color w:val="000000"/>
        </w:rPr>
      </w:pPr>
      <w:r w:rsidRPr="00826B5B">
        <w:rPr>
          <w:color w:val="000000"/>
        </w:rPr>
        <w:t xml:space="preserve">Kriterij odabira ponude je </w:t>
      </w:r>
      <w:r w:rsidR="00C64053" w:rsidRPr="00EF585E">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44E030C0" w:rsidR="00AA3498" w:rsidRPr="0008372D" w:rsidRDefault="00EF585E" w:rsidP="00AA3498">
      <w:pPr>
        <w:jc w:val="both"/>
        <w:rPr>
          <w:b/>
          <w:u w:val="single"/>
        </w:rPr>
      </w:pPr>
      <w:r>
        <w:rPr>
          <w:b/>
          <w:u w:val="single"/>
        </w:rPr>
        <w:t>25. siječnja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03A784A" w:rsidR="00BD2986" w:rsidRPr="00826B5B" w:rsidRDefault="0008372D" w:rsidP="00CF5ADC">
      <w:pPr>
        <w:jc w:val="both"/>
      </w:pPr>
      <w:r>
        <w:t>O</w:t>
      </w:r>
      <w:r w:rsidR="00D36AC0" w:rsidRPr="00826B5B">
        <w:t>tvaranje ponuda održat će se</w:t>
      </w:r>
      <w:r w:rsidR="00AA3498">
        <w:t xml:space="preserve"> </w:t>
      </w:r>
      <w:r w:rsidR="00EF585E">
        <w:t>25. siječnja</w:t>
      </w:r>
      <w:r w:rsidR="00C64053">
        <w:t xml:space="preserve"> </w:t>
      </w:r>
      <w:r w:rsidR="00E0122A">
        <w:t>2024</w:t>
      </w:r>
      <w:r w:rsidR="00AA53C0">
        <w:t>.</w:t>
      </w:r>
      <w:r w:rsidR="00AA3498">
        <w:t xml:space="preserve"> </w:t>
      </w:r>
      <w:r w:rsidR="00D36AC0" w:rsidRPr="00826B5B">
        <w:t xml:space="preserve">u </w:t>
      </w:r>
      <w:r w:rsidR="00EF585E">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4" w:name="_Hlk120710148"/>
      <w:r w:rsidR="00C64053" w:rsidRPr="00EF585E">
        <w:t>ili ne dostavi jamstvo za uredno ispunjenje ugovora sukladno propisanim uvjetima</w:t>
      </w:r>
      <w:bookmarkEnd w:id="4"/>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2C9CC4F2" w14:textId="77777777" w:rsidR="00EF585E" w:rsidRPr="00B63A8D" w:rsidRDefault="00EF585E" w:rsidP="00EF585E">
      <w:pPr>
        <w:pStyle w:val="ListParagraph"/>
        <w:numPr>
          <w:ilvl w:val="0"/>
          <w:numId w:val="27"/>
        </w:numPr>
        <w:shd w:val="clear" w:color="auto" w:fill="C6D9F1" w:themeFill="text2" w:themeFillTint="33"/>
        <w:rPr>
          <w:b/>
          <w:sz w:val="24"/>
          <w:szCs w:val="24"/>
        </w:rPr>
      </w:pPr>
      <w:r w:rsidRPr="00B63A8D">
        <w:rPr>
          <w:b/>
          <w:sz w:val="24"/>
          <w:szCs w:val="24"/>
        </w:rPr>
        <w:t>JAMSTVO ZA UREDNO ISPUNJENJE UGOVORA O NABAVI:</w:t>
      </w:r>
    </w:p>
    <w:p w14:paraId="153C4BE9" w14:textId="77777777" w:rsidR="00EF585E" w:rsidRPr="00B63A8D" w:rsidRDefault="00EF585E" w:rsidP="00EF585E">
      <w:pPr>
        <w:rPr>
          <w:b/>
        </w:rPr>
      </w:pPr>
    </w:p>
    <w:p w14:paraId="4538F4DF" w14:textId="77777777" w:rsidR="00EF585E" w:rsidRPr="00B63A8D" w:rsidRDefault="00EF585E" w:rsidP="00EF585E">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3516F6F0" w14:textId="77777777" w:rsidR="00EF585E" w:rsidRPr="00B63A8D" w:rsidRDefault="00EF585E" w:rsidP="00EF585E">
      <w:pPr>
        <w:jc w:val="both"/>
      </w:pPr>
    </w:p>
    <w:p w14:paraId="4D0C2C8E" w14:textId="77777777" w:rsidR="00EF585E" w:rsidRPr="00B63A8D" w:rsidRDefault="00EF585E" w:rsidP="00EF585E">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6716157B" w14:textId="77777777" w:rsidR="00EF585E" w:rsidRDefault="00EF585E" w:rsidP="00EF585E">
      <w:pPr>
        <w:pStyle w:val="ListParagraph"/>
        <w:numPr>
          <w:ilvl w:val="0"/>
          <w:numId w:val="38"/>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(u daljnjem tekstu: Izvršitelj)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4A919570" w14:textId="50EA0166" w:rsidR="00CB2566" w:rsidRPr="00B63A8D" w:rsidRDefault="00CB2566" w:rsidP="00EF585E">
      <w:pPr>
        <w:pStyle w:val="ListParagraph"/>
        <w:numPr>
          <w:ilvl w:val="0"/>
          <w:numId w:val="38"/>
        </w:numPr>
        <w:contextualSpacing/>
        <w:jc w:val="both"/>
        <w:rPr>
          <w:color w:val="000000"/>
          <w:sz w:val="24"/>
          <w:szCs w:val="24"/>
        </w:rPr>
      </w:pPr>
      <w:r>
        <w:rPr>
          <w:color w:val="000000"/>
          <w:sz w:val="24"/>
          <w:szCs w:val="24"/>
        </w:rPr>
        <w:t>u slučaju prekoračenja roka za realizaciju radova iz točke 7. ovog Poziva</w:t>
      </w:r>
    </w:p>
    <w:p w14:paraId="5542FDFA" w14:textId="77777777" w:rsidR="00EF585E" w:rsidRPr="0074180B" w:rsidRDefault="00EF585E" w:rsidP="00EF585E">
      <w:pPr>
        <w:pStyle w:val="ListParagraph"/>
        <w:numPr>
          <w:ilvl w:val="0"/>
          <w:numId w:val="38"/>
        </w:numPr>
        <w:contextualSpacing/>
        <w:jc w:val="both"/>
        <w:rPr>
          <w:color w:val="000000"/>
          <w:sz w:val="24"/>
          <w:szCs w:val="24"/>
        </w:rPr>
      </w:pPr>
      <w:r w:rsidRPr="00B63A8D">
        <w:rPr>
          <w:color w:val="000000"/>
          <w:sz w:val="24"/>
          <w:szCs w:val="24"/>
        </w:rPr>
        <w:t xml:space="preserve">ukoliko Izvršitelj, usprkos pisanom upozorenju Naručitelja, opetovano ne izvršava ili neuredno izvršava svoje obveze proizašle iz </w:t>
      </w:r>
      <w:r w:rsidRPr="00B63A8D">
        <w:rPr>
          <w:rFonts w:eastAsiaTheme="minorEastAsia"/>
          <w:sz w:val="24"/>
          <w:szCs w:val="24"/>
          <w:lang w:eastAsia="zh-CN"/>
        </w:rPr>
        <w:t>ugovora o nabavi</w:t>
      </w:r>
    </w:p>
    <w:p w14:paraId="0616480D" w14:textId="77777777" w:rsidR="00EF585E" w:rsidRPr="000E07A6" w:rsidRDefault="00EF585E" w:rsidP="00EF585E">
      <w:pPr>
        <w:numPr>
          <w:ilvl w:val="0"/>
          <w:numId w:val="38"/>
        </w:numPr>
        <w:tabs>
          <w:tab w:val="left" w:pos="567"/>
        </w:tabs>
        <w:contextualSpacing/>
        <w:jc w:val="both"/>
        <w:rPr>
          <w:rFonts w:eastAsia="SimSun"/>
        </w:rPr>
      </w:pPr>
      <w:r w:rsidRPr="000E07A6">
        <w:rPr>
          <w:rFonts w:eastAsia="SimSun"/>
        </w:rPr>
        <w:t>ukoliko Izvršitelj napravi težak profesionalni propust pri realizaciji posla</w:t>
      </w:r>
    </w:p>
    <w:p w14:paraId="1FD6C13D" w14:textId="7A44093E" w:rsidR="00EF585E" w:rsidRDefault="00EF585E" w:rsidP="00EF585E">
      <w:pPr>
        <w:numPr>
          <w:ilvl w:val="0"/>
          <w:numId w:val="38"/>
        </w:numPr>
        <w:tabs>
          <w:tab w:val="left" w:pos="567"/>
        </w:tabs>
        <w:contextualSpacing/>
        <w:jc w:val="both"/>
        <w:rPr>
          <w:rFonts w:eastAsia="SimSun"/>
        </w:rPr>
      </w:pPr>
      <w:r w:rsidRPr="000E07A6">
        <w:rPr>
          <w:rFonts w:eastAsia="SimSun"/>
        </w:rPr>
        <w:t xml:space="preserve">ukoliko Izvršitelj </w:t>
      </w:r>
      <w:r w:rsidRPr="000E07A6">
        <w:rPr>
          <w:rFonts w:eastAsiaTheme="minorHAnsi"/>
          <w:bCs/>
        </w:rPr>
        <w:t xml:space="preserve">odbija ili zanemaruje provesti naloge </w:t>
      </w:r>
      <w:r w:rsidR="00CB2566">
        <w:rPr>
          <w:rFonts w:eastAsiaTheme="minorHAnsi"/>
          <w:bCs/>
        </w:rPr>
        <w:t xml:space="preserve">izdane od strane nadzornog inženjera ili </w:t>
      </w:r>
      <w:r w:rsidRPr="000E07A6">
        <w:rPr>
          <w:rFonts w:eastAsiaTheme="minorHAnsi"/>
          <w:bCs/>
        </w:rPr>
        <w:t>Naručitelj</w:t>
      </w:r>
      <w:r w:rsidR="00CB2566">
        <w:rPr>
          <w:rFonts w:eastAsiaTheme="minorHAnsi"/>
          <w:bCs/>
        </w:rPr>
        <w:t>a</w:t>
      </w:r>
    </w:p>
    <w:p w14:paraId="0CC00293" w14:textId="77777777" w:rsidR="00EF585E" w:rsidRPr="0074180B" w:rsidRDefault="00EF585E" w:rsidP="00EF585E">
      <w:pPr>
        <w:numPr>
          <w:ilvl w:val="0"/>
          <w:numId w:val="38"/>
        </w:numPr>
        <w:tabs>
          <w:tab w:val="left" w:pos="567"/>
        </w:tabs>
        <w:contextualSpacing/>
        <w:jc w:val="both"/>
        <w:rPr>
          <w:rFonts w:eastAsia="SimSun"/>
        </w:rPr>
      </w:pPr>
      <w:r w:rsidRPr="001333F6">
        <w:rPr>
          <w:rFonts w:eastAsiaTheme="minorHAnsi"/>
          <w:bCs/>
        </w:rPr>
        <w:t xml:space="preserve">ukoliko je </w:t>
      </w:r>
      <w:r w:rsidRPr="000E07A6">
        <w:rPr>
          <w:rFonts w:eastAsia="SimSun"/>
        </w:rPr>
        <w:t xml:space="preserve">Izvršitelj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3D2F8AD5" w14:textId="77777777" w:rsidR="00EF585E" w:rsidRPr="00B63A8D" w:rsidRDefault="00EF585E" w:rsidP="00EF585E">
      <w:pPr>
        <w:pStyle w:val="ListParagraph"/>
        <w:numPr>
          <w:ilvl w:val="0"/>
          <w:numId w:val="38"/>
        </w:numPr>
        <w:contextualSpacing/>
        <w:jc w:val="both"/>
        <w:rPr>
          <w:sz w:val="24"/>
          <w:szCs w:val="24"/>
        </w:rPr>
      </w:pPr>
      <w:r w:rsidRPr="00B63A8D">
        <w:rPr>
          <w:color w:val="000000"/>
          <w:sz w:val="24"/>
          <w:szCs w:val="24"/>
        </w:rPr>
        <w:t xml:space="preserve">ukoliko Izvršitelj </w:t>
      </w:r>
      <w:r w:rsidRPr="00B63A8D">
        <w:rPr>
          <w:sz w:val="24"/>
          <w:szCs w:val="24"/>
        </w:rPr>
        <w:t xml:space="preserve">ne poštuje odredbe prisilnih propisa kojima se regulira područje predmeta </w:t>
      </w:r>
      <w:r w:rsidRPr="00B63A8D">
        <w:rPr>
          <w:rFonts w:eastAsiaTheme="minorEastAsia"/>
          <w:sz w:val="24"/>
          <w:szCs w:val="24"/>
          <w:lang w:eastAsia="zh-CN"/>
        </w:rPr>
        <w:t>ugovora o nabavi</w:t>
      </w:r>
    </w:p>
    <w:p w14:paraId="63EDE784" w14:textId="77777777" w:rsidR="00EF585E" w:rsidRPr="00B63A8D" w:rsidRDefault="00EF585E" w:rsidP="00EF585E">
      <w:pPr>
        <w:numPr>
          <w:ilvl w:val="0"/>
          <w:numId w:val="38"/>
        </w:numPr>
        <w:jc w:val="both"/>
        <w:rPr>
          <w:rFonts w:eastAsiaTheme="minorEastAsia"/>
          <w:lang w:eastAsia="zh-CN"/>
        </w:rPr>
      </w:pPr>
      <w:r w:rsidRPr="00B63A8D">
        <w:rPr>
          <w:rFonts w:eastAsiaTheme="minorEastAsia"/>
          <w:lang w:eastAsia="zh-CN"/>
        </w:rPr>
        <w:t>ukoliko je Izvršitelju izdana zabrana obavljanja djelatnosti koja se odnosi na izvršavanje radova koji su predmet ugovora o nabavi</w:t>
      </w:r>
    </w:p>
    <w:p w14:paraId="38D7A080" w14:textId="77777777" w:rsidR="00EF585E" w:rsidRPr="00B63A8D" w:rsidRDefault="00EF585E" w:rsidP="00EF585E">
      <w:pPr>
        <w:numPr>
          <w:ilvl w:val="0"/>
          <w:numId w:val="38"/>
        </w:numPr>
        <w:jc w:val="both"/>
        <w:rPr>
          <w:rFonts w:eastAsiaTheme="minorEastAsia"/>
          <w:lang w:eastAsia="zh-CN"/>
        </w:rPr>
      </w:pPr>
      <w:r w:rsidRPr="00B63A8D">
        <w:rPr>
          <w:rFonts w:eastAsiaTheme="minorEastAsia"/>
          <w:lang w:eastAsia="zh-CN"/>
        </w:rPr>
        <w:t>u drugim slučajevima koji će biti naknadno regulirani ugovorom o nabavi.</w:t>
      </w:r>
    </w:p>
    <w:p w14:paraId="43351768" w14:textId="77777777" w:rsidR="00EF585E" w:rsidRPr="00B63A8D" w:rsidRDefault="00EF585E" w:rsidP="00EF585E">
      <w:pPr>
        <w:jc w:val="both"/>
      </w:pPr>
    </w:p>
    <w:p w14:paraId="66CFC081" w14:textId="77777777" w:rsidR="00EF585E" w:rsidRPr="00B63A8D" w:rsidRDefault="00EF585E" w:rsidP="00EF585E">
      <w:pPr>
        <w:jc w:val="both"/>
        <w:rPr>
          <w:rFonts w:eastAsiaTheme="minorEastAsia"/>
          <w:lang w:eastAsia="zh-CN"/>
        </w:rPr>
      </w:pPr>
      <w:bookmarkStart w:id="5" w:name="_Toc434217"/>
      <w:r w:rsidRPr="00B63A8D">
        <w:rPr>
          <w:rFonts w:eastAsiaTheme="minorEastAsia"/>
          <w:b/>
          <w:lang w:eastAsia="zh-CN"/>
        </w:rPr>
        <w:t>Jamstvo za uredno ispunjenje ugovora o nabavi Naručitelj može naplatiti</w:t>
      </w:r>
      <w:bookmarkEnd w:id="5"/>
      <w:r w:rsidRPr="00B63A8D">
        <w:rPr>
          <w:rFonts w:eastAsiaTheme="minorEastAsia"/>
          <w:b/>
          <w:lang w:eastAsia="zh-CN"/>
        </w:rPr>
        <w:t>:</w:t>
      </w:r>
    </w:p>
    <w:p w14:paraId="4B18F8E4" w14:textId="77777777" w:rsidR="00EF585E" w:rsidRPr="00DB7FA5" w:rsidRDefault="00EF585E" w:rsidP="00EF585E">
      <w:pPr>
        <w:numPr>
          <w:ilvl w:val="0"/>
          <w:numId w:val="39"/>
        </w:numPr>
        <w:jc w:val="both"/>
        <w:rPr>
          <w:rFonts w:eastAsiaTheme="minorEastAsia"/>
          <w:lang w:eastAsia="zh-CN"/>
        </w:rPr>
      </w:pPr>
      <w:r w:rsidRPr="00DB7FA5">
        <w:rPr>
          <w:rFonts w:eastAsiaTheme="minorEastAsia"/>
          <w:lang w:eastAsia="zh-CN"/>
        </w:rPr>
        <w:t xml:space="preserve">na ime naknade štete koja je nastala kao posljedica </w:t>
      </w:r>
      <w:r>
        <w:rPr>
          <w:rFonts w:eastAsiaTheme="minorEastAsia"/>
          <w:lang w:eastAsia="zh-CN"/>
        </w:rPr>
        <w:t>neizvođenja</w:t>
      </w:r>
      <w:r w:rsidRPr="00DB7FA5">
        <w:rPr>
          <w:rFonts w:eastAsiaTheme="minorEastAsia"/>
          <w:lang w:eastAsia="zh-CN"/>
        </w:rPr>
        <w:t xml:space="preserve"> </w:t>
      </w:r>
      <w:r>
        <w:rPr>
          <w:rFonts w:eastAsiaTheme="minorEastAsia"/>
          <w:lang w:eastAsia="zh-CN"/>
        </w:rPr>
        <w:t xml:space="preserve">ili nekvalitetnog izvođenja </w:t>
      </w:r>
      <w:r w:rsidRPr="00DB7FA5">
        <w:rPr>
          <w:rFonts w:eastAsiaTheme="minorEastAsia"/>
          <w:lang w:eastAsia="zh-CN"/>
        </w:rPr>
        <w:t xml:space="preserve">predmetnih </w:t>
      </w:r>
      <w:r>
        <w:rPr>
          <w:rFonts w:eastAsiaTheme="minorEastAsia"/>
          <w:lang w:eastAsia="zh-CN"/>
        </w:rPr>
        <w:t>radova</w:t>
      </w:r>
      <w:r w:rsidRPr="00DB7FA5">
        <w:rPr>
          <w:rFonts w:eastAsiaTheme="minorEastAsia"/>
          <w:lang w:eastAsia="zh-CN"/>
        </w:rPr>
        <w:t xml:space="preserve">, u visini iznosa stvarno </w:t>
      </w:r>
      <w:r>
        <w:rPr>
          <w:rFonts w:eastAsiaTheme="minorEastAsia"/>
          <w:lang w:eastAsia="zh-CN"/>
        </w:rPr>
        <w:t>izvedenih radova</w:t>
      </w:r>
      <w:r w:rsidRPr="00DB7FA5">
        <w:rPr>
          <w:rFonts w:eastAsiaTheme="minorEastAsia"/>
          <w:lang w:eastAsia="zh-CN"/>
        </w:rPr>
        <w:t xml:space="preserve"> </w:t>
      </w:r>
      <w:r w:rsidRPr="00E91D01">
        <w:rPr>
          <w:rFonts w:eastAsiaTheme="minorEastAsia"/>
          <w:lang w:eastAsia="zh-CN"/>
        </w:rPr>
        <w:t xml:space="preserve">po trećem izvođaču radova </w:t>
      </w:r>
      <w:r w:rsidRPr="00DB7FA5">
        <w:rPr>
          <w:rFonts w:eastAsiaTheme="minorEastAsia"/>
          <w:lang w:eastAsia="zh-CN"/>
        </w:rPr>
        <w:t xml:space="preserve">s uključenim PDV-om, a </w:t>
      </w:r>
      <w:r>
        <w:rPr>
          <w:rFonts w:eastAsiaTheme="minorEastAsia"/>
          <w:lang w:eastAsia="zh-CN"/>
        </w:rPr>
        <w:t>kojeg</w:t>
      </w:r>
      <w:r w:rsidRPr="00DB7FA5">
        <w:rPr>
          <w:rFonts w:eastAsiaTheme="minorEastAsia"/>
          <w:lang w:eastAsia="zh-CN"/>
        </w:rPr>
        <w:t xml:space="preserve"> je Naručitelj bio primoran angažirati. Ukoliko iznos naplaćenog jamstva ne bude dostatan za namirenje nastale štete, Naručitelj zadržava pravo potraživati od Izvršitelja nepodmireno do visine ukupno nastale štete</w:t>
      </w:r>
    </w:p>
    <w:p w14:paraId="18112F7A" w14:textId="77777777" w:rsidR="00EF585E" w:rsidRPr="00B63A8D" w:rsidRDefault="00EF585E" w:rsidP="00EF585E">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66571D55" w14:textId="77777777" w:rsidR="00EF585E" w:rsidRPr="00B63A8D" w:rsidRDefault="00EF585E" w:rsidP="00EF585E">
      <w:pPr>
        <w:jc w:val="both"/>
      </w:pPr>
    </w:p>
    <w:p w14:paraId="370D20B1" w14:textId="77777777" w:rsidR="00EF585E" w:rsidRPr="00B63A8D" w:rsidRDefault="00EF585E" w:rsidP="00EF585E">
      <w:pPr>
        <w:jc w:val="both"/>
      </w:pPr>
      <w:r w:rsidRPr="00B63A8D">
        <w:t xml:space="preserve">Odabrani ponuditelj dostavlja Naručitelju jamstvo </w:t>
      </w:r>
      <w:r w:rsidRPr="00B63A8D">
        <w:rPr>
          <w:color w:val="000000"/>
        </w:rPr>
        <w:t xml:space="preserve">za uredno ispunjenje </w:t>
      </w:r>
      <w:r w:rsidRPr="00B63A8D">
        <w:t xml:space="preserve">okvirnog sporazuma </w:t>
      </w:r>
      <w:r w:rsidRPr="00B63A8D">
        <w:rPr>
          <w:color w:val="000000"/>
        </w:rPr>
        <w:t>u jednom od sljedećih oblika:</w:t>
      </w:r>
    </w:p>
    <w:p w14:paraId="0DAC05D6" w14:textId="77777777" w:rsidR="00EF585E" w:rsidRPr="00B63A8D" w:rsidRDefault="00EF585E" w:rsidP="00EF585E">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zadužnice („Narodne novine“ broj 115/12, 82/17 i 154/22)</w:t>
      </w:r>
    </w:p>
    <w:p w14:paraId="1B68ACEC" w14:textId="77777777" w:rsidR="00EF585E" w:rsidRDefault="00EF585E" w:rsidP="00EF585E">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bjanko zadužnice („Narodne novine“ broj 115/12, 82/17 i 154/22)</w:t>
      </w:r>
    </w:p>
    <w:p w14:paraId="19BEACD5" w14:textId="77777777" w:rsidR="00EF585E" w:rsidRPr="00B63A8D" w:rsidRDefault="00EF585E" w:rsidP="00EF585E">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6D9D7693" w14:textId="6BFFE5E4" w:rsidR="00EF585E" w:rsidRDefault="00EF585E" w:rsidP="00EF585E">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Izvršitelja, Opis plaćanja: Jamstvo za uredno ispunjenje </w:t>
      </w:r>
      <w:r w:rsidRPr="00B63A8D">
        <w:rPr>
          <w:rFonts w:eastAsiaTheme="minorEastAsia"/>
          <w:sz w:val="24"/>
          <w:szCs w:val="24"/>
          <w:lang w:eastAsia="zh-CN"/>
        </w:rPr>
        <w:t>ugovora o nabavi</w:t>
      </w:r>
      <w:r w:rsidRPr="00B63A8D">
        <w:rPr>
          <w:sz w:val="24"/>
          <w:szCs w:val="24"/>
        </w:rPr>
        <w:t xml:space="preserve"> - </w:t>
      </w:r>
      <w:r>
        <w:rPr>
          <w:sz w:val="24"/>
          <w:szCs w:val="24"/>
        </w:rPr>
        <w:t>25/24</w:t>
      </w:r>
      <w:r w:rsidRPr="00B63A8D">
        <w:rPr>
          <w:sz w:val="24"/>
          <w:szCs w:val="24"/>
        </w:rPr>
        <w:t>, BIC (SWIFT) CODE: ESBCHR22.</w:t>
      </w:r>
    </w:p>
    <w:p w14:paraId="613250CF" w14:textId="77777777" w:rsidR="00EF585E" w:rsidRPr="00EF585E" w:rsidRDefault="00EF585E" w:rsidP="00EF585E">
      <w:pPr>
        <w:pStyle w:val="ListParagraph"/>
        <w:ind w:left="360"/>
        <w:jc w:val="both"/>
        <w:rPr>
          <w:sz w:val="24"/>
          <w:szCs w:val="24"/>
        </w:rPr>
      </w:pPr>
    </w:p>
    <w:p w14:paraId="50A28DF1" w14:textId="37B6746E"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07D92AD0" w:rsidR="003C4B5D" w:rsidRPr="00487ECB" w:rsidRDefault="007351A8" w:rsidP="00CF5ADC">
      <w:pPr>
        <w:pStyle w:val="ListParagraph"/>
        <w:numPr>
          <w:ilvl w:val="0"/>
          <w:numId w:val="34"/>
        </w:numPr>
        <w:rPr>
          <w:sz w:val="24"/>
          <w:szCs w:val="24"/>
        </w:rPr>
      </w:pPr>
      <w:r w:rsidRPr="00487ECB">
        <w:rPr>
          <w:sz w:val="24"/>
          <w:szCs w:val="24"/>
        </w:rPr>
        <w:t xml:space="preserve">Obrazac </w:t>
      </w:r>
      <w:r w:rsidR="003C4B5D" w:rsidRPr="00487ECB">
        <w:rPr>
          <w:sz w:val="24"/>
          <w:szCs w:val="24"/>
        </w:rPr>
        <w:t>Troškovnik</w:t>
      </w:r>
      <w:r w:rsidRPr="00487ECB">
        <w:rPr>
          <w:sz w:val="24"/>
          <w:szCs w:val="24"/>
        </w:rPr>
        <w:t>a</w:t>
      </w:r>
      <w:r w:rsidR="00487ECB">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0D4314B"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Pr="00F7278C">
        <w:rPr>
          <w:b/>
          <w:bCs/>
        </w:rPr>
        <w:t>.</w:t>
      </w:r>
      <w:r w:rsidR="002E439D" w:rsidRPr="00607124">
        <w:rPr>
          <w:b/>
          <w:bCs/>
        </w:rPr>
        <w:t>, v.r.</w:t>
      </w:r>
    </w:p>
    <w:sectPr w:rsidR="00E7343C" w:rsidRPr="004F51A4" w:rsidSect="00BB34C2">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8415" w14:textId="77777777" w:rsidR="00BB34C2" w:rsidRDefault="00BB34C2">
      <w:r>
        <w:separator/>
      </w:r>
    </w:p>
  </w:endnote>
  <w:endnote w:type="continuationSeparator" w:id="0">
    <w:p w14:paraId="6B89919F" w14:textId="77777777" w:rsidR="00BB34C2" w:rsidRDefault="00BB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F419" w14:textId="77777777" w:rsidR="00BB34C2" w:rsidRDefault="00BB34C2">
      <w:r>
        <w:separator/>
      </w:r>
    </w:p>
  </w:footnote>
  <w:footnote w:type="continuationSeparator" w:id="0">
    <w:p w14:paraId="50E0EACC" w14:textId="77777777" w:rsidR="00BB34C2" w:rsidRDefault="00BB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5"/>
  </w:num>
  <w:num w:numId="3" w16cid:durableId="2035112073">
    <w:abstractNumId w:val="25"/>
  </w:num>
  <w:num w:numId="4" w16cid:durableId="1751928911">
    <w:abstractNumId w:val="12"/>
  </w:num>
  <w:num w:numId="5" w16cid:durableId="507794848">
    <w:abstractNumId w:val="36"/>
  </w:num>
  <w:num w:numId="6" w16cid:durableId="408158401">
    <w:abstractNumId w:val="7"/>
  </w:num>
  <w:num w:numId="7" w16cid:durableId="1128204917">
    <w:abstractNumId w:val="26"/>
  </w:num>
  <w:num w:numId="8" w16cid:durableId="1675454848">
    <w:abstractNumId w:val="8"/>
  </w:num>
  <w:num w:numId="9" w16cid:durableId="2121948387">
    <w:abstractNumId w:val="21"/>
  </w:num>
  <w:num w:numId="10" w16cid:durableId="1769693066">
    <w:abstractNumId w:val="18"/>
  </w:num>
  <w:num w:numId="11" w16cid:durableId="1094016901">
    <w:abstractNumId w:val="35"/>
  </w:num>
  <w:num w:numId="12" w16cid:durableId="361171771">
    <w:abstractNumId w:val="3"/>
  </w:num>
  <w:num w:numId="13" w16cid:durableId="158666698">
    <w:abstractNumId w:val="13"/>
  </w:num>
  <w:num w:numId="14" w16cid:durableId="2001420510">
    <w:abstractNumId w:val="31"/>
  </w:num>
  <w:num w:numId="15" w16cid:durableId="405616838">
    <w:abstractNumId w:val="24"/>
  </w:num>
  <w:num w:numId="16" w16cid:durableId="1485272394">
    <w:abstractNumId w:val="14"/>
  </w:num>
  <w:num w:numId="17" w16cid:durableId="465852916">
    <w:abstractNumId w:val="1"/>
  </w:num>
  <w:num w:numId="18" w16cid:durableId="530149964">
    <w:abstractNumId w:val="27"/>
  </w:num>
  <w:num w:numId="19" w16cid:durableId="877745854">
    <w:abstractNumId w:val="38"/>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3"/>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4"/>
  </w:num>
  <w:num w:numId="32" w16cid:durableId="569577880">
    <w:abstractNumId w:val="17"/>
  </w:num>
  <w:num w:numId="33" w16cid:durableId="504248329">
    <w:abstractNumId w:val="16"/>
  </w:num>
  <w:num w:numId="34" w16cid:durableId="1297299352">
    <w:abstractNumId w:val="5"/>
  </w:num>
  <w:num w:numId="35" w16cid:durableId="1183937499">
    <w:abstractNumId w:val="30"/>
  </w:num>
  <w:num w:numId="36" w16cid:durableId="2038464465">
    <w:abstractNumId w:val="29"/>
  </w:num>
  <w:num w:numId="37" w16cid:durableId="1003777889">
    <w:abstractNumId w:val="32"/>
  </w:num>
  <w:num w:numId="38" w16cid:durableId="2007784175">
    <w:abstractNumId w:val="11"/>
  </w:num>
  <w:num w:numId="39" w16cid:durableId="19866639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87ECB"/>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4F7192"/>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07124"/>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24169"/>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28B8"/>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C78F0"/>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34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566"/>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585E"/>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rsid w:val="00EF585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17120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2024-01-17T08:23:00Z</cp:lastPrinted>
  <dcterms:created xsi:type="dcterms:W3CDTF">2024-01-17T08:22:00Z</dcterms:created>
  <dcterms:modified xsi:type="dcterms:W3CDTF">2024-01-17T08:24:00Z</dcterms:modified>
</cp:coreProperties>
</file>