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E347FF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E347FF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E347FF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E347FF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E347FF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E347FF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E347FF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E347FF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E347FF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E347FF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E347FF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E347FF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77777777" w:rsidR="004963E4" w:rsidRPr="00E347FF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E347FF">
                    <w:rPr>
                      <w:b/>
                      <w:lang w:eastAsia="ar-SA"/>
                    </w:rPr>
                    <w:t>PRIMORSKO - GORANSKA ŽUPANIJA</w:t>
                  </w:r>
                </w:p>
                <w:p w14:paraId="1B69BA61" w14:textId="77777777" w:rsidR="004963E4" w:rsidRPr="00E347FF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E347FF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E347FF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E347FF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E347FF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E347FF" w:rsidRDefault="005E10AE" w:rsidP="00F70FFE">
      <w:pPr>
        <w:jc w:val="both"/>
      </w:pPr>
    </w:p>
    <w:p w14:paraId="0333958D" w14:textId="3AB2E0C7" w:rsidR="00F70FFE" w:rsidRPr="00E347FF" w:rsidRDefault="00F70FFE" w:rsidP="00F70FFE">
      <w:pPr>
        <w:jc w:val="both"/>
      </w:pPr>
      <w:r w:rsidRPr="00E347FF">
        <w:t>KLASA:</w:t>
      </w:r>
      <w:r w:rsidR="00173D80" w:rsidRPr="00E347FF">
        <w:t xml:space="preserve"> </w:t>
      </w:r>
      <w:r w:rsidR="00173D80" w:rsidRPr="00BD0663">
        <w:t>023-01/21-01/</w:t>
      </w:r>
      <w:r w:rsidR="00BD0663">
        <w:t>51</w:t>
      </w:r>
      <w:r w:rsidR="001518E4" w:rsidRPr="00E347FF">
        <w:t xml:space="preserve"> </w:t>
      </w:r>
    </w:p>
    <w:p w14:paraId="6CFCE669" w14:textId="650010BD" w:rsidR="00F70FFE" w:rsidRPr="00E347FF" w:rsidRDefault="006424F2" w:rsidP="00F70FFE">
      <w:pPr>
        <w:jc w:val="both"/>
      </w:pPr>
      <w:r w:rsidRPr="00E347FF">
        <w:t>URBROJ:</w:t>
      </w:r>
      <w:r w:rsidR="00B563AC" w:rsidRPr="00E347FF">
        <w:t xml:space="preserve"> </w:t>
      </w:r>
      <w:r w:rsidR="00173D80" w:rsidRPr="00E347FF">
        <w:t>2142-06-21-01-</w:t>
      </w:r>
      <w:r w:rsidR="00907A32" w:rsidRPr="00E347FF">
        <w:t>3</w:t>
      </w:r>
    </w:p>
    <w:p w14:paraId="3D204016" w14:textId="405F7659" w:rsidR="00F70FFE" w:rsidRPr="00E347FF" w:rsidRDefault="00B563AC" w:rsidP="00F70FFE">
      <w:pPr>
        <w:jc w:val="both"/>
      </w:pPr>
      <w:r w:rsidRPr="00E347FF">
        <w:t>Omišalj,</w:t>
      </w:r>
      <w:r w:rsidR="003A3977" w:rsidRPr="00E347FF">
        <w:t xml:space="preserve"> </w:t>
      </w:r>
      <w:r w:rsidR="006E0F9C">
        <w:t>27</w:t>
      </w:r>
      <w:r w:rsidR="006113F9" w:rsidRPr="00E347FF">
        <w:t>.10.2021.</w:t>
      </w:r>
      <w:r w:rsidR="00173D80" w:rsidRPr="00E347FF">
        <w:t xml:space="preserve"> godine</w:t>
      </w:r>
      <w:r w:rsidR="00FE102D" w:rsidRPr="00E347FF">
        <w:t>.</w:t>
      </w:r>
    </w:p>
    <w:p w14:paraId="194752CD" w14:textId="77777777" w:rsidR="00F70FFE" w:rsidRPr="00E347FF" w:rsidRDefault="00F70FFE" w:rsidP="00F70FFE">
      <w:pPr>
        <w:jc w:val="both"/>
      </w:pPr>
    </w:p>
    <w:p w14:paraId="298D44F6" w14:textId="013303C5" w:rsidR="00F70FFE" w:rsidRPr="00E347FF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E347FF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E347FF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E347FF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E347FF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E347FF">
              <w:rPr>
                <w:b/>
                <w:sz w:val="24"/>
                <w:szCs w:val="24"/>
              </w:rPr>
              <w:t>POZIV NA DOSTAVU PONUD</w:t>
            </w:r>
            <w:r w:rsidR="00907A32" w:rsidRPr="00E347FF">
              <w:rPr>
                <w:b/>
                <w:sz w:val="24"/>
                <w:szCs w:val="24"/>
              </w:rPr>
              <w:t>A</w:t>
            </w:r>
            <w:r w:rsidRPr="00E347FF">
              <w:rPr>
                <w:b/>
                <w:sz w:val="24"/>
                <w:szCs w:val="24"/>
              </w:rPr>
              <w:t xml:space="preserve"> </w:t>
            </w:r>
          </w:p>
          <w:p w14:paraId="2EB3DCCF" w14:textId="617C0D74" w:rsidR="009020B0" w:rsidRPr="00E347FF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E347FF">
              <w:rPr>
                <w:b/>
                <w:sz w:val="24"/>
                <w:szCs w:val="24"/>
              </w:rPr>
              <w:t xml:space="preserve">za </w:t>
            </w:r>
            <w:r w:rsidR="006113F9" w:rsidRPr="00E347FF">
              <w:rPr>
                <w:b/>
                <w:sz w:val="24"/>
                <w:szCs w:val="24"/>
              </w:rPr>
              <w:t>usluge revizije Procjene rizika od velikih nesreća i Plana djelovanja civilne zaštite</w:t>
            </w:r>
          </w:p>
          <w:p w14:paraId="0343A4EF" w14:textId="5846D729" w:rsidR="00F70FFE" w:rsidRPr="00E347FF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E347FF" w:rsidRDefault="009020B0" w:rsidP="00685C13"/>
    <w:p w14:paraId="558D319A" w14:textId="63A76CB1" w:rsidR="0036732C" w:rsidRPr="00E347FF" w:rsidRDefault="0036732C" w:rsidP="0035379D"/>
    <w:p w14:paraId="2901A129" w14:textId="77777777" w:rsidR="00907A32" w:rsidRPr="00E347FF" w:rsidRDefault="00907A32" w:rsidP="0035379D">
      <w:pPr>
        <w:rPr>
          <w:b/>
        </w:rPr>
      </w:pPr>
    </w:p>
    <w:p w14:paraId="24B4C61A" w14:textId="3FA0E013" w:rsidR="00947B5A" w:rsidRPr="00E347FF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PODACI O NARUČITELJU</w:t>
      </w:r>
      <w:r w:rsidR="00EC0AB6" w:rsidRPr="00E347FF">
        <w:rPr>
          <w:b/>
          <w:sz w:val="24"/>
          <w:szCs w:val="24"/>
        </w:rPr>
        <w:t>:</w:t>
      </w:r>
    </w:p>
    <w:p w14:paraId="46208F2A" w14:textId="77777777" w:rsidR="00EB6F5D" w:rsidRPr="00E347FF" w:rsidRDefault="00EB6F5D" w:rsidP="00EB6F5D">
      <w:pPr>
        <w:ind w:left="420"/>
        <w:rPr>
          <w:b/>
        </w:rPr>
      </w:pPr>
    </w:p>
    <w:p w14:paraId="6A210F2E" w14:textId="77777777" w:rsidR="00C815DD" w:rsidRPr="00E347FF" w:rsidRDefault="00EB6F5D" w:rsidP="00EC0AB6">
      <w:pPr>
        <w:rPr>
          <w:b/>
        </w:rPr>
      </w:pPr>
      <w:r w:rsidRPr="00E347FF">
        <w:rPr>
          <w:b/>
        </w:rPr>
        <w:t>OPĆINA OMIŠALJ</w:t>
      </w:r>
      <w:r w:rsidR="00C815DD" w:rsidRPr="00E347FF">
        <w:rPr>
          <w:b/>
        </w:rPr>
        <w:t xml:space="preserve">, </w:t>
      </w:r>
      <w:r w:rsidR="00C815DD" w:rsidRPr="00E347FF">
        <w:t>Prikešte 13, 51513 Omišalj</w:t>
      </w:r>
    </w:p>
    <w:p w14:paraId="11503826" w14:textId="77777777" w:rsidR="00C815DD" w:rsidRPr="00E347FF" w:rsidRDefault="00C815DD" w:rsidP="00EC0AB6">
      <w:pPr>
        <w:rPr>
          <w:b/>
        </w:rPr>
      </w:pPr>
      <w:r w:rsidRPr="00E347FF">
        <w:t>OIB:</w:t>
      </w:r>
      <w:r w:rsidR="00EB6F5D" w:rsidRPr="00E347FF">
        <w:t xml:space="preserve"> </w:t>
      </w:r>
      <w:r w:rsidRPr="00E347FF">
        <w:t>72908368249,  MB:</w:t>
      </w:r>
      <w:r w:rsidR="00EB6F5D" w:rsidRPr="00E347FF">
        <w:t xml:space="preserve"> </w:t>
      </w:r>
      <w:r w:rsidRPr="00E347FF">
        <w:t>2686473</w:t>
      </w:r>
    </w:p>
    <w:p w14:paraId="4D86B483" w14:textId="4EAEC1BC" w:rsidR="00C815DD" w:rsidRPr="00E347FF" w:rsidRDefault="00EB6F5D" w:rsidP="00EC0AB6">
      <w:r w:rsidRPr="00E347FF">
        <w:t>T</w:t>
      </w:r>
      <w:r w:rsidR="00037529" w:rsidRPr="00E347FF">
        <w:t>elefon: 051/661-970</w:t>
      </w:r>
      <w:r w:rsidRPr="00E347FF">
        <w:t xml:space="preserve">, </w:t>
      </w:r>
      <w:r w:rsidR="00173D80" w:rsidRPr="00E347FF">
        <w:t>Fax</w:t>
      </w:r>
      <w:r w:rsidR="00C815DD" w:rsidRPr="00E347FF">
        <w:t>: 051/661-982</w:t>
      </w:r>
    </w:p>
    <w:p w14:paraId="68E6ED32" w14:textId="6C4D5A0A" w:rsidR="004B2EA1" w:rsidRPr="00E347FF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E347FF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E347FF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E347FF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E347FF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E347FF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E347FF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OSOBA ZADUŽENA ZA KONTAKT</w:t>
      </w:r>
      <w:r w:rsidR="00EC0AB6" w:rsidRPr="00E347FF">
        <w:rPr>
          <w:b/>
          <w:sz w:val="24"/>
          <w:szCs w:val="24"/>
        </w:rPr>
        <w:t>:</w:t>
      </w:r>
      <w:r w:rsidRPr="00E347FF">
        <w:rPr>
          <w:b/>
          <w:sz w:val="24"/>
          <w:szCs w:val="24"/>
        </w:rPr>
        <w:t xml:space="preserve"> </w:t>
      </w:r>
    </w:p>
    <w:p w14:paraId="26FA604F" w14:textId="77777777" w:rsidR="00FF61E7" w:rsidRPr="00E347FF" w:rsidRDefault="00FF61E7" w:rsidP="00A04AFB">
      <w:pPr>
        <w:rPr>
          <w:b/>
        </w:rPr>
      </w:pPr>
    </w:p>
    <w:p w14:paraId="2DB7F1F3" w14:textId="3FF04C70" w:rsidR="00FF61E7" w:rsidRPr="00E347FF" w:rsidRDefault="00173D80" w:rsidP="00EC0AB6">
      <w:r w:rsidRPr="00E347FF">
        <w:t>Kristijan Lončarić, Viši stručni suradnik za nekretnine i razvojne projekte</w:t>
      </w:r>
    </w:p>
    <w:p w14:paraId="04C9B83E" w14:textId="01236E6A" w:rsidR="00A04AFB" w:rsidRPr="00E347FF" w:rsidRDefault="00EB6F5D" w:rsidP="00EB6F5D">
      <w:pPr>
        <w:tabs>
          <w:tab w:val="left" w:pos="426"/>
        </w:tabs>
      </w:pPr>
      <w:r w:rsidRPr="00E347FF">
        <w:t>T</w:t>
      </w:r>
      <w:r w:rsidR="00FF61E7" w:rsidRPr="00E347FF">
        <w:t>el: 051/661-</w:t>
      </w:r>
      <w:r w:rsidR="00173D80" w:rsidRPr="00E347FF">
        <w:t>977</w:t>
      </w:r>
      <w:r w:rsidR="007914B5" w:rsidRPr="00E347FF">
        <w:t>,</w:t>
      </w:r>
      <w:r w:rsidR="00037529" w:rsidRPr="00E347FF">
        <w:t xml:space="preserve"> </w:t>
      </w:r>
      <w:r w:rsidRPr="00E347FF">
        <w:t>F</w:t>
      </w:r>
      <w:r w:rsidR="007914B5" w:rsidRPr="00E347FF">
        <w:t xml:space="preserve">ax: </w:t>
      </w:r>
      <w:r w:rsidR="00A04AFB" w:rsidRPr="00E347FF">
        <w:t>051/661-982</w:t>
      </w:r>
    </w:p>
    <w:p w14:paraId="49ADE882" w14:textId="02ED0291" w:rsidR="00501B78" w:rsidRPr="00E347FF" w:rsidRDefault="00CE56B5" w:rsidP="00EC0AB6">
      <w:r w:rsidRPr="00E347FF">
        <w:t>e</w:t>
      </w:r>
      <w:r w:rsidR="00501B78" w:rsidRPr="00E347FF">
        <w:t xml:space="preserve">-mail: </w:t>
      </w:r>
      <w:hyperlink r:id="rId10" w:history="1">
        <w:r w:rsidR="00173D80" w:rsidRPr="00E347FF">
          <w:rPr>
            <w:rStyle w:val="Hyperlink"/>
          </w:rPr>
          <w:t>kristijan.loncaric@omisalj.hr</w:t>
        </w:r>
      </w:hyperlink>
      <w:r w:rsidR="00173D80" w:rsidRPr="00E347FF">
        <w:t xml:space="preserve"> </w:t>
      </w:r>
    </w:p>
    <w:p w14:paraId="2FBD8FBB" w14:textId="77777777" w:rsidR="004B2EA1" w:rsidRPr="00E347FF" w:rsidRDefault="004B2EA1" w:rsidP="007914B5">
      <w:pPr>
        <w:rPr>
          <w:color w:val="000000"/>
        </w:rPr>
      </w:pPr>
    </w:p>
    <w:p w14:paraId="163FBDDF" w14:textId="701A937B" w:rsidR="00EB6F5D" w:rsidRPr="00E347FF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</w:rPr>
        <w:t>VRSTA POSTUPKA</w:t>
      </w:r>
      <w:r w:rsidR="00EC0AB6" w:rsidRPr="00E347FF">
        <w:rPr>
          <w:b/>
          <w:color w:val="000000"/>
          <w:sz w:val="24"/>
          <w:szCs w:val="24"/>
        </w:rPr>
        <w:t>:</w:t>
      </w:r>
      <w:r w:rsidRPr="00E347FF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E347FF" w:rsidRDefault="00115E02" w:rsidP="00EB6F5D">
      <w:pPr>
        <w:jc w:val="both"/>
        <w:rPr>
          <w:color w:val="000000"/>
        </w:rPr>
      </w:pPr>
    </w:p>
    <w:p w14:paraId="42CF1D56" w14:textId="77777777" w:rsidR="00BA6AE1" w:rsidRPr="00E347FF" w:rsidRDefault="00BA6AE1" w:rsidP="00BA6AE1">
      <w:r w:rsidRPr="00E347FF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E347FF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5D89D0D7" w14:textId="5AECB9EE" w:rsidR="004B2EA1" w:rsidRPr="00E347FF" w:rsidRDefault="00BA6AE1" w:rsidP="00381B3F">
      <w:pPr>
        <w:tabs>
          <w:tab w:val="left" w:pos="567"/>
        </w:tabs>
        <w:jc w:val="both"/>
      </w:pPr>
      <w:r w:rsidRPr="00E347FF">
        <w:rPr>
          <w:color w:val="000000"/>
        </w:rPr>
        <w:t>Sukladno gore navedenom, ovaj postupak nabave</w:t>
      </w:r>
      <w:r w:rsidR="00173D80" w:rsidRPr="00E347FF">
        <w:t xml:space="preserve"> </w:t>
      </w:r>
      <w:r w:rsidR="00CE56B5" w:rsidRPr="00E347FF">
        <w:rPr>
          <w:color w:val="000000"/>
        </w:rPr>
        <w:t>provest</w:t>
      </w:r>
      <w:r w:rsidR="00381B3F" w:rsidRPr="00E347FF">
        <w:rPr>
          <w:color w:val="000000"/>
        </w:rPr>
        <w:t xml:space="preserve"> će se sukladno </w:t>
      </w:r>
      <w:r w:rsidR="001E757D" w:rsidRPr="00E347FF">
        <w:rPr>
          <w:bCs/>
        </w:rPr>
        <w:t>Pravilnik</w:t>
      </w:r>
      <w:r w:rsidR="001E3030" w:rsidRPr="00E347FF">
        <w:rPr>
          <w:bCs/>
        </w:rPr>
        <w:t>u</w:t>
      </w:r>
      <w:r w:rsidR="001E757D" w:rsidRPr="00E347FF">
        <w:rPr>
          <w:bCs/>
        </w:rPr>
        <w:t xml:space="preserve"> o provedbi postupaka jednostavne nabave </w:t>
      </w:r>
      <w:r w:rsidR="0069219F" w:rsidRPr="00E347FF">
        <w:rPr>
          <w:bCs/>
        </w:rPr>
        <w:t>(„Službene novine Primorsko</w:t>
      </w:r>
      <w:r w:rsidR="00173D80" w:rsidRPr="00E347FF">
        <w:rPr>
          <w:bCs/>
        </w:rPr>
        <w:t xml:space="preserve"> </w:t>
      </w:r>
      <w:r w:rsidR="001E3030" w:rsidRPr="00E347FF">
        <w:rPr>
          <w:bCs/>
        </w:rPr>
        <w:t xml:space="preserve">– goranske </w:t>
      </w:r>
      <w:r w:rsidR="001E757D" w:rsidRPr="00E347FF">
        <w:rPr>
          <w:bCs/>
        </w:rPr>
        <w:t xml:space="preserve">županije“ broj </w:t>
      </w:r>
      <w:r w:rsidR="001E3030" w:rsidRPr="00E347FF">
        <w:rPr>
          <w:bCs/>
        </w:rPr>
        <w:t>24/21</w:t>
      </w:r>
      <w:r w:rsidR="001E757D" w:rsidRPr="00E347FF">
        <w:rPr>
          <w:bCs/>
        </w:rPr>
        <w:t>)</w:t>
      </w:r>
      <w:r w:rsidR="001E3030" w:rsidRPr="00E347FF">
        <w:rPr>
          <w:bCs/>
        </w:rPr>
        <w:t xml:space="preserve"> Općine Omišalj</w:t>
      </w:r>
      <w:r w:rsidR="001E757D" w:rsidRPr="00E347FF">
        <w:t>.</w:t>
      </w:r>
    </w:p>
    <w:p w14:paraId="0B1DA0E6" w14:textId="77777777" w:rsidR="003D0413" w:rsidRPr="00E347FF" w:rsidRDefault="003D0413" w:rsidP="00381B3F">
      <w:pPr>
        <w:tabs>
          <w:tab w:val="left" w:pos="567"/>
        </w:tabs>
        <w:jc w:val="both"/>
      </w:pPr>
    </w:p>
    <w:p w14:paraId="5890127D" w14:textId="3DD257BA" w:rsidR="00667E0D" w:rsidRPr="00E347FF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E347FF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E347FF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6113F9" w:rsidRPr="00E347FF">
        <w:rPr>
          <w:sz w:val="24"/>
          <w:szCs w:val="24"/>
        </w:rPr>
        <w:t>56/21</w:t>
      </w:r>
      <w:r w:rsidR="00173D80" w:rsidRPr="00E347FF">
        <w:rPr>
          <w:sz w:val="24"/>
          <w:szCs w:val="24"/>
        </w:rPr>
        <w:t>.</w:t>
      </w:r>
    </w:p>
    <w:p w14:paraId="79A2B117" w14:textId="77777777" w:rsidR="004B2EA1" w:rsidRPr="00E347FF" w:rsidRDefault="004B2EA1" w:rsidP="007914B5">
      <w:pPr>
        <w:rPr>
          <w:color w:val="000000"/>
        </w:rPr>
      </w:pPr>
    </w:p>
    <w:p w14:paraId="09B4B8C3" w14:textId="6508EA6F" w:rsidR="004B2EA1" w:rsidRPr="00E347FF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</w:rPr>
        <w:t>PROCIJENJENA VRIJEDNOST NABAVE</w:t>
      </w:r>
      <w:r w:rsidR="00EC0AB6" w:rsidRPr="00E347FF">
        <w:rPr>
          <w:b/>
          <w:color w:val="000000"/>
          <w:sz w:val="24"/>
          <w:szCs w:val="24"/>
        </w:rPr>
        <w:t>:</w:t>
      </w:r>
      <w:r w:rsidRPr="00E347FF">
        <w:rPr>
          <w:b/>
          <w:color w:val="000000"/>
          <w:sz w:val="24"/>
          <w:szCs w:val="24"/>
        </w:rPr>
        <w:t xml:space="preserve"> </w:t>
      </w:r>
      <w:r w:rsidR="006113F9" w:rsidRPr="00E347FF">
        <w:rPr>
          <w:sz w:val="24"/>
          <w:szCs w:val="24"/>
        </w:rPr>
        <w:t>23.400,00</w:t>
      </w:r>
      <w:r w:rsidR="00173D80" w:rsidRPr="00E347FF">
        <w:rPr>
          <w:sz w:val="24"/>
          <w:szCs w:val="24"/>
        </w:rPr>
        <w:t xml:space="preserve"> </w:t>
      </w:r>
      <w:r w:rsidR="00FF61E7" w:rsidRPr="00E347FF">
        <w:rPr>
          <w:color w:val="000000"/>
          <w:sz w:val="24"/>
          <w:szCs w:val="24"/>
        </w:rPr>
        <w:t xml:space="preserve">kuna </w:t>
      </w:r>
      <w:r w:rsidR="006D2A27" w:rsidRPr="00E347FF">
        <w:rPr>
          <w:color w:val="000000"/>
          <w:sz w:val="24"/>
          <w:szCs w:val="24"/>
        </w:rPr>
        <w:t>(bez PDV-a)</w:t>
      </w:r>
      <w:r w:rsidR="00CE56B5" w:rsidRPr="00E347FF">
        <w:rPr>
          <w:color w:val="000000"/>
          <w:sz w:val="24"/>
          <w:szCs w:val="24"/>
        </w:rPr>
        <w:t>.</w:t>
      </w:r>
    </w:p>
    <w:p w14:paraId="7520C968" w14:textId="0B4B71B3" w:rsidR="004B2EA1" w:rsidRPr="00E347FF" w:rsidRDefault="004B2EA1" w:rsidP="007914B5">
      <w:pPr>
        <w:rPr>
          <w:b/>
          <w:color w:val="000000"/>
        </w:rPr>
      </w:pPr>
    </w:p>
    <w:p w14:paraId="68558809" w14:textId="77777777" w:rsidR="009147EA" w:rsidRPr="00E347FF" w:rsidRDefault="009147EA" w:rsidP="007914B5">
      <w:pPr>
        <w:rPr>
          <w:b/>
          <w:color w:val="000000"/>
        </w:rPr>
      </w:pPr>
    </w:p>
    <w:p w14:paraId="05DBA04F" w14:textId="6CC3E2DE" w:rsidR="003D0413" w:rsidRPr="00E347FF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</w:rPr>
        <w:lastRenderedPageBreak/>
        <w:t>OPIS PREDMETA NABAVE</w:t>
      </w:r>
      <w:r w:rsidR="00EC0AB6" w:rsidRPr="00E347FF">
        <w:rPr>
          <w:b/>
          <w:color w:val="000000"/>
          <w:sz w:val="24"/>
          <w:szCs w:val="24"/>
        </w:rPr>
        <w:t>:</w:t>
      </w:r>
    </w:p>
    <w:p w14:paraId="55A19E2F" w14:textId="77777777" w:rsidR="00501B78" w:rsidRPr="00E347FF" w:rsidRDefault="00501B78" w:rsidP="007914B5">
      <w:pPr>
        <w:rPr>
          <w:b/>
        </w:rPr>
      </w:pPr>
    </w:p>
    <w:p w14:paraId="151F00AB" w14:textId="77777777" w:rsidR="009147EA" w:rsidRPr="00E347FF" w:rsidRDefault="009147EA" w:rsidP="009147EA">
      <w:pPr>
        <w:tabs>
          <w:tab w:val="left" w:pos="-2160"/>
        </w:tabs>
        <w:suppressAutoHyphens/>
        <w:autoSpaceDN w:val="0"/>
        <w:jc w:val="both"/>
        <w:textAlignment w:val="baseline"/>
        <w:rPr>
          <w:b/>
        </w:rPr>
      </w:pPr>
      <w:r w:rsidRPr="00E347FF">
        <w:rPr>
          <w:bCs/>
        </w:rPr>
        <w:t>Općinsko vijeće Općine Omišalj je na sjednici održanoj dana 18.07.2018. godine donijelo Procjenu rizika od velikih nesreća, KLASA: 351-01/18-01/2, URBROJ: 2142-06-18-01-4. Sukladno članku 8. stavku 2. Pravilnika o smjernicama za izradu Procjena rizika od katastrofa i velikih nesreća za područje Republike Hrvatske i jedinica lokalne i područne (regionalne) samouprave („Narodne novine“ broj 65/16), Općina Omišalj je dužna revidirati Procjenu rizika od velikih nesreća najmanje jednom u tri godine. Revidiranu Procjenu rizika od velikih nesreća odabrani ponuđač dužan je izraditi sukladno odredbama Pravilnika o smjernicama za izradu Procjena rizika od katastrofa i velikih nesreća za područje Republike Hrvatske i jedinica lokalne i područne (regionalne) samouprave („Narodne novine“ broj 65/16) te drugih pozitivnih propisa.</w:t>
      </w:r>
    </w:p>
    <w:p w14:paraId="6169667A" w14:textId="77777777" w:rsidR="009147EA" w:rsidRPr="00E347FF" w:rsidRDefault="009147EA" w:rsidP="009147EA">
      <w:pPr>
        <w:tabs>
          <w:tab w:val="left" w:pos="-2160"/>
        </w:tabs>
        <w:ind w:left="900"/>
        <w:jc w:val="both"/>
        <w:rPr>
          <w:bCs/>
        </w:rPr>
      </w:pPr>
    </w:p>
    <w:p w14:paraId="238D45AA" w14:textId="77777777" w:rsidR="009147EA" w:rsidRPr="00E347FF" w:rsidRDefault="009147EA" w:rsidP="009147EA">
      <w:pPr>
        <w:tabs>
          <w:tab w:val="left" w:pos="-2160"/>
        </w:tabs>
        <w:jc w:val="both"/>
        <w:rPr>
          <w:b/>
        </w:rPr>
      </w:pPr>
      <w:r w:rsidRPr="00E347FF">
        <w:rPr>
          <w:bCs/>
        </w:rPr>
        <w:t>Općinska načelnica Općine Omišalj je dana 31.01.2019. godine donijela Plan djelovanja civilne zaštite, KLASA: 351-01/18-01/11, URBROJ: 2142-06-19-01-3. Sukladno članku 57. stavku 1. Pravilnika o nositeljima, sadržaju i postupcima izrade planskih dokumenata u civilnoj zaštiti te načinu informiranja javnosti o postupku njihovog donošenja („Narodne novine“ broj 66/21), Općina Omišalj je dužna ažurirati Plan djelovanja civilne zaštite sukladno promjenama u normativnom području, procjenama rizika ili metodološkim promjenama. Revidiranu Procjenu rizika od velikih nesreća odabrani ponuđač dužan je izraditi sukladno odredbama Pravilnika o nositeljima, sadržaju i postupcima izrade planskih dokumenata u civilnoj zaštiti te načinu informiranja javnosti o postupku njihovog donošenja („Narodne novine“ broj 66/21) te drugih pozitivnih propisa.</w:t>
      </w:r>
    </w:p>
    <w:p w14:paraId="142EBEB3" w14:textId="60568C6D" w:rsidR="00BA6AE1" w:rsidRPr="00E347FF" w:rsidRDefault="00BA6AE1" w:rsidP="006D2A27"/>
    <w:p w14:paraId="735622A9" w14:textId="58816FC4" w:rsidR="00BA6AE1" w:rsidRPr="00E347FF" w:rsidRDefault="00BA6AE1" w:rsidP="006D2A27">
      <w:r w:rsidRPr="00E347FF">
        <w:t xml:space="preserve">CPV oznaka: </w:t>
      </w:r>
      <w:r w:rsidR="00357EB1" w:rsidRPr="00E347FF">
        <w:t>79417000-0 – Usluge savjetovanja na području sigurnosti.</w:t>
      </w:r>
    </w:p>
    <w:p w14:paraId="1EAD960A" w14:textId="77777777" w:rsidR="00E516EC" w:rsidRPr="00E347FF" w:rsidRDefault="00E516EC" w:rsidP="00857FDA">
      <w:pPr>
        <w:jc w:val="both"/>
        <w:rPr>
          <w:b/>
          <w:color w:val="000000"/>
        </w:rPr>
      </w:pPr>
    </w:p>
    <w:p w14:paraId="3B4A1DED" w14:textId="4426DC64" w:rsidR="00667E0D" w:rsidRPr="00E347FF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</w:rPr>
        <w:t>MJESTO IZVRŠENJA PREDMETA NABAVE</w:t>
      </w:r>
      <w:r w:rsidR="00EC0AB6" w:rsidRPr="00E347FF">
        <w:rPr>
          <w:b/>
          <w:color w:val="000000"/>
          <w:sz w:val="24"/>
          <w:szCs w:val="24"/>
        </w:rPr>
        <w:t xml:space="preserve">: </w:t>
      </w:r>
    </w:p>
    <w:p w14:paraId="256AF267" w14:textId="21E1B761" w:rsidR="00B844B7" w:rsidRPr="00E347FF" w:rsidRDefault="00B844B7" w:rsidP="007914B5"/>
    <w:p w14:paraId="6B44CFEA" w14:textId="34ABE1F3" w:rsidR="00357EB1" w:rsidRPr="00E347FF" w:rsidRDefault="00357EB1" w:rsidP="007914B5">
      <w:r w:rsidRPr="00E347FF">
        <w:t>Prostori Ponuditelja, a po potrebi prostori Naručitelja te područje Općine Omišalj.</w:t>
      </w:r>
    </w:p>
    <w:p w14:paraId="472CDB8A" w14:textId="77777777" w:rsidR="00357EB1" w:rsidRPr="00E347FF" w:rsidRDefault="00357EB1" w:rsidP="007914B5"/>
    <w:p w14:paraId="12E22313" w14:textId="2F5C236F" w:rsidR="00A04AFB" w:rsidRPr="00E347FF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E347FF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E347FF" w:rsidRDefault="00C815DD" w:rsidP="007914B5">
      <w:pPr>
        <w:rPr>
          <w:color w:val="000000"/>
        </w:rPr>
      </w:pPr>
    </w:p>
    <w:p w14:paraId="261B2D50" w14:textId="10442074" w:rsidR="003D0413" w:rsidRPr="00E347FF" w:rsidRDefault="00357EB1" w:rsidP="00CE56B5">
      <w:pPr>
        <w:tabs>
          <w:tab w:val="left" w:pos="0"/>
        </w:tabs>
        <w:jc w:val="both"/>
        <w:rPr>
          <w:color w:val="FF0000"/>
        </w:rPr>
      </w:pPr>
      <w:r w:rsidRPr="00E347FF">
        <w:rPr>
          <w:color w:val="000000"/>
        </w:rPr>
        <w:t>Od dana sklapanja Ugovora</w:t>
      </w:r>
      <w:r w:rsidR="006D2A27" w:rsidRPr="00E347FF">
        <w:rPr>
          <w:color w:val="000000"/>
        </w:rPr>
        <w:t xml:space="preserve"> </w:t>
      </w:r>
      <w:r w:rsidRPr="00E347FF">
        <w:rPr>
          <w:color w:val="000000"/>
        </w:rPr>
        <w:t>do 31.12.2021</w:t>
      </w:r>
      <w:r w:rsidR="00173D80" w:rsidRPr="00E347FF">
        <w:rPr>
          <w:color w:val="000000"/>
        </w:rPr>
        <w:t>.</w:t>
      </w:r>
      <w:r w:rsidRPr="00E347FF">
        <w:rPr>
          <w:color w:val="000000"/>
        </w:rPr>
        <w:t xml:space="preserve"> godine.</w:t>
      </w:r>
    </w:p>
    <w:p w14:paraId="7BA62017" w14:textId="4866771A" w:rsidR="003D0413" w:rsidRPr="00E347FF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E347FF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26DCE48D" w14:textId="77777777" w:rsidR="004918E1" w:rsidRPr="004918E1" w:rsidRDefault="004918E1" w:rsidP="004918E1">
      <w:pPr>
        <w:tabs>
          <w:tab w:val="left" w:pos="0"/>
        </w:tabs>
        <w:jc w:val="both"/>
      </w:pPr>
      <w:bookmarkStart w:id="0" w:name="_Hlk85797387"/>
    </w:p>
    <w:p w14:paraId="0338B5AA" w14:textId="77777777" w:rsidR="004918E1" w:rsidRPr="004918E1" w:rsidRDefault="004918E1" w:rsidP="004918E1">
      <w:pPr>
        <w:tabs>
          <w:tab w:val="left" w:pos="0"/>
        </w:tabs>
        <w:jc w:val="both"/>
      </w:pPr>
      <w:r w:rsidRPr="004918E1">
        <w:t xml:space="preserve">Plaćanje će se izvršiti u roku od 30 dana od zaprimanja situacije ili računa. </w:t>
      </w:r>
    </w:p>
    <w:p w14:paraId="319DF654" w14:textId="77777777" w:rsidR="004918E1" w:rsidRPr="004918E1" w:rsidRDefault="004918E1" w:rsidP="004918E1">
      <w:pPr>
        <w:tabs>
          <w:tab w:val="left" w:pos="0"/>
        </w:tabs>
        <w:jc w:val="both"/>
      </w:pPr>
    </w:p>
    <w:p w14:paraId="1DF40081" w14:textId="646AF93A" w:rsidR="00EC0AB6" w:rsidRPr="004918E1" w:rsidRDefault="004918E1" w:rsidP="004918E1">
      <w:pPr>
        <w:tabs>
          <w:tab w:val="left" w:pos="0"/>
        </w:tabs>
        <w:jc w:val="both"/>
      </w:pPr>
      <w:r w:rsidRPr="004918E1"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</w:rPr>
          <w:t>ana.cetina@omisalj.hr</w:t>
        </w:r>
      </w:hyperlink>
      <w:r>
        <w:t xml:space="preserve">, </w:t>
      </w:r>
      <w:r w:rsidRPr="004918E1">
        <w:t>a sve sukladno europskoj normi.</w:t>
      </w:r>
    </w:p>
    <w:bookmarkEnd w:id="0"/>
    <w:p w14:paraId="53B0A9E9" w14:textId="77777777" w:rsidR="004918E1" w:rsidRPr="00E347FF" w:rsidRDefault="004918E1" w:rsidP="004918E1">
      <w:pPr>
        <w:tabs>
          <w:tab w:val="left" w:pos="0"/>
        </w:tabs>
        <w:jc w:val="both"/>
        <w:rPr>
          <w:color w:val="00B0F0"/>
        </w:rPr>
      </w:pPr>
    </w:p>
    <w:p w14:paraId="2D5A6833" w14:textId="45D3F1C6" w:rsidR="003D0413" w:rsidRPr="00E347FF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E347FF">
        <w:rPr>
          <w:b/>
          <w:sz w:val="24"/>
          <w:szCs w:val="24"/>
        </w:rPr>
        <w:t>ROK VALJANOSTI PONUDE</w:t>
      </w:r>
      <w:r w:rsidR="00EC0AB6" w:rsidRPr="00E347FF">
        <w:rPr>
          <w:b/>
          <w:sz w:val="24"/>
          <w:szCs w:val="24"/>
        </w:rPr>
        <w:t xml:space="preserve">: </w:t>
      </w:r>
      <w:r w:rsidR="00357EB1" w:rsidRPr="00E347FF">
        <w:rPr>
          <w:sz w:val="24"/>
          <w:szCs w:val="24"/>
        </w:rPr>
        <w:t>30</w:t>
      </w:r>
      <w:r w:rsidR="00173D80" w:rsidRPr="00E347FF">
        <w:rPr>
          <w:sz w:val="24"/>
          <w:szCs w:val="24"/>
        </w:rPr>
        <w:t xml:space="preserve"> </w:t>
      </w:r>
      <w:r w:rsidRPr="00E347FF">
        <w:rPr>
          <w:sz w:val="24"/>
          <w:szCs w:val="24"/>
        </w:rPr>
        <w:t>dana</w:t>
      </w:r>
      <w:r w:rsidR="00173D80" w:rsidRPr="00E347FF">
        <w:rPr>
          <w:sz w:val="24"/>
          <w:szCs w:val="24"/>
        </w:rPr>
        <w:t>.</w:t>
      </w:r>
    </w:p>
    <w:p w14:paraId="005C4279" w14:textId="77777777" w:rsidR="00841A17" w:rsidRPr="00E347FF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E347FF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E347FF">
        <w:rPr>
          <w:b/>
          <w:sz w:val="24"/>
          <w:szCs w:val="24"/>
        </w:rPr>
        <w:t>DOKUMENTI KOJI SE DOSTAVLJAJU UZ PONUDU</w:t>
      </w:r>
      <w:r w:rsidR="00EC0AB6" w:rsidRPr="00E347FF">
        <w:rPr>
          <w:b/>
          <w:sz w:val="24"/>
          <w:szCs w:val="24"/>
        </w:rPr>
        <w:t>:</w:t>
      </w:r>
    </w:p>
    <w:p w14:paraId="2E0FB05E" w14:textId="77777777" w:rsidR="00841A17" w:rsidRPr="00E347FF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E347FF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Dokaz</w:t>
      </w:r>
      <w:r w:rsidR="00841A17" w:rsidRPr="00E347FF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E347FF" w:rsidRDefault="00841A17" w:rsidP="00841A17">
      <w:pPr>
        <w:tabs>
          <w:tab w:val="left" w:pos="0"/>
        </w:tabs>
        <w:jc w:val="both"/>
      </w:pPr>
      <w:r w:rsidRPr="00E347FF">
        <w:t>Izvadak iz sudskog, obrtnog, strukovnog ili drugog odgovarajućeg registra države poslovnog na</w:t>
      </w:r>
      <w:r w:rsidR="00E307E5" w:rsidRPr="00E347FF">
        <w:t>stana.</w:t>
      </w:r>
    </w:p>
    <w:p w14:paraId="3999BC93" w14:textId="77777777" w:rsidR="0011225E" w:rsidRPr="00E347FF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E347FF">
        <w:rPr>
          <w:b/>
          <w:bCs/>
          <w:sz w:val="24"/>
          <w:szCs w:val="24"/>
        </w:rPr>
        <w:t>Popunjeni, potpisani i pečatom ovjereni Ponudbeni list</w:t>
      </w:r>
    </w:p>
    <w:p w14:paraId="59E420A7" w14:textId="513B9836" w:rsidR="0011225E" w:rsidRPr="00E347FF" w:rsidRDefault="0011225E" w:rsidP="0011225E">
      <w:pPr>
        <w:tabs>
          <w:tab w:val="left" w:pos="0"/>
        </w:tabs>
        <w:jc w:val="both"/>
      </w:pPr>
      <w:bookmarkStart w:id="1" w:name="_Hlk74140332"/>
      <w:r w:rsidRPr="00E347FF">
        <w:t xml:space="preserve">Ponudbeni list mora biti u cijelosti popunjen, potpisan </w:t>
      </w:r>
      <w:r w:rsidR="001E3030" w:rsidRPr="00E347FF">
        <w:t>od strane</w:t>
      </w:r>
      <w:r w:rsidRPr="00E347FF">
        <w:t xml:space="preserve"> ovlašten</w:t>
      </w:r>
      <w:r w:rsidR="001E3030" w:rsidRPr="00E347FF">
        <w:t>e</w:t>
      </w:r>
      <w:r w:rsidRPr="00E347FF">
        <w:t xml:space="preserve"> osob</w:t>
      </w:r>
      <w:r w:rsidR="001E3030" w:rsidRPr="00E347FF">
        <w:t>e</w:t>
      </w:r>
      <w:r w:rsidRPr="00E347FF">
        <w:t xml:space="preserve"> </w:t>
      </w:r>
      <w:r w:rsidR="001E3030" w:rsidRPr="00E347FF">
        <w:t>P</w:t>
      </w:r>
      <w:r w:rsidRPr="00E347FF">
        <w:t>onuditelja i ovjeren pečatom. Obrazac Ponudbenog lista dostavlja se ponuditelju kao prilog uz ovaj Poziv.</w:t>
      </w:r>
    </w:p>
    <w:p w14:paraId="764B3943" w14:textId="375726F8" w:rsidR="00E347FF" w:rsidRPr="00E347FF" w:rsidRDefault="00E347FF" w:rsidP="0011225E">
      <w:pPr>
        <w:tabs>
          <w:tab w:val="left" w:pos="0"/>
        </w:tabs>
        <w:jc w:val="both"/>
      </w:pPr>
    </w:p>
    <w:p w14:paraId="257EB7C9" w14:textId="77777777" w:rsidR="00E347FF" w:rsidRPr="00E347FF" w:rsidRDefault="00E347FF" w:rsidP="0011225E">
      <w:pPr>
        <w:tabs>
          <w:tab w:val="left" w:pos="0"/>
        </w:tabs>
        <w:jc w:val="both"/>
      </w:pPr>
    </w:p>
    <w:bookmarkEnd w:id="1"/>
    <w:p w14:paraId="1FC58AED" w14:textId="77777777" w:rsidR="0011225E" w:rsidRPr="00E347FF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E347FF">
        <w:rPr>
          <w:b/>
          <w:bCs/>
          <w:sz w:val="24"/>
          <w:szCs w:val="24"/>
        </w:rPr>
        <w:lastRenderedPageBreak/>
        <w:t>Popunjeni, potpisani i pečatom ovjereni Troškovnik</w:t>
      </w:r>
    </w:p>
    <w:p w14:paraId="786F5AEB" w14:textId="2A68283B" w:rsidR="0011225E" w:rsidRPr="00E347FF" w:rsidRDefault="0011225E" w:rsidP="0011225E">
      <w:pPr>
        <w:tabs>
          <w:tab w:val="left" w:pos="0"/>
        </w:tabs>
        <w:jc w:val="both"/>
      </w:pPr>
      <w:r w:rsidRPr="00E347FF">
        <w:t xml:space="preserve">Troškovnik mora biti u cijelosti popunjen, potpisan </w:t>
      </w:r>
      <w:r w:rsidR="001E3030" w:rsidRPr="00E347FF">
        <w:t>od strane ovlaštene osobe P</w:t>
      </w:r>
      <w:r w:rsidRPr="00E347FF">
        <w:t xml:space="preserve">onuditelja i ovjeren pečatom. </w:t>
      </w:r>
      <w:r w:rsidR="002D78FD" w:rsidRPr="00E347FF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E347FF">
        <w:t xml:space="preserve">Obrazac Troškovnika dostavlja se </w:t>
      </w:r>
      <w:r w:rsidR="001E3030" w:rsidRPr="00E347FF">
        <w:t>P</w:t>
      </w:r>
      <w:r w:rsidRPr="00E347FF">
        <w:t>onuditelju kao prilog uz ovaj Poziv.</w:t>
      </w:r>
    </w:p>
    <w:p w14:paraId="32E74B9B" w14:textId="3F52FDB5" w:rsidR="002D78FD" w:rsidRPr="00E347FF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E347FF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2AACE153" w:rsidR="002D78FD" w:rsidRPr="00E347FF" w:rsidRDefault="002D78FD" w:rsidP="0011225E">
      <w:pPr>
        <w:tabs>
          <w:tab w:val="left" w:pos="0"/>
        </w:tabs>
        <w:jc w:val="both"/>
        <w:rPr>
          <w:bCs/>
        </w:rPr>
      </w:pPr>
      <w:r w:rsidRPr="00E347FF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E347FF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E347FF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NAČIN DOSTAVE DOKUMENATA</w:t>
      </w:r>
      <w:r w:rsidR="00F17FEC" w:rsidRPr="00E347FF">
        <w:rPr>
          <w:b/>
          <w:sz w:val="24"/>
          <w:szCs w:val="24"/>
        </w:rPr>
        <w:t>:</w:t>
      </w:r>
    </w:p>
    <w:p w14:paraId="00814839" w14:textId="77777777" w:rsidR="003C4B5D" w:rsidRPr="00E347FF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ab/>
      </w:r>
    </w:p>
    <w:p w14:paraId="7ABC5E2A" w14:textId="053EC7A2" w:rsidR="00B82BFA" w:rsidRPr="00E347FF" w:rsidRDefault="00E76EE6" w:rsidP="00B82BFA">
      <w:pPr>
        <w:jc w:val="both"/>
        <w:rPr>
          <w:rFonts w:eastAsia="PMingLiU"/>
          <w:lang w:eastAsia="zh-TW"/>
        </w:rPr>
      </w:pPr>
      <w:r w:rsidRPr="00E347FF">
        <w:t xml:space="preserve">Sve </w:t>
      </w:r>
      <w:r w:rsidR="00CB7A6D" w:rsidRPr="00E347FF">
        <w:t>dokumente koje</w:t>
      </w:r>
      <w:r w:rsidR="00CE56B5" w:rsidRPr="00E347FF">
        <w:t xml:space="preserve"> </w:t>
      </w:r>
      <w:r w:rsidR="001E3030" w:rsidRPr="00E347FF">
        <w:t>N</w:t>
      </w:r>
      <w:r w:rsidR="00CE56B5" w:rsidRPr="00E347FF">
        <w:t>aručitelj zahtijeva</w:t>
      </w:r>
      <w:r w:rsidR="00CB7A6D" w:rsidRPr="00E347FF">
        <w:t xml:space="preserve"> </w:t>
      </w:r>
      <w:r w:rsidR="001E3030" w:rsidRPr="00E347FF">
        <w:t>P</w:t>
      </w:r>
      <w:r w:rsidR="00CB7A6D" w:rsidRPr="00E347FF">
        <w:t>onuditelj može d</w:t>
      </w:r>
      <w:r w:rsidR="003D4C63" w:rsidRPr="00E347FF">
        <w:t>ostaviti</w:t>
      </w:r>
      <w:r w:rsidR="00B82BFA" w:rsidRPr="00E347FF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E347FF" w:rsidRDefault="00E307E5" w:rsidP="00E76EE6">
      <w:pPr>
        <w:jc w:val="both"/>
      </w:pPr>
      <w:r w:rsidRPr="00E347FF">
        <w:rPr>
          <w:rFonts w:eastAsia="PMingLiU"/>
          <w:lang w:eastAsia="zh-TW"/>
        </w:rPr>
        <w:t xml:space="preserve">Naručitelj može od najpovoljnijeg </w:t>
      </w:r>
      <w:r w:rsidR="00E26865" w:rsidRPr="00E347FF">
        <w:rPr>
          <w:rFonts w:eastAsia="PMingLiU"/>
          <w:lang w:eastAsia="zh-TW"/>
        </w:rPr>
        <w:t>P</w:t>
      </w:r>
      <w:r w:rsidRPr="00E347FF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E347FF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E347FF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</w:rPr>
        <w:t>NAČIN DOSTAVE PONUDE</w:t>
      </w:r>
      <w:r w:rsidR="00F17FEC" w:rsidRPr="00E347FF">
        <w:rPr>
          <w:b/>
          <w:color w:val="000000"/>
          <w:sz w:val="24"/>
          <w:szCs w:val="24"/>
        </w:rPr>
        <w:t>:</w:t>
      </w:r>
    </w:p>
    <w:p w14:paraId="564D0003" w14:textId="77777777" w:rsidR="004B6247" w:rsidRPr="00E347FF" w:rsidRDefault="004B6247" w:rsidP="004B6247">
      <w:pPr>
        <w:jc w:val="both"/>
        <w:rPr>
          <w:color w:val="FF0000"/>
        </w:rPr>
      </w:pPr>
    </w:p>
    <w:p w14:paraId="0E22E2A8" w14:textId="77777777" w:rsidR="00457AFF" w:rsidRPr="00E347FF" w:rsidRDefault="00457AFF" w:rsidP="00457AFF">
      <w:pPr>
        <w:jc w:val="both"/>
        <w:rPr>
          <w:color w:val="000000"/>
        </w:rPr>
      </w:pPr>
      <w:r w:rsidRPr="00E347FF">
        <w:rPr>
          <w:color w:val="000000"/>
        </w:rPr>
        <w:t>Ponuda se dostavlja elektroničkom poštom, na način da se ponuda sa svim prilozima u papirnatom obliku popuni, potpiše, ovjeri pečatom te skenira u .pdf format i kao privitak priloži e-mailu koji se šalje na adresu elektroničke pošte iz točke 16. ovog Poziva.</w:t>
      </w:r>
    </w:p>
    <w:p w14:paraId="6A02F487" w14:textId="77777777" w:rsidR="004B6247" w:rsidRPr="00E347FF" w:rsidRDefault="004B6247" w:rsidP="00A51186">
      <w:pPr>
        <w:jc w:val="both"/>
        <w:rPr>
          <w:color w:val="000000"/>
        </w:rPr>
      </w:pPr>
    </w:p>
    <w:p w14:paraId="26BEDC55" w14:textId="77777777" w:rsidR="002D78FD" w:rsidRPr="00E347FF" w:rsidRDefault="002D78FD" w:rsidP="002D78FD">
      <w:pPr>
        <w:jc w:val="both"/>
        <w:rPr>
          <w:color w:val="000000"/>
        </w:rPr>
      </w:pPr>
      <w:r w:rsidRPr="00E347FF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E347FF" w:rsidRDefault="002D78FD" w:rsidP="00E76EE6">
      <w:pPr>
        <w:jc w:val="both"/>
        <w:rPr>
          <w:color w:val="000000"/>
        </w:rPr>
      </w:pPr>
    </w:p>
    <w:p w14:paraId="7B459BD3" w14:textId="77777777" w:rsidR="002D78FD" w:rsidRPr="00E347FF" w:rsidRDefault="002D78FD" w:rsidP="002D78FD">
      <w:pPr>
        <w:jc w:val="both"/>
        <w:rPr>
          <w:color w:val="000000"/>
        </w:rPr>
      </w:pPr>
      <w:r w:rsidRPr="00E347FF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E347FF" w:rsidRDefault="00E76EE6" w:rsidP="00E76EE6">
      <w:pPr>
        <w:jc w:val="both"/>
        <w:rPr>
          <w:color w:val="000000"/>
        </w:rPr>
      </w:pPr>
    </w:p>
    <w:p w14:paraId="49B3B05C" w14:textId="104FE73F" w:rsidR="00E76EE6" w:rsidRPr="00E347FF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NAČIN ODREĐIVANJA CIJENE PONUDE</w:t>
      </w:r>
      <w:r w:rsidR="00F17FEC" w:rsidRPr="00E347FF">
        <w:rPr>
          <w:b/>
          <w:sz w:val="24"/>
          <w:szCs w:val="24"/>
        </w:rPr>
        <w:t>:</w:t>
      </w:r>
    </w:p>
    <w:p w14:paraId="0D8192AA" w14:textId="77777777" w:rsidR="00411344" w:rsidRPr="00E347FF" w:rsidRDefault="00411344" w:rsidP="00411344">
      <w:pPr>
        <w:jc w:val="both"/>
        <w:rPr>
          <w:b/>
        </w:rPr>
      </w:pPr>
    </w:p>
    <w:p w14:paraId="3EE4440C" w14:textId="30B6FAFC" w:rsidR="008D3067" w:rsidRPr="00E347FF" w:rsidRDefault="002D78FD" w:rsidP="008D3067">
      <w:pPr>
        <w:jc w:val="both"/>
        <w:rPr>
          <w:color w:val="000000"/>
        </w:rPr>
      </w:pPr>
      <w:r w:rsidRPr="00E347FF">
        <w:rPr>
          <w:color w:val="000000"/>
        </w:rPr>
        <w:t xml:space="preserve">Cijena ponude iskazuje se za cjelokupan predmet nabave. </w:t>
      </w:r>
      <w:r w:rsidR="00F17FEC" w:rsidRPr="00E347FF">
        <w:rPr>
          <w:color w:val="000000"/>
        </w:rPr>
        <w:t xml:space="preserve">Ponuditelj je obvezan cijenu ponude izraziti u kunama, izraženu brojkama i slovima. </w:t>
      </w:r>
      <w:r w:rsidR="008D3067" w:rsidRPr="00E347FF">
        <w:rPr>
          <w:color w:val="000000"/>
        </w:rPr>
        <w:t>U cijenu ponude su uračunati svi troškovi i popusti, bez poreza na dodanu vrijednost, koji se is</w:t>
      </w:r>
      <w:r w:rsidR="00AC1C73" w:rsidRPr="00E347FF">
        <w:rPr>
          <w:color w:val="000000"/>
        </w:rPr>
        <w:t>kazuje zasebno</w:t>
      </w:r>
      <w:r w:rsidR="008D3067" w:rsidRPr="00E347FF">
        <w:rPr>
          <w:i/>
          <w:color w:val="000000"/>
        </w:rPr>
        <w:t>.</w:t>
      </w:r>
      <w:r w:rsidR="008D3067" w:rsidRPr="00E347FF">
        <w:rPr>
          <w:color w:val="000000"/>
        </w:rPr>
        <w:t xml:space="preserve"> Ukupnu cijenu ponude čini cijena ponude </w:t>
      </w:r>
      <w:r w:rsidR="00CE56B5" w:rsidRPr="00E347FF">
        <w:rPr>
          <w:color w:val="000000"/>
        </w:rPr>
        <w:t>uvećana z</w:t>
      </w:r>
      <w:r w:rsidR="00037C33" w:rsidRPr="00E347FF">
        <w:rPr>
          <w:color w:val="000000"/>
        </w:rPr>
        <w:t>a</w:t>
      </w:r>
      <w:r w:rsidR="00CE56B5" w:rsidRPr="00E347FF">
        <w:rPr>
          <w:color w:val="000000"/>
        </w:rPr>
        <w:t xml:space="preserve"> </w:t>
      </w:r>
      <w:r w:rsidR="00037C33" w:rsidRPr="00E347FF">
        <w:rPr>
          <w:color w:val="000000"/>
        </w:rPr>
        <w:t>iznos poreza</w:t>
      </w:r>
      <w:r w:rsidR="008D3067" w:rsidRPr="00E347FF">
        <w:rPr>
          <w:color w:val="000000"/>
        </w:rPr>
        <w:t xml:space="preserve"> na dodanu vrijednost.</w:t>
      </w:r>
    </w:p>
    <w:p w14:paraId="3E97F249" w14:textId="77777777" w:rsidR="00411344" w:rsidRPr="00E347FF" w:rsidRDefault="00411344" w:rsidP="008D3067">
      <w:pPr>
        <w:jc w:val="both"/>
        <w:rPr>
          <w:color w:val="000000"/>
        </w:rPr>
      </w:pPr>
    </w:p>
    <w:p w14:paraId="6636C271" w14:textId="26001347" w:rsidR="00411344" w:rsidRPr="00E347FF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E347FF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E347FF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E347FF" w:rsidRDefault="00411344" w:rsidP="00411344">
      <w:pPr>
        <w:jc w:val="both"/>
        <w:rPr>
          <w:color w:val="000000"/>
        </w:rPr>
      </w:pPr>
    </w:p>
    <w:p w14:paraId="5249D88D" w14:textId="77777777" w:rsidR="00411344" w:rsidRPr="00E347FF" w:rsidRDefault="00411344" w:rsidP="00411344">
      <w:pPr>
        <w:jc w:val="both"/>
        <w:rPr>
          <w:color w:val="000000"/>
        </w:rPr>
      </w:pPr>
      <w:r w:rsidRPr="00E347FF">
        <w:rPr>
          <w:color w:val="000000"/>
        </w:rPr>
        <w:t>K</w:t>
      </w:r>
      <w:r w:rsidR="00A0426A" w:rsidRPr="00E347FF">
        <w:rPr>
          <w:color w:val="000000"/>
        </w:rPr>
        <w:t>riterij odabira ponude</w:t>
      </w:r>
      <w:r w:rsidRPr="00E347FF">
        <w:rPr>
          <w:color w:val="000000"/>
        </w:rPr>
        <w:t xml:space="preserve"> je na</w:t>
      </w:r>
      <w:r w:rsidR="00D64E49" w:rsidRPr="00E347FF">
        <w:rPr>
          <w:color w:val="000000"/>
        </w:rPr>
        <w:t>jniža cijena.</w:t>
      </w:r>
    </w:p>
    <w:p w14:paraId="76058784" w14:textId="6509DD65" w:rsidR="00E516EC" w:rsidRDefault="00E516EC" w:rsidP="00E516EC">
      <w:pPr>
        <w:jc w:val="both"/>
        <w:rPr>
          <w:color w:val="FF0000"/>
        </w:rPr>
      </w:pPr>
    </w:p>
    <w:p w14:paraId="1E082825" w14:textId="5FBB7DE9" w:rsidR="004918E1" w:rsidRPr="00E347FF" w:rsidRDefault="004918E1" w:rsidP="004918E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bookmarkStart w:id="2" w:name="_Hlk85797653"/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VRIJEDME I MJESTO DOSTAVE PONUDA I OTVARANJA PONUDA:</w:t>
      </w:r>
    </w:p>
    <w:bookmarkEnd w:id="2"/>
    <w:p w14:paraId="4815A0AA" w14:textId="77777777" w:rsidR="00BD2986" w:rsidRPr="00E347FF" w:rsidRDefault="00BD2986" w:rsidP="00BD2986">
      <w:pPr>
        <w:jc w:val="both"/>
        <w:rPr>
          <w:b/>
        </w:rPr>
      </w:pPr>
    </w:p>
    <w:p w14:paraId="00C16225" w14:textId="711167B9" w:rsidR="00BD2986" w:rsidRPr="00E347FF" w:rsidRDefault="00BD2986" w:rsidP="00BD2986">
      <w:pPr>
        <w:jc w:val="both"/>
      </w:pPr>
      <w:r w:rsidRPr="00E347FF">
        <w:t xml:space="preserve">Adresa </w:t>
      </w:r>
      <w:r w:rsidR="00731ECE" w:rsidRPr="00E347FF">
        <w:t xml:space="preserve">elektroničke pošte </w:t>
      </w:r>
      <w:r w:rsidRPr="00E347FF">
        <w:t>na koju se dostavljaju ponude:</w:t>
      </w:r>
    </w:p>
    <w:p w14:paraId="15DEC464" w14:textId="77777777" w:rsidR="00BD2986" w:rsidRPr="00E347FF" w:rsidRDefault="00BD2986" w:rsidP="00BD2986">
      <w:pPr>
        <w:jc w:val="both"/>
      </w:pPr>
    </w:p>
    <w:p w14:paraId="1E20E47B" w14:textId="5A82F419" w:rsidR="00BD2986" w:rsidRPr="00E347FF" w:rsidRDefault="007B566A" w:rsidP="00BD2986">
      <w:hyperlink r:id="rId12" w:history="1">
        <w:r w:rsidR="00731ECE" w:rsidRPr="00E347FF">
          <w:rPr>
            <w:rStyle w:val="Hyperlink"/>
          </w:rPr>
          <w:t>kristijan.loncaric@omisalj.hr</w:t>
        </w:r>
      </w:hyperlink>
      <w:r w:rsidR="00731ECE" w:rsidRPr="00E347FF">
        <w:t xml:space="preserve"> </w:t>
      </w:r>
    </w:p>
    <w:p w14:paraId="6EEA11D8" w14:textId="77777777" w:rsidR="00BD2986" w:rsidRPr="00E347FF" w:rsidRDefault="00BD2986" w:rsidP="00BD2986"/>
    <w:p w14:paraId="24BB74C8" w14:textId="3D867F09" w:rsidR="00BD2986" w:rsidRPr="00E347FF" w:rsidRDefault="00BD2986" w:rsidP="00BD2986">
      <w:pPr>
        <w:jc w:val="center"/>
        <w:rPr>
          <w:b/>
          <w:u w:val="single"/>
        </w:rPr>
      </w:pPr>
      <w:r w:rsidRPr="00E347FF">
        <w:rPr>
          <w:b/>
          <w:u w:val="single"/>
        </w:rPr>
        <w:t xml:space="preserve">Rok za dostavu ponuda je </w:t>
      </w:r>
      <w:r w:rsidR="00BD0663">
        <w:rPr>
          <w:b/>
          <w:u w:val="single"/>
        </w:rPr>
        <w:t>12</w:t>
      </w:r>
      <w:r w:rsidR="00E347FF" w:rsidRPr="00E347FF">
        <w:rPr>
          <w:b/>
          <w:u w:val="single"/>
        </w:rPr>
        <w:t>.11.2021.</w:t>
      </w:r>
      <w:r w:rsidR="00EF5720" w:rsidRPr="00E347FF">
        <w:rPr>
          <w:b/>
          <w:u w:val="single"/>
        </w:rPr>
        <w:t xml:space="preserve"> godine </w:t>
      </w:r>
      <w:r w:rsidRPr="00E347FF">
        <w:rPr>
          <w:b/>
          <w:u w:val="single"/>
        </w:rPr>
        <w:t xml:space="preserve">do </w:t>
      </w:r>
      <w:r w:rsidR="00E347FF" w:rsidRPr="00E347FF">
        <w:rPr>
          <w:b/>
          <w:u w:val="single"/>
        </w:rPr>
        <w:t>09,00</w:t>
      </w:r>
      <w:r w:rsidRPr="00E347FF">
        <w:rPr>
          <w:b/>
          <w:u w:val="single"/>
        </w:rPr>
        <w:t xml:space="preserve"> sati.</w:t>
      </w:r>
    </w:p>
    <w:p w14:paraId="61F89CEB" w14:textId="77777777" w:rsidR="00E347FF" w:rsidRPr="00E347FF" w:rsidRDefault="00E347FF" w:rsidP="00F17FEC">
      <w:pPr>
        <w:jc w:val="both"/>
        <w:rPr>
          <w:b/>
        </w:rPr>
      </w:pPr>
    </w:p>
    <w:p w14:paraId="6E765451" w14:textId="1D883914" w:rsidR="00BA6AE1" w:rsidRPr="00E347FF" w:rsidRDefault="00BA6AE1" w:rsidP="00F17FEC">
      <w:pPr>
        <w:jc w:val="both"/>
      </w:pPr>
      <w:r w:rsidRPr="00E347FF">
        <w:t>Ponude pristigle nakon isteka roka za dostavu ponuda neće se razmatrati.</w:t>
      </w:r>
    </w:p>
    <w:p w14:paraId="494AD4F6" w14:textId="77777777" w:rsidR="00BD2986" w:rsidRPr="00E347FF" w:rsidRDefault="00BD2986" w:rsidP="00F17FEC">
      <w:pPr>
        <w:jc w:val="both"/>
      </w:pPr>
    </w:p>
    <w:p w14:paraId="56D8AEFE" w14:textId="48E1173C" w:rsidR="00BD2986" w:rsidRPr="00E347FF" w:rsidRDefault="00E347FF" w:rsidP="00F17FEC">
      <w:pPr>
        <w:jc w:val="both"/>
      </w:pPr>
      <w:r w:rsidRPr="00E347FF">
        <w:t>O</w:t>
      </w:r>
      <w:r w:rsidR="00D36AC0" w:rsidRPr="00E347FF">
        <w:t xml:space="preserve">tvaranje ponuda održati će se </w:t>
      </w:r>
      <w:r w:rsidR="00BD0663">
        <w:t>12</w:t>
      </w:r>
      <w:r w:rsidRPr="00E347FF">
        <w:t>.11.2021.</w:t>
      </w:r>
      <w:r w:rsidR="00D36AC0" w:rsidRPr="00E347FF">
        <w:t xml:space="preserve"> godine u </w:t>
      </w:r>
      <w:r w:rsidRPr="00E347FF">
        <w:t>09,00</w:t>
      </w:r>
      <w:r w:rsidR="00D36AC0" w:rsidRPr="00E347FF">
        <w:t xml:space="preserve"> sati u prostorijama zgrade Upravnog odjela Općine Omišalj, Prikešte 13, Omišalj</w:t>
      </w:r>
      <w:r w:rsidR="00731ECE" w:rsidRPr="00E347FF">
        <w:t>, bez prisustva javnosti.</w:t>
      </w:r>
    </w:p>
    <w:p w14:paraId="147E5682" w14:textId="4DC98428" w:rsidR="00BA6AE1" w:rsidRPr="00E347FF" w:rsidRDefault="00BA6AE1" w:rsidP="00F17FEC">
      <w:pPr>
        <w:jc w:val="both"/>
      </w:pPr>
    </w:p>
    <w:p w14:paraId="46DFBE95" w14:textId="0D8EF680" w:rsidR="00BA6AE1" w:rsidRPr="00E347FF" w:rsidRDefault="00BA6AE1" w:rsidP="00F17FEC">
      <w:pPr>
        <w:jc w:val="both"/>
      </w:pPr>
      <w:r w:rsidRPr="00E347FF">
        <w:t>Naručitelj zadržava pravo ne odabrati niti jednu ponudu.</w:t>
      </w:r>
    </w:p>
    <w:p w14:paraId="51BE2701" w14:textId="77777777" w:rsidR="00BD2986" w:rsidRPr="00E347FF" w:rsidRDefault="00BD2986" w:rsidP="00BD2986">
      <w:pPr>
        <w:rPr>
          <w:b/>
        </w:rPr>
      </w:pPr>
    </w:p>
    <w:p w14:paraId="06EB3E50" w14:textId="464C26E4" w:rsidR="00BD2986" w:rsidRPr="00E347FF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E347FF">
        <w:rPr>
          <w:b/>
          <w:sz w:val="24"/>
          <w:szCs w:val="24"/>
        </w:rPr>
        <w:t>DOSTAVA OBAVIJESTI O ODABIRU ILI PONIŠTENJU POSTUPKA</w:t>
      </w:r>
      <w:r w:rsidR="00F17FEC" w:rsidRPr="00E347FF">
        <w:rPr>
          <w:b/>
          <w:sz w:val="24"/>
          <w:szCs w:val="24"/>
        </w:rPr>
        <w:t>:</w:t>
      </w:r>
    </w:p>
    <w:p w14:paraId="09C23A97" w14:textId="77777777" w:rsidR="001D40DB" w:rsidRPr="00E347FF" w:rsidRDefault="001D40DB" w:rsidP="001D40DB">
      <w:pPr>
        <w:rPr>
          <w:b/>
        </w:rPr>
      </w:pPr>
    </w:p>
    <w:p w14:paraId="33795444" w14:textId="032A5189" w:rsidR="001D40DB" w:rsidRPr="00E347FF" w:rsidRDefault="001D40DB" w:rsidP="00E26865">
      <w:pPr>
        <w:jc w:val="both"/>
      </w:pPr>
      <w:r w:rsidRPr="00E347FF">
        <w:t xml:space="preserve">Obavijest o odabiru ponude zajedno sa preslikom </w:t>
      </w:r>
      <w:r w:rsidR="00EF5720" w:rsidRPr="00E347FF">
        <w:t>Z</w:t>
      </w:r>
      <w:r w:rsidRPr="00E347FF">
        <w:t xml:space="preserve">apisnika o otvaranju, pregledu i </w:t>
      </w:r>
      <w:r w:rsidR="00FE102D" w:rsidRPr="00E347FF">
        <w:t>ocjeni</w:t>
      </w:r>
      <w:r w:rsidRPr="00E347FF">
        <w:t xml:space="preserve"> ponuda, odnosno </w:t>
      </w:r>
      <w:r w:rsidR="00EF5720" w:rsidRPr="00E347FF">
        <w:t>O</w:t>
      </w:r>
      <w:r w:rsidRPr="00E347FF">
        <w:t>bavijest o poništenju postupka, dostavlja se svak</w:t>
      </w:r>
      <w:r w:rsidR="00A0426A" w:rsidRPr="00E347FF">
        <w:t xml:space="preserve">om </w:t>
      </w:r>
      <w:r w:rsidR="00FE102D" w:rsidRPr="00E347FF">
        <w:t>P</w:t>
      </w:r>
      <w:r w:rsidR="00A0426A" w:rsidRPr="00E347FF">
        <w:t xml:space="preserve">onuditelju na dokaziv način u roku od </w:t>
      </w:r>
      <w:r w:rsidR="002D78FD" w:rsidRPr="00E347FF">
        <w:t>15</w:t>
      </w:r>
      <w:r w:rsidR="00A0426A" w:rsidRPr="00E347FF">
        <w:t xml:space="preserve"> dana od isteka roka za dostavu ponuda.</w:t>
      </w:r>
    </w:p>
    <w:p w14:paraId="59EF0CE9" w14:textId="77777777" w:rsidR="00BA6AE1" w:rsidRPr="00E347FF" w:rsidRDefault="00BA6AE1" w:rsidP="00BA6AE1"/>
    <w:p w14:paraId="50A28DF1" w14:textId="37A55313" w:rsidR="001D40DB" w:rsidRPr="00E347FF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E347FF">
        <w:rPr>
          <w:b/>
          <w:sz w:val="24"/>
          <w:szCs w:val="24"/>
        </w:rPr>
        <w:t>PRILOZI</w:t>
      </w:r>
      <w:r w:rsidR="00F17FEC" w:rsidRPr="00E347FF">
        <w:rPr>
          <w:b/>
          <w:sz w:val="24"/>
          <w:szCs w:val="24"/>
        </w:rPr>
        <w:t>:</w:t>
      </w:r>
    </w:p>
    <w:p w14:paraId="072C3D35" w14:textId="77777777" w:rsidR="003C4B5D" w:rsidRPr="00E347FF" w:rsidRDefault="003C4B5D" w:rsidP="003C4B5D"/>
    <w:p w14:paraId="4EE51AB1" w14:textId="731C0DC7" w:rsidR="003C4B5D" w:rsidRPr="00E347FF" w:rsidRDefault="003C4B5D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47FF">
        <w:rPr>
          <w:sz w:val="24"/>
          <w:szCs w:val="24"/>
        </w:rPr>
        <w:t>Ponudbeni list</w:t>
      </w:r>
      <w:r w:rsidR="004B6247" w:rsidRPr="00E347FF">
        <w:rPr>
          <w:sz w:val="24"/>
          <w:szCs w:val="24"/>
        </w:rPr>
        <w:t>,</w:t>
      </w:r>
    </w:p>
    <w:p w14:paraId="463DE03A" w14:textId="554EE9E2" w:rsidR="003C4B5D" w:rsidRPr="00E347FF" w:rsidRDefault="003C4B5D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47FF">
        <w:rPr>
          <w:sz w:val="24"/>
          <w:szCs w:val="24"/>
        </w:rPr>
        <w:t>Troškovnik</w:t>
      </w:r>
      <w:r w:rsidR="004B6247" w:rsidRPr="00E347FF">
        <w:rPr>
          <w:sz w:val="24"/>
          <w:szCs w:val="24"/>
        </w:rPr>
        <w:t>,</w:t>
      </w:r>
    </w:p>
    <w:p w14:paraId="51455C6C" w14:textId="48CAB514" w:rsidR="003C4B5D" w:rsidRPr="00E347FF" w:rsidRDefault="00E347FF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47FF">
        <w:rPr>
          <w:bCs/>
          <w:sz w:val="24"/>
          <w:szCs w:val="24"/>
        </w:rPr>
        <w:t xml:space="preserve">Procjena rizika od velikih nesreća, </w:t>
      </w:r>
      <w:r>
        <w:rPr>
          <w:bCs/>
          <w:sz w:val="24"/>
          <w:szCs w:val="24"/>
        </w:rPr>
        <w:t xml:space="preserve">izrađena u lipnju 2018. godine od strane DLS d.o.o., </w:t>
      </w:r>
      <w:r w:rsidRPr="00E347FF">
        <w:rPr>
          <w:bCs/>
          <w:sz w:val="24"/>
          <w:szCs w:val="24"/>
        </w:rPr>
        <w:t>KLASA: 351-01/18-01/2, URBROJ: 2142-06-18-01-4</w:t>
      </w:r>
      <w:r>
        <w:rPr>
          <w:bCs/>
          <w:sz w:val="24"/>
          <w:szCs w:val="24"/>
        </w:rPr>
        <w:t>,</w:t>
      </w:r>
    </w:p>
    <w:p w14:paraId="78049F9D" w14:textId="042942DA" w:rsidR="00E347FF" w:rsidRPr="00E347FF" w:rsidRDefault="00E347FF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347FF">
        <w:rPr>
          <w:bCs/>
          <w:sz w:val="24"/>
          <w:szCs w:val="24"/>
        </w:rPr>
        <w:t xml:space="preserve">Plan djelovanja civilne zaštite, </w:t>
      </w:r>
      <w:r>
        <w:rPr>
          <w:bCs/>
          <w:sz w:val="24"/>
          <w:szCs w:val="24"/>
        </w:rPr>
        <w:t xml:space="preserve">izrađen u siječnju 2019. godine od strane DLS d.o.o., </w:t>
      </w:r>
      <w:r w:rsidRPr="00E347FF">
        <w:rPr>
          <w:bCs/>
          <w:sz w:val="24"/>
          <w:szCs w:val="24"/>
        </w:rPr>
        <w:t>KLASA: 351-01/18-01/11, URBROJ: 2142-06-19-01-3</w:t>
      </w:r>
      <w:r>
        <w:rPr>
          <w:bCs/>
          <w:sz w:val="24"/>
          <w:szCs w:val="24"/>
        </w:rPr>
        <w:t>.</w:t>
      </w:r>
    </w:p>
    <w:p w14:paraId="6CF78375" w14:textId="3DF6481D" w:rsidR="003C4B5D" w:rsidRDefault="003C4B5D" w:rsidP="003C4B5D"/>
    <w:p w14:paraId="2C394CBD" w14:textId="77777777" w:rsidR="00E347FF" w:rsidRPr="00E347FF" w:rsidRDefault="00E347FF" w:rsidP="003C4B5D"/>
    <w:p w14:paraId="6E7B12BE" w14:textId="77777777" w:rsidR="003C4B5D" w:rsidRPr="00E347FF" w:rsidRDefault="003C4B5D" w:rsidP="003C4B5D">
      <w:pPr>
        <w:ind w:left="5664"/>
      </w:pPr>
      <w:r w:rsidRPr="00E347FF">
        <w:rPr>
          <w:b/>
        </w:rPr>
        <w:t xml:space="preserve">   Pročelnica</w:t>
      </w:r>
    </w:p>
    <w:p w14:paraId="266443B8" w14:textId="088FBF00" w:rsidR="004963E4" w:rsidRPr="00E347FF" w:rsidRDefault="003C4B5D" w:rsidP="00E70452">
      <w:pPr>
        <w:rPr>
          <w:b/>
        </w:rPr>
      </w:pPr>
      <w:r w:rsidRPr="00E347FF">
        <w:rPr>
          <w:b/>
        </w:rPr>
        <w:tab/>
      </w:r>
      <w:r w:rsidRPr="00E347FF">
        <w:rPr>
          <w:b/>
        </w:rPr>
        <w:tab/>
      </w:r>
      <w:r w:rsidRPr="00E347FF">
        <w:rPr>
          <w:b/>
        </w:rPr>
        <w:tab/>
      </w:r>
      <w:r w:rsidRPr="00E347FF">
        <w:rPr>
          <w:b/>
        </w:rPr>
        <w:tab/>
      </w:r>
      <w:r w:rsidRPr="00E347FF">
        <w:rPr>
          <w:b/>
        </w:rPr>
        <w:tab/>
      </w:r>
      <w:r w:rsidRPr="00E347FF">
        <w:rPr>
          <w:b/>
        </w:rPr>
        <w:tab/>
        <w:t xml:space="preserve">                  Maja Mahulja, dipl.</w:t>
      </w:r>
      <w:r w:rsidR="00EF5720" w:rsidRPr="00E347FF">
        <w:rPr>
          <w:b/>
        </w:rPr>
        <w:t xml:space="preserve"> </w:t>
      </w:r>
      <w:r w:rsidRPr="00E347FF">
        <w:rPr>
          <w:b/>
        </w:rPr>
        <w:t>oec</w:t>
      </w:r>
      <w:r w:rsidR="00EF5720" w:rsidRPr="00E347FF">
        <w:rPr>
          <w:b/>
        </w:rPr>
        <w:t>.</w:t>
      </w:r>
      <w:r w:rsidR="00E70452">
        <w:rPr>
          <w:b/>
        </w:rPr>
        <w:t>, v.r.</w:t>
      </w:r>
    </w:p>
    <w:p w14:paraId="3A68DCF8" w14:textId="77777777" w:rsidR="00457AFF" w:rsidRPr="00E347FF" w:rsidRDefault="00457AFF" w:rsidP="004963E4">
      <w:pPr>
        <w:ind w:right="456"/>
        <w:rPr>
          <w:b/>
        </w:rPr>
      </w:pPr>
    </w:p>
    <w:p w14:paraId="6F86C2B5" w14:textId="55AAFF96" w:rsidR="004963E4" w:rsidRPr="00E347FF" w:rsidRDefault="004963E4" w:rsidP="004963E4">
      <w:pPr>
        <w:ind w:right="456"/>
        <w:rPr>
          <w:b/>
        </w:rPr>
      </w:pPr>
      <w:r w:rsidRPr="00E347FF">
        <w:rPr>
          <w:b/>
        </w:rPr>
        <w:t xml:space="preserve">                                                                                          </w:t>
      </w:r>
    </w:p>
    <w:p w14:paraId="1FE89AEF" w14:textId="77777777" w:rsidR="003C4B5D" w:rsidRPr="00E347FF" w:rsidRDefault="004963E4" w:rsidP="003C4B5D">
      <w:r w:rsidRPr="00E347FF">
        <w:tab/>
      </w:r>
      <w:r w:rsidRPr="00E347FF">
        <w:tab/>
      </w:r>
      <w:r w:rsidRPr="00E347FF">
        <w:tab/>
      </w:r>
      <w:r w:rsidRPr="00E347FF">
        <w:tab/>
      </w:r>
      <w:r w:rsidRPr="00E347FF">
        <w:tab/>
      </w:r>
      <w:r w:rsidRPr="00E347FF">
        <w:tab/>
      </w:r>
      <w:r w:rsidRPr="00E347FF">
        <w:tab/>
      </w:r>
    </w:p>
    <w:p w14:paraId="1282C781" w14:textId="77777777" w:rsidR="00E7343C" w:rsidRPr="00E347FF" w:rsidRDefault="00E7343C" w:rsidP="00457985">
      <w:pPr>
        <w:jc w:val="both"/>
        <w:rPr>
          <w:color w:val="000000"/>
        </w:rPr>
      </w:pPr>
    </w:p>
    <w:sectPr w:rsidR="00E7343C" w:rsidRPr="00E347FF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7C3F" w14:textId="77777777" w:rsidR="007B566A" w:rsidRDefault="007B566A">
      <w:r>
        <w:separator/>
      </w:r>
    </w:p>
  </w:endnote>
  <w:endnote w:type="continuationSeparator" w:id="0">
    <w:p w14:paraId="3163C8CB" w14:textId="77777777" w:rsidR="007B566A" w:rsidRDefault="007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30ED" w14:textId="77777777" w:rsidR="007B566A" w:rsidRDefault="007B566A">
      <w:r>
        <w:separator/>
      </w:r>
    </w:p>
  </w:footnote>
  <w:footnote w:type="continuationSeparator" w:id="0">
    <w:p w14:paraId="78B39617" w14:textId="77777777" w:rsidR="007B566A" w:rsidRDefault="007B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390C89"/>
    <w:multiLevelType w:val="multilevel"/>
    <w:tmpl w:val="0E92610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07851700">
    <w:abstractNumId w:val="33"/>
  </w:num>
  <w:num w:numId="2" w16cid:durableId="1116678719">
    <w:abstractNumId w:val="14"/>
  </w:num>
  <w:num w:numId="3" w16cid:durableId="1489857276">
    <w:abstractNumId w:val="23"/>
  </w:num>
  <w:num w:numId="4" w16cid:durableId="1093476307">
    <w:abstractNumId w:val="11"/>
  </w:num>
  <w:num w:numId="5" w16cid:durableId="1176842587">
    <w:abstractNumId w:val="32"/>
  </w:num>
  <w:num w:numId="6" w16cid:durableId="3292115">
    <w:abstractNumId w:val="7"/>
  </w:num>
  <w:num w:numId="7" w16cid:durableId="1293823252">
    <w:abstractNumId w:val="24"/>
  </w:num>
  <w:num w:numId="8" w16cid:durableId="564687434">
    <w:abstractNumId w:val="8"/>
  </w:num>
  <w:num w:numId="9" w16cid:durableId="1679498744">
    <w:abstractNumId w:val="20"/>
  </w:num>
  <w:num w:numId="10" w16cid:durableId="1343554723">
    <w:abstractNumId w:val="17"/>
  </w:num>
  <w:num w:numId="11" w16cid:durableId="1896116080">
    <w:abstractNumId w:val="31"/>
  </w:num>
  <w:num w:numId="12" w16cid:durableId="1206059702">
    <w:abstractNumId w:val="3"/>
  </w:num>
  <w:num w:numId="13" w16cid:durableId="189883229">
    <w:abstractNumId w:val="12"/>
  </w:num>
  <w:num w:numId="14" w16cid:durableId="347298392">
    <w:abstractNumId w:val="28"/>
  </w:num>
  <w:num w:numId="15" w16cid:durableId="177813658">
    <w:abstractNumId w:val="22"/>
  </w:num>
  <w:num w:numId="16" w16cid:durableId="993533454">
    <w:abstractNumId w:val="13"/>
  </w:num>
  <w:num w:numId="17" w16cid:durableId="173736836">
    <w:abstractNumId w:val="1"/>
  </w:num>
  <w:num w:numId="18" w16cid:durableId="1501308301">
    <w:abstractNumId w:val="25"/>
  </w:num>
  <w:num w:numId="19" w16cid:durableId="1787263105">
    <w:abstractNumId w:val="34"/>
  </w:num>
  <w:num w:numId="20" w16cid:durableId="2041780165">
    <w:abstractNumId w:val="10"/>
  </w:num>
  <w:num w:numId="21" w16cid:durableId="511334354">
    <w:abstractNumId w:val="9"/>
  </w:num>
  <w:num w:numId="22" w16cid:durableId="102194384">
    <w:abstractNumId w:val="18"/>
  </w:num>
  <w:num w:numId="23" w16cid:durableId="733236547">
    <w:abstractNumId w:val="19"/>
  </w:num>
  <w:num w:numId="24" w16cid:durableId="406850605">
    <w:abstractNumId w:val="29"/>
  </w:num>
  <w:num w:numId="25" w16cid:durableId="1870291347">
    <w:abstractNumId w:val="0"/>
  </w:num>
  <w:num w:numId="26" w16cid:durableId="603657221">
    <w:abstractNumId w:val="21"/>
  </w:num>
  <w:num w:numId="27" w16cid:durableId="1411809146">
    <w:abstractNumId w:val="2"/>
  </w:num>
  <w:num w:numId="28" w16cid:durableId="1414430027">
    <w:abstractNumId w:val="6"/>
  </w:num>
  <w:num w:numId="29" w16cid:durableId="454911211">
    <w:abstractNumId w:val="26"/>
  </w:num>
  <w:num w:numId="30" w16cid:durableId="1734695303">
    <w:abstractNumId w:val="4"/>
  </w:num>
  <w:num w:numId="31" w16cid:durableId="1634557410">
    <w:abstractNumId w:val="30"/>
  </w:num>
  <w:num w:numId="32" w16cid:durableId="1476333162">
    <w:abstractNumId w:val="16"/>
  </w:num>
  <w:num w:numId="33" w16cid:durableId="1789858092">
    <w:abstractNumId w:val="15"/>
  </w:num>
  <w:num w:numId="34" w16cid:durableId="1667785933">
    <w:abstractNumId w:val="5"/>
  </w:num>
  <w:num w:numId="35" w16cid:durableId="133996478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2F79BF"/>
    <w:rsid w:val="0030031C"/>
    <w:rsid w:val="0030075E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57EB1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18E1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1AF1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13F9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0F9C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66A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228A"/>
    <w:rsid w:val="008134A9"/>
    <w:rsid w:val="0081518F"/>
    <w:rsid w:val="00820255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47EA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2E4C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379"/>
    <w:rsid w:val="00BC64AE"/>
    <w:rsid w:val="00BD0663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87369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47FF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452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7450"/>
    <w:rsid w:val="00E920D3"/>
    <w:rsid w:val="00E93647"/>
    <w:rsid w:val="00E93D98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93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jan.loncaric@omisal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8012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8</cp:revision>
  <cp:lastPrinted>2021-10-27T11:11:00Z</cp:lastPrinted>
  <dcterms:created xsi:type="dcterms:W3CDTF">2021-10-22T08:30:00Z</dcterms:created>
  <dcterms:modified xsi:type="dcterms:W3CDTF">2022-05-13T06:16:00Z</dcterms:modified>
</cp:coreProperties>
</file>