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7C19F3D5"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C36E7F">
        <w:t>64</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091176">
        <w:t>3</w:t>
      </w:r>
    </w:p>
    <w:p w14:paraId="194752CD" w14:textId="1A627909" w:rsidR="00F70FFE" w:rsidRPr="00826B5B" w:rsidRDefault="00FE0C1B" w:rsidP="00CF5ADC">
      <w:r>
        <w:t>Omišalj</w:t>
      </w:r>
      <w:r w:rsidR="00E54028">
        <w:t xml:space="preserve">, </w:t>
      </w:r>
      <w:r w:rsidR="00C36E7F">
        <w:t>4. srpnja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0542514F" w:rsidR="00152942" w:rsidRDefault="00152942" w:rsidP="00CF5ADC">
            <w:pPr>
              <w:pStyle w:val="Header"/>
              <w:jc w:val="center"/>
              <w:rPr>
                <w:b/>
                <w:sz w:val="24"/>
                <w:szCs w:val="24"/>
              </w:rPr>
            </w:pPr>
            <w:r>
              <w:rPr>
                <w:b/>
                <w:sz w:val="24"/>
                <w:szCs w:val="24"/>
              </w:rPr>
              <w:t xml:space="preserve">Predmet nabave: </w:t>
            </w:r>
            <w:r w:rsidR="00091176" w:rsidRPr="00091176">
              <w:rPr>
                <w:bCs/>
                <w:sz w:val="24"/>
                <w:szCs w:val="24"/>
              </w:rPr>
              <w:t>Usluge razglasa i rasvjete za manifestacije u 2023. godini</w:t>
            </w:r>
          </w:p>
          <w:p w14:paraId="2EB3DCCF" w14:textId="57649834" w:rsidR="009020B0" w:rsidRDefault="00152942" w:rsidP="00CF5ADC">
            <w:pPr>
              <w:pStyle w:val="Header"/>
              <w:jc w:val="center"/>
              <w:rPr>
                <w:b/>
                <w:sz w:val="24"/>
                <w:szCs w:val="24"/>
              </w:rPr>
            </w:pPr>
            <w:r>
              <w:rPr>
                <w:b/>
                <w:sz w:val="24"/>
                <w:szCs w:val="24"/>
              </w:rPr>
              <w:t xml:space="preserve">Evidencijski broj nabave: </w:t>
            </w:r>
            <w:r w:rsidR="00091176">
              <w:rPr>
                <w:bCs/>
                <w:sz w:val="24"/>
                <w:szCs w:val="24"/>
              </w:rPr>
              <w:t>5/23</w:t>
            </w:r>
          </w:p>
          <w:p w14:paraId="13774AE0" w14:textId="77E97BE4" w:rsidR="00152942" w:rsidRPr="00826B5B" w:rsidRDefault="00152942" w:rsidP="00CF5ADC">
            <w:pPr>
              <w:pStyle w:val="Header"/>
              <w:jc w:val="center"/>
              <w:rPr>
                <w:b/>
                <w:sz w:val="24"/>
                <w:szCs w:val="24"/>
              </w:rPr>
            </w:pPr>
            <w:r>
              <w:rPr>
                <w:b/>
                <w:sz w:val="24"/>
                <w:szCs w:val="24"/>
              </w:rPr>
              <w:t xml:space="preserve">CPV oznaka: </w:t>
            </w:r>
            <w:r w:rsidR="00091176" w:rsidRPr="00091176">
              <w:rPr>
                <w:bCs/>
                <w:sz w:val="24"/>
                <w:szCs w:val="24"/>
              </w:rPr>
              <w:t>92000000-1</w:t>
            </w:r>
            <w:r w:rsidR="00091176">
              <w:rPr>
                <w:bCs/>
                <w:sz w:val="24"/>
                <w:szCs w:val="24"/>
              </w:rPr>
              <w:t xml:space="preserve"> - </w:t>
            </w:r>
            <w:r w:rsidR="00091176" w:rsidRPr="00091176">
              <w:rPr>
                <w:bCs/>
                <w:sz w:val="24"/>
                <w:szCs w:val="24"/>
              </w:rPr>
              <w:t>Usluge u području rekreacije, kulture i sporta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A70BDC5" w:rsidR="004F51A4" w:rsidRDefault="00E66105" w:rsidP="00CF5ADC">
      <w:pPr>
        <w:rPr>
          <w:color w:val="000000"/>
        </w:rPr>
      </w:pPr>
      <w:r>
        <w:rPr>
          <w:color w:val="000000"/>
        </w:rPr>
        <w:t>5/23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5EC5CAD" w:rsidR="004F51A4" w:rsidRPr="00C64053" w:rsidRDefault="00E66105" w:rsidP="00CF5ADC">
      <w:r>
        <w:t>5.550,00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6020024D" w14:textId="4E2372C0" w:rsidR="00C64053" w:rsidRDefault="00C64053" w:rsidP="00091176">
      <w:pPr>
        <w:jc w:val="both"/>
        <w:rPr>
          <w:bCs/>
        </w:rPr>
      </w:pPr>
      <w:r w:rsidRPr="00E66105">
        <w:t>Predmet nabave</w:t>
      </w:r>
      <w:r w:rsidR="00E66105">
        <w:t xml:space="preserve"> je pružanje usluga </w:t>
      </w:r>
      <w:r w:rsidR="00E66105" w:rsidRPr="00CA7EFE">
        <w:rPr>
          <w:bCs/>
        </w:rPr>
        <w:t>razglasa i rasvjete za manifestacije u 2023. godini</w:t>
      </w:r>
      <w:r w:rsidR="00E66105">
        <w:rPr>
          <w:bCs/>
        </w:rPr>
        <w:t>.</w:t>
      </w:r>
    </w:p>
    <w:p w14:paraId="772C479F" w14:textId="77777777" w:rsidR="00E66105" w:rsidRDefault="00E66105" w:rsidP="00091176">
      <w:pPr>
        <w:jc w:val="both"/>
        <w:rPr>
          <w:bCs/>
        </w:rPr>
      </w:pPr>
    </w:p>
    <w:p w14:paraId="276FB9CC" w14:textId="6F346BD0" w:rsidR="00E66105" w:rsidRDefault="00E66105" w:rsidP="00091176">
      <w:pPr>
        <w:jc w:val="both"/>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40F0C261" w14:textId="77777777" w:rsidR="00582EDD" w:rsidRDefault="00582EDD" w:rsidP="00091176">
      <w:pPr>
        <w:jc w:val="both"/>
      </w:pPr>
    </w:p>
    <w:p w14:paraId="7FBD7103" w14:textId="1C230F84" w:rsidR="00582EDD" w:rsidRDefault="00582EDD" w:rsidP="00582EDD">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potrošnog materijala, </w:t>
      </w:r>
      <w:r>
        <w:rPr>
          <w:bCs/>
        </w:rPr>
        <w:t xml:space="preserve">montaže, demontaže,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6253F155" w14:textId="77777777" w:rsidR="00582EDD" w:rsidRDefault="00582EDD" w:rsidP="00582EDD">
      <w:pPr>
        <w:tabs>
          <w:tab w:val="left" w:pos="-2160"/>
        </w:tabs>
        <w:jc w:val="both"/>
        <w:rPr>
          <w:color w:val="000000"/>
        </w:rPr>
      </w:pPr>
    </w:p>
    <w:p w14:paraId="44CDB179" w14:textId="77777777" w:rsidR="00582EDD" w:rsidRDefault="00582EDD" w:rsidP="00582EDD">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3D1409EE" w14:textId="77777777" w:rsidR="00582EDD" w:rsidRDefault="00582EDD" w:rsidP="00582EDD">
      <w:pPr>
        <w:tabs>
          <w:tab w:val="left" w:pos="-2160"/>
        </w:tabs>
        <w:jc w:val="both"/>
        <w:rPr>
          <w:color w:val="000000"/>
        </w:rPr>
      </w:pPr>
    </w:p>
    <w:p w14:paraId="7E5906B3" w14:textId="684CF4DC" w:rsidR="00582EDD" w:rsidRPr="00582EDD" w:rsidRDefault="00582EDD" w:rsidP="00582EDD">
      <w:pPr>
        <w:jc w:val="both"/>
      </w:pPr>
      <w:r w:rsidRPr="00A17129">
        <w:t xml:space="preserve">Odabrani ponuditelj će </w:t>
      </w:r>
      <w:r>
        <w:t>predmetne usluge</w:t>
      </w:r>
      <w:r w:rsidRPr="00A17129">
        <w:t xml:space="preserve"> </w:t>
      </w:r>
      <w:r>
        <w:t>realizirati</w:t>
      </w:r>
      <w:r w:rsidRPr="00A17129">
        <w:t xml:space="preserve"> u opsegu i rokovima utvrđenima od strane Naručitelja, temeljem </w:t>
      </w:r>
      <w:r>
        <w:t>pisanog</w:t>
      </w:r>
      <w:r w:rsidRPr="00A17129">
        <w:t xml:space="preserve">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8</w:t>
      </w:r>
      <w:r w:rsidRPr="00A17129">
        <w:rPr>
          <w:b/>
          <w:bCs/>
          <w:color w:val="000000"/>
        </w:rPr>
        <w:t xml:space="preserve"> (</w:t>
      </w:r>
      <w:r>
        <w:rPr>
          <w:b/>
          <w:bCs/>
          <w:color w:val="000000"/>
        </w:rPr>
        <w:t>osam</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w:t>
      </w:r>
      <w:r>
        <w:t>navedenog roka</w:t>
      </w:r>
      <w:r w:rsidRPr="00A17129">
        <w:t xml:space="preserve"> </w:t>
      </w:r>
      <w:r w:rsidRPr="00377B91">
        <w:t xml:space="preserve">odabranom ponuditelju će se obračunati i naplatiti ugovorom definirana kazna ili, u slučaju da se radi o neodgodivom poslu, </w:t>
      </w:r>
      <w:r>
        <w:t>angažirati drugi izvršitelj</w:t>
      </w:r>
      <w:r w:rsidRPr="00377B91">
        <w:t xml:space="preserve"> </w:t>
      </w:r>
      <w:r>
        <w:t>koji</w:t>
      </w:r>
      <w:r w:rsidRPr="00377B91">
        <w:t xml:space="preserve"> će </w:t>
      </w:r>
      <w:r>
        <w:t xml:space="preserve">realizirati posao, u kojem slučaju će se za nastale </w:t>
      </w:r>
      <w:r w:rsidRPr="00377B91">
        <w:t>troškove teretiti odabrani ponuditelj.</w:t>
      </w:r>
    </w:p>
    <w:p w14:paraId="47053557" w14:textId="77777777" w:rsidR="00C64053" w:rsidRPr="00826B5B" w:rsidRDefault="00C64053" w:rsidP="00091176">
      <w:pPr>
        <w:jc w:val="both"/>
      </w:pPr>
    </w:p>
    <w:p w14:paraId="2DDC1DA1" w14:textId="30F07D04" w:rsidR="00C64053" w:rsidRDefault="00C64053" w:rsidP="00091176">
      <w:pPr>
        <w:jc w:val="both"/>
      </w:pPr>
      <w:r w:rsidRPr="00826B5B">
        <w:t>CPV oznak</w:t>
      </w:r>
      <w:r w:rsidR="00091176">
        <w:t>e:</w:t>
      </w:r>
    </w:p>
    <w:p w14:paraId="25A18F0A" w14:textId="41F930D3" w:rsidR="00091176" w:rsidRDefault="00091176" w:rsidP="00091176">
      <w:pPr>
        <w:jc w:val="both"/>
        <w:rPr>
          <w:bCs/>
        </w:rPr>
      </w:pPr>
      <w:r w:rsidRPr="00091176">
        <w:rPr>
          <w:bCs/>
        </w:rPr>
        <w:t>92000000-1</w:t>
      </w:r>
      <w:r>
        <w:rPr>
          <w:bCs/>
        </w:rPr>
        <w:t xml:space="preserve"> - </w:t>
      </w:r>
      <w:r w:rsidRPr="00091176">
        <w:rPr>
          <w:bCs/>
        </w:rPr>
        <w:t>Usluge u području rekreacije, kulture i sporta</w:t>
      </w:r>
    </w:p>
    <w:p w14:paraId="3BE93FBE" w14:textId="77777777" w:rsidR="00091176" w:rsidRDefault="00091176" w:rsidP="00091176">
      <w:pPr>
        <w:jc w:val="both"/>
      </w:pPr>
      <w:r w:rsidRPr="00091176">
        <w:t>48952000-6</w:t>
      </w:r>
      <w:r>
        <w:t xml:space="preserve"> - Razglas</w:t>
      </w:r>
    </w:p>
    <w:p w14:paraId="62556A41" w14:textId="7E3F28E5" w:rsidR="00091176" w:rsidRPr="00826B5B" w:rsidRDefault="00091176" w:rsidP="00091176">
      <w:pPr>
        <w:jc w:val="both"/>
      </w:pPr>
      <w:r w:rsidRPr="00091176">
        <w:t>31527260-6</w:t>
      </w:r>
      <w:r>
        <w:t xml:space="preserve"> - </w:t>
      </w:r>
      <w:r w:rsidRPr="00091176">
        <w:t>Rasvjetni sustavi</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8621923" w:rsidR="004F51A4" w:rsidRDefault="003A5E2C"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60D17DD8" w:rsidR="00C64053" w:rsidRDefault="00C64053" w:rsidP="00C64053">
      <w:pPr>
        <w:tabs>
          <w:tab w:val="left" w:pos="0"/>
        </w:tabs>
        <w:jc w:val="both"/>
        <w:rPr>
          <w:color w:val="000000"/>
        </w:rPr>
      </w:pPr>
      <w:r>
        <w:rPr>
          <w:color w:val="000000"/>
        </w:rPr>
        <w:t xml:space="preserve">Temeljem provedenog postupka sklopit će se ugovor o nabavi </w:t>
      </w:r>
      <w:r w:rsidR="00C36E7F">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6BFE1041" w:rsidR="00C64053" w:rsidRPr="00826B5B" w:rsidRDefault="00C64053" w:rsidP="00C64053">
      <w:pPr>
        <w:tabs>
          <w:tab w:val="left" w:pos="0"/>
        </w:tabs>
        <w:jc w:val="both"/>
        <w:rPr>
          <w:color w:val="FF0000"/>
        </w:rPr>
      </w:pPr>
      <w:r w:rsidRPr="00826B5B">
        <w:rPr>
          <w:color w:val="000000"/>
        </w:rPr>
        <w:t xml:space="preserve">Ugovor se sklapa na razdoblje </w:t>
      </w:r>
      <w:r w:rsidR="003A5E2C">
        <w:rPr>
          <w:color w:val="000000"/>
        </w:rPr>
        <w:t>do 31</w:t>
      </w:r>
      <w:r w:rsidRPr="00826B5B">
        <w:rPr>
          <w:color w:val="000000"/>
        </w:rPr>
        <w:t>.</w:t>
      </w:r>
      <w:r w:rsidR="003A5E2C">
        <w:rPr>
          <w:color w:val="000000"/>
        </w:rPr>
        <w:t xml:space="preserve"> prosinca 2023.</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1163ACC" w14:textId="10DD8E00" w:rsidR="003A5E2C" w:rsidRPr="00737528" w:rsidRDefault="003A5E2C" w:rsidP="003A5E2C">
      <w:pPr>
        <w:tabs>
          <w:tab w:val="left" w:pos="0"/>
        </w:tabs>
        <w:jc w:val="both"/>
        <w:rPr>
          <w:bCs/>
          <w:color w:val="000000"/>
        </w:rPr>
      </w:pPr>
      <w:r>
        <w:rPr>
          <w:bCs/>
          <w:color w:val="000000"/>
        </w:rPr>
        <w:t>Plaćanje će se vršiti sukladno</w:t>
      </w:r>
      <w:r w:rsidRPr="002C0C7A">
        <w:rPr>
          <w:bCs/>
          <w:color w:val="000000"/>
        </w:rPr>
        <w:t xml:space="preserve"> dinamici realizacije posla</w:t>
      </w:r>
      <w:r>
        <w:rPr>
          <w:bCs/>
          <w:color w:val="000000"/>
        </w:rPr>
        <w:t>,</w:t>
      </w:r>
      <w:r w:rsidRPr="002C0C7A">
        <w:rPr>
          <w:bCs/>
          <w:color w:val="000000"/>
        </w:rPr>
        <w:t xml:space="preserve"> </w:t>
      </w:r>
      <w:r w:rsidRPr="00C13361">
        <w:rPr>
          <w:bCs/>
          <w:color w:val="000000"/>
        </w:rPr>
        <w:t>u roku od 30 dana od zaprimanja valjanog računa</w:t>
      </w:r>
      <w:r>
        <w:rPr>
          <w:bCs/>
          <w:color w:val="000000"/>
        </w:rPr>
        <w:t xml:space="preserve"> ispostavljenog temeljem uredno realiziranih usluga</w:t>
      </w:r>
      <w:r w:rsidRPr="00C13361">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65D4EA9E" w14:textId="77777777" w:rsidR="00C64053" w:rsidRPr="003A5E2C" w:rsidRDefault="00C64053" w:rsidP="00C64053">
      <w:pPr>
        <w:pStyle w:val="ListParagraph"/>
        <w:numPr>
          <w:ilvl w:val="1"/>
          <w:numId w:val="27"/>
        </w:numPr>
        <w:tabs>
          <w:tab w:val="left" w:pos="0"/>
        </w:tabs>
        <w:jc w:val="both"/>
        <w:rPr>
          <w:b/>
          <w:bCs/>
          <w:sz w:val="24"/>
          <w:szCs w:val="24"/>
        </w:rPr>
      </w:pPr>
      <w:r w:rsidRPr="003A5E2C">
        <w:rPr>
          <w:b/>
          <w:bCs/>
          <w:sz w:val="24"/>
          <w:szCs w:val="24"/>
        </w:rPr>
        <w:t>Popunjeni, potpisani i pečatom ovjereni Troškovnik</w:t>
      </w:r>
    </w:p>
    <w:p w14:paraId="34399D2B" w14:textId="77777777" w:rsidR="00C64053" w:rsidRPr="003A5E2C" w:rsidRDefault="00C64053" w:rsidP="00C64053">
      <w:pPr>
        <w:tabs>
          <w:tab w:val="left" w:pos="0"/>
        </w:tabs>
        <w:jc w:val="both"/>
      </w:pPr>
      <w:r w:rsidRPr="003A5E2C">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lastRenderedPageBreak/>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44F1DB00" w:rsidR="00C64053" w:rsidRPr="00EA06DD" w:rsidRDefault="00C64053" w:rsidP="00C64053">
      <w:pPr>
        <w:jc w:val="center"/>
        <w:rPr>
          <w:b/>
          <w:bCs/>
          <w:color w:val="000000"/>
        </w:rPr>
      </w:pPr>
      <w:r w:rsidRPr="00EA06DD">
        <w:rPr>
          <w:b/>
          <w:bCs/>
          <w:color w:val="000000"/>
        </w:rPr>
        <w:t xml:space="preserve">Predmet nabave: </w:t>
      </w:r>
      <w:r w:rsidR="00091176" w:rsidRPr="00091176">
        <w:rPr>
          <w:b/>
        </w:rPr>
        <w:t>Usluge razglasa i rasvjete za manifestacije u 2023. godini</w:t>
      </w:r>
    </w:p>
    <w:p w14:paraId="07EA418E" w14:textId="392F7436"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091176">
        <w:rPr>
          <w:b/>
          <w:bCs/>
          <w:color w:val="000000"/>
        </w:rPr>
        <w:t>5/23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lastRenderedPageBreak/>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74713B77" w:rsidR="0008372D" w:rsidRDefault="00AA3498" w:rsidP="00CF5ADC">
      <w:pPr>
        <w:jc w:val="both"/>
        <w:rPr>
          <w:color w:val="000000"/>
        </w:rPr>
      </w:pPr>
      <w:r w:rsidRPr="00826B5B">
        <w:rPr>
          <w:color w:val="000000"/>
        </w:rPr>
        <w:t xml:space="preserve">Kriterij odabira ponude je </w:t>
      </w:r>
      <w:r w:rsidR="00C64053" w:rsidRPr="003A5E2C">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173468B" w:rsidR="00AA3498" w:rsidRPr="0008372D" w:rsidRDefault="00C36E7F" w:rsidP="00AA3498">
      <w:pPr>
        <w:jc w:val="both"/>
        <w:rPr>
          <w:b/>
          <w:u w:val="single"/>
        </w:rPr>
      </w:pPr>
      <w:r>
        <w:rPr>
          <w:b/>
          <w:u w:val="single"/>
        </w:rPr>
        <w:t>12. srpnja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F4D5B9C" w:rsidR="00BD2986" w:rsidRPr="00826B5B" w:rsidRDefault="0008372D" w:rsidP="00CF5ADC">
      <w:pPr>
        <w:jc w:val="both"/>
      </w:pPr>
      <w:r>
        <w:t>O</w:t>
      </w:r>
      <w:r w:rsidR="00D36AC0" w:rsidRPr="00826B5B">
        <w:t>tvaranje ponuda održat će se</w:t>
      </w:r>
      <w:r w:rsidR="00AA3498">
        <w:t xml:space="preserve"> </w:t>
      </w:r>
      <w:r w:rsidR="00C36E7F">
        <w:t>12. srpnja</w:t>
      </w:r>
      <w:r w:rsidR="00C64053">
        <w:t xml:space="preserve"> </w:t>
      </w:r>
      <w:r w:rsidR="00AA53C0">
        <w:t>2023.</w:t>
      </w:r>
      <w:r w:rsidR="00AA3498">
        <w:t xml:space="preserve"> </w:t>
      </w:r>
      <w:r w:rsidR="00D36AC0" w:rsidRPr="00826B5B">
        <w:t xml:space="preserve">u </w:t>
      </w:r>
      <w:r w:rsidR="00C36E7F">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 xml:space="preserve">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w:t>
      </w:r>
      <w:r w:rsidRPr="00CE5EB5">
        <w:lastRenderedPageBreak/>
        <w:t>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5C05D71"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C36E7F" w:rsidRDefault="007351A8" w:rsidP="00CF5ADC">
      <w:pPr>
        <w:pStyle w:val="ListParagraph"/>
        <w:numPr>
          <w:ilvl w:val="0"/>
          <w:numId w:val="34"/>
        </w:numPr>
        <w:rPr>
          <w:sz w:val="24"/>
          <w:szCs w:val="24"/>
        </w:rPr>
      </w:pPr>
      <w:r w:rsidRPr="00C36E7F">
        <w:rPr>
          <w:sz w:val="24"/>
          <w:szCs w:val="24"/>
        </w:rPr>
        <w:t xml:space="preserve">Obrazac </w:t>
      </w:r>
      <w:r w:rsidR="003C4B5D" w:rsidRPr="00C36E7F">
        <w:rPr>
          <w:sz w:val="24"/>
          <w:szCs w:val="24"/>
        </w:rPr>
        <w:t>Ponudben</w:t>
      </w:r>
      <w:r w:rsidRPr="00C36E7F">
        <w:rPr>
          <w:sz w:val="24"/>
          <w:szCs w:val="24"/>
        </w:rPr>
        <w:t>og</w:t>
      </w:r>
      <w:r w:rsidR="003C4B5D" w:rsidRPr="00C36E7F">
        <w:rPr>
          <w:sz w:val="24"/>
          <w:szCs w:val="24"/>
        </w:rPr>
        <w:t xml:space="preserve"> list</w:t>
      </w:r>
      <w:r w:rsidRPr="00C36E7F">
        <w:rPr>
          <w:sz w:val="24"/>
          <w:szCs w:val="24"/>
        </w:rPr>
        <w:t>a</w:t>
      </w:r>
    </w:p>
    <w:p w14:paraId="2712FAC3" w14:textId="1CFDE285" w:rsidR="00AA3498" w:rsidRPr="00C36E7F" w:rsidRDefault="007351A8" w:rsidP="00C36E7F">
      <w:pPr>
        <w:pStyle w:val="ListParagraph"/>
        <w:numPr>
          <w:ilvl w:val="0"/>
          <w:numId w:val="34"/>
        </w:numPr>
        <w:rPr>
          <w:sz w:val="24"/>
          <w:szCs w:val="24"/>
        </w:rPr>
      </w:pPr>
      <w:r w:rsidRPr="00C36E7F">
        <w:rPr>
          <w:sz w:val="24"/>
          <w:szCs w:val="24"/>
        </w:rPr>
        <w:t xml:space="preserve">Obrazac </w:t>
      </w:r>
      <w:r w:rsidR="003C4B5D" w:rsidRPr="00C36E7F">
        <w:rPr>
          <w:sz w:val="24"/>
          <w:szCs w:val="24"/>
        </w:rPr>
        <w:t>Troškovnik</w:t>
      </w:r>
      <w:r w:rsidRPr="00C36E7F">
        <w:rPr>
          <w:sz w:val="24"/>
          <w:szCs w:val="24"/>
        </w:rPr>
        <w:t>a</w:t>
      </w:r>
      <w:r w:rsidR="00C36E7F" w:rsidRPr="00C36E7F">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08599209" w:rsidR="00865195" w:rsidRDefault="00B62F82" w:rsidP="00C36E7F">
      <w:pPr>
        <w:ind w:left="5664"/>
        <w:jc w:val="center"/>
        <w:rPr>
          <w:b/>
          <w:bCs/>
        </w:rPr>
      </w:pPr>
      <w:r>
        <w:rPr>
          <w:b/>
          <w:bCs/>
        </w:rPr>
        <w:t>PROČELNICA</w:t>
      </w:r>
    </w:p>
    <w:p w14:paraId="1282C781" w14:textId="715F8AA9" w:rsidR="00E7343C" w:rsidRPr="004F51A4" w:rsidRDefault="00865195" w:rsidP="00C36E7F">
      <w:pPr>
        <w:ind w:left="5664"/>
        <w:jc w:val="center"/>
        <w:rPr>
          <w:b/>
          <w:bCs/>
        </w:rPr>
      </w:pPr>
      <w:r>
        <w:rPr>
          <w:b/>
          <w:bCs/>
        </w:rPr>
        <w:t xml:space="preserve">Maja Mahulja, dipl. </w:t>
      </w:r>
      <w:proofErr w:type="spellStart"/>
      <w:r w:rsidRPr="00F7278C">
        <w:rPr>
          <w:b/>
          <w:bCs/>
        </w:rPr>
        <w:t>oec</w:t>
      </w:r>
      <w:proofErr w:type="spellEnd"/>
      <w:r w:rsidRPr="00F7278C">
        <w:rPr>
          <w:b/>
          <w:bCs/>
        </w:rPr>
        <w:t>.</w:t>
      </w:r>
      <w:r w:rsidR="00C36E7F">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26C4" w14:textId="77777777" w:rsidR="00E245E1" w:rsidRDefault="00E245E1">
      <w:r>
        <w:separator/>
      </w:r>
    </w:p>
  </w:endnote>
  <w:endnote w:type="continuationSeparator" w:id="0">
    <w:p w14:paraId="41B14702" w14:textId="77777777" w:rsidR="00E245E1" w:rsidRDefault="00E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2C18" w14:textId="77777777" w:rsidR="00E245E1" w:rsidRDefault="00E245E1">
      <w:r>
        <w:separator/>
      </w:r>
    </w:p>
  </w:footnote>
  <w:footnote w:type="continuationSeparator" w:id="0">
    <w:p w14:paraId="26D44C92" w14:textId="77777777" w:rsidR="00E245E1" w:rsidRDefault="00E2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176"/>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5E2C"/>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2EDD"/>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6E7F"/>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45E1"/>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6105"/>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17028973">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12537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2023-07-03T11:28:00Z</cp:lastPrinted>
  <dcterms:created xsi:type="dcterms:W3CDTF">2023-07-03T11:28:00Z</dcterms:created>
  <dcterms:modified xsi:type="dcterms:W3CDTF">2023-07-03T11:28:00Z</dcterms:modified>
</cp:coreProperties>
</file>