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3D6D8DB6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8331AC">
        <w:t>024</w:t>
      </w:r>
      <w:r w:rsidR="00173D80" w:rsidRPr="008331AC">
        <w:t>-01/</w:t>
      </w:r>
      <w:r w:rsidR="0010196F" w:rsidRPr="008331AC">
        <w:t>22</w:t>
      </w:r>
      <w:r w:rsidR="00173D80" w:rsidRPr="008331AC">
        <w:t>-01/</w:t>
      </w:r>
      <w:r w:rsidR="008331AC">
        <w:t>23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15B3BD88" w:rsidR="00E54028" w:rsidRDefault="00E54028" w:rsidP="00E54028">
      <w:r>
        <w:t xml:space="preserve">U Omišlju, </w:t>
      </w:r>
      <w:r w:rsidR="00DD5569">
        <w:t>08.04.2022.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6829E881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8E0177">
              <w:rPr>
                <w:b/>
                <w:sz w:val="24"/>
                <w:szCs w:val="24"/>
              </w:rPr>
              <w:t xml:space="preserve">radove na </w:t>
            </w:r>
            <w:r w:rsidR="008331AC">
              <w:rPr>
                <w:b/>
                <w:sz w:val="24"/>
                <w:szCs w:val="24"/>
              </w:rPr>
              <w:t>proširenj</w:t>
            </w:r>
            <w:r w:rsidR="008E0177">
              <w:rPr>
                <w:b/>
                <w:sz w:val="24"/>
                <w:szCs w:val="24"/>
              </w:rPr>
              <w:t>u</w:t>
            </w:r>
            <w:r w:rsidR="008331AC" w:rsidRPr="008331AC">
              <w:rPr>
                <w:b/>
                <w:sz w:val="24"/>
                <w:szCs w:val="24"/>
              </w:rPr>
              <w:t xml:space="preserve"> javne rasvjete na području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10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1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5928350D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8331AC">
        <w:rPr>
          <w:sz w:val="24"/>
          <w:szCs w:val="24"/>
        </w:rPr>
        <w:t>20/22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2BB8BDEA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8331AC">
        <w:rPr>
          <w:sz w:val="24"/>
          <w:szCs w:val="24"/>
        </w:rPr>
        <w:t>80.000,00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2870A40" w14:textId="6D41BD5B" w:rsidR="008D3291" w:rsidRDefault="008D3291" w:rsidP="006D2A27">
      <w:r>
        <w:t>Predmet nabave su građevinski radovi te radovi na montaži elektroinstalacija javne rasvjete u ulici Ivane Brlić Mažuranić u naselju Njivice.</w:t>
      </w:r>
    </w:p>
    <w:p w14:paraId="770ADD34" w14:textId="77777777" w:rsidR="008D3291" w:rsidRDefault="008D3291" w:rsidP="006D2A27"/>
    <w:p w14:paraId="38C99E5E" w14:textId="3A50E177" w:rsidR="008D3291" w:rsidRDefault="008D3291" w:rsidP="008D3291">
      <w:pPr>
        <w:jc w:val="both"/>
        <w:rPr>
          <w:bCs/>
        </w:rPr>
      </w:pPr>
      <w:r>
        <w:rPr>
          <w:bCs/>
        </w:rPr>
        <w:t>P</w:t>
      </w:r>
      <w:r w:rsidRPr="007F15CD">
        <w:rPr>
          <w:bCs/>
        </w:rPr>
        <w:t xml:space="preserve">redmet nabave </w:t>
      </w:r>
      <w:r>
        <w:rPr>
          <w:bCs/>
        </w:rPr>
        <w:t>će se izvoditi sukladno</w:t>
      </w:r>
      <w:r w:rsidRPr="007F15CD">
        <w:rPr>
          <w:bCs/>
        </w:rPr>
        <w:t xml:space="preserve"> </w:t>
      </w:r>
      <w:r>
        <w:rPr>
          <w:bCs/>
        </w:rPr>
        <w:t>Tehničkom rješenju</w:t>
      </w:r>
      <w:r w:rsidRPr="007F15CD">
        <w:rPr>
          <w:bCs/>
        </w:rPr>
        <w:t xml:space="preserve"> broj </w:t>
      </w:r>
      <w:r>
        <w:rPr>
          <w:bCs/>
        </w:rPr>
        <w:t>5-006-22/01</w:t>
      </w:r>
      <w:r w:rsidR="00150A16">
        <w:rPr>
          <w:bCs/>
        </w:rPr>
        <w:t xml:space="preserve"> (dalje u tekstu: Tehničko rješenje)</w:t>
      </w:r>
      <w:r w:rsidRPr="007F15CD">
        <w:rPr>
          <w:bCs/>
        </w:rPr>
        <w:t>, izrađen</w:t>
      </w:r>
      <w:r w:rsidR="00B06B6C">
        <w:rPr>
          <w:bCs/>
        </w:rPr>
        <w:t>o</w:t>
      </w:r>
      <w:r w:rsidRPr="007F15CD">
        <w:rPr>
          <w:bCs/>
        </w:rPr>
        <w:t xml:space="preserve">m od strane društva </w:t>
      </w:r>
      <w:r w:rsidR="00B06B6C">
        <w:rPr>
          <w:bCs/>
        </w:rPr>
        <w:t>TEHNO-VAL</w:t>
      </w:r>
      <w:r w:rsidRPr="007F15CD">
        <w:rPr>
          <w:bCs/>
        </w:rPr>
        <w:t xml:space="preserve"> d.o.o., </w:t>
      </w:r>
      <w:r w:rsidR="00B06B6C">
        <w:rPr>
          <w:bCs/>
        </w:rPr>
        <w:t>Trg ružmarina 7</w:t>
      </w:r>
      <w:r w:rsidRPr="007F15CD">
        <w:rPr>
          <w:bCs/>
        </w:rPr>
        <w:t xml:space="preserve">, </w:t>
      </w:r>
      <w:r w:rsidR="00B06B6C">
        <w:rPr>
          <w:bCs/>
        </w:rPr>
        <w:t>51512 Njivice</w:t>
      </w:r>
      <w:r w:rsidRPr="007F15CD">
        <w:rPr>
          <w:bCs/>
        </w:rPr>
        <w:t xml:space="preserve">, OIB </w:t>
      </w:r>
      <w:r w:rsidR="00B06B6C" w:rsidRPr="00B06B6C">
        <w:rPr>
          <w:bCs/>
        </w:rPr>
        <w:t>51433563694</w:t>
      </w:r>
      <w:r w:rsidRPr="007F15CD">
        <w:rPr>
          <w:bCs/>
        </w:rPr>
        <w:t xml:space="preserve">, te projektnim Troškovnikom. </w:t>
      </w:r>
      <w:r w:rsidR="00B06B6C">
        <w:rPr>
          <w:bCs/>
        </w:rPr>
        <w:t>Tehničko rješenje</w:t>
      </w:r>
      <w:r w:rsidRPr="007F15CD">
        <w:rPr>
          <w:bCs/>
        </w:rPr>
        <w:t xml:space="preserve"> i obrazac Troškovnika dostavljaju se ponuditeljima kao prilog ovom Pozivu te čine njegov sastavni dio.</w:t>
      </w:r>
    </w:p>
    <w:p w14:paraId="59459EB1" w14:textId="5EE5C65D" w:rsidR="00AD27DF" w:rsidRDefault="00AD27DF" w:rsidP="006D2A27"/>
    <w:p w14:paraId="73BE50F7" w14:textId="77777777" w:rsidR="00150A16" w:rsidRDefault="00150A16" w:rsidP="00B06B6C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75E3BC44" w14:textId="77777777" w:rsidR="00150A16" w:rsidRDefault="00150A16" w:rsidP="00B06B6C">
      <w:pPr>
        <w:jc w:val="both"/>
        <w:rPr>
          <w:color w:val="000000"/>
        </w:rPr>
      </w:pPr>
    </w:p>
    <w:p w14:paraId="05D470E5" w14:textId="6734F68F" w:rsidR="00B06B6C" w:rsidRPr="004F0BA5" w:rsidRDefault="00B06B6C" w:rsidP="00B06B6C">
      <w:pPr>
        <w:jc w:val="both"/>
        <w:rPr>
          <w:bCs/>
        </w:rPr>
      </w:pPr>
      <w:r w:rsidRPr="00150A16">
        <w:rPr>
          <w:b/>
        </w:rPr>
        <w:t xml:space="preserve">Odabrani ponuditelj je dužan započeti s izvođenjem predmetnih radova po sklapanju ugovora i uvođenju u posao. Rok za dovršetak građevinskih radova je 31.05.2022. godine, dok je rok za dovršetak montaže </w:t>
      </w:r>
      <w:r w:rsidR="00150A16" w:rsidRPr="00150A16">
        <w:rPr>
          <w:b/>
        </w:rPr>
        <w:t>javne rasvjete 30.06.2022. godine</w:t>
      </w:r>
      <w:r w:rsidRPr="00150A16">
        <w:rPr>
          <w:b/>
        </w:rPr>
        <w:t>.</w:t>
      </w:r>
      <w:r w:rsidRPr="004F0BA5">
        <w:rPr>
          <w:bCs/>
        </w:rPr>
        <w:t xml:space="preserve"> </w:t>
      </w:r>
      <w:r w:rsidRPr="004F0BA5">
        <w:rPr>
          <w:b/>
          <w:bCs/>
          <w:color w:val="000000"/>
        </w:rPr>
        <w:t xml:space="preserve">Ukoliko Ponuditelj ne </w:t>
      </w:r>
      <w:r w:rsidR="00150A16">
        <w:rPr>
          <w:b/>
          <w:bCs/>
          <w:color w:val="000000"/>
        </w:rPr>
        <w:t>dovrši radove u navedenim rokovima</w:t>
      </w:r>
      <w:r w:rsidRPr="004F0BA5">
        <w:rPr>
          <w:b/>
          <w:bCs/>
          <w:color w:val="000000"/>
        </w:rPr>
        <w:t>, Naručitelj će Ponuditelju obračunati i naplatiti ugovorom definiranu kaznu.</w:t>
      </w:r>
      <w:r w:rsidRPr="004F0BA5">
        <w:rPr>
          <w:bCs/>
        </w:rPr>
        <w:t xml:space="preserve"> </w:t>
      </w:r>
    </w:p>
    <w:p w14:paraId="2BBA8AF7" w14:textId="77777777" w:rsidR="00B06B6C" w:rsidRDefault="00B06B6C" w:rsidP="006D2A27"/>
    <w:p w14:paraId="3BFA1008" w14:textId="5812EEBE" w:rsidR="00150A16" w:rsidRPr="005B7073" w:rsidRDefault="00150A16" w:rsidP="00150A16">
      <w:pPr>
        <w:jc w:val="both"/>
        <w:rPr>
          <w:b/>
          <w:bCs/>
        </w:rPr>
      </w:pPr>
      <w:r w:rsidRPr="004F0BA5">
        <w:rPr>
          <w:b/>
          <w:bCs/>
        </w:rPr>
        <w:t>Odabrani Ponuditelj je dužan ugovorene radove izvesti svojim materijalom, opremom i transportnim sredstvima.</w:t>
      </w:r>
      <w:r w:rsidRPr="004F0BA5">
        <w:t xml:space="preserve"> </w:t>
      </w:r>
      <w:r w:rsidRPr="004F0BA5">
        <w:rPr>
          <w:b/>
          <w:bCs/>
        </w:rPr>
        <w:t xml:space="preserve">Kvaliteta i količina upotrjebljenog materijala i proizvoda u izvođenju predmeta nabave mora odgovarati uvjetima definiranima Tehničkim rješenjem, </w:t>
      </w:r>
      <w:r w:rsidR="00DD5569">
        <w:rPr>
          <w:b/>
          <w:bCs/>
        </w:rPr>
        <w:t xml:space="preserve">Troškovnikom, </w:t>
      </w:r>
      <w:r w:rsidRPr="004F0BA5">
        <w:rPr>
          <w:b/>
          <w:bCs/>
        </w:rPr>
        <w:t>važećim tehničkim propisima i standardima. Ponuditelj je dužan jamčiti za kvalitetu izvršenih radova</w:t>
      </w:r>
      <w:r w:rsidR="00DD5569">
        <w:rPr>
          <w:b/>
          <w:bCs/>
        </w:rPr>
        <w:t>,</w:t>
      </w:r>
      <w:r w:rsidRPr="004F0BA5">
        <w:rPr>
          <w:b/>
          <w:bCs/>
        </w:rPr>
        <w:t xml:space="preserve"> upotrijebljenih materijala</w:t>
      </w:r>
      <w:r w:rsidR="00DD5569">
        <w:rPr>
          <w:b/>
          <w:bCs/>
        </w:rPr>
        <w:t xml:space="preserve"> i postavljene opreme</w:t>
      </w:r>
      <w:r w:rsidRPr="004F0BA5">
        <w:rPr>
          <w:b/>
          <w:bCs/>
        </w:rPr>
        <w:t>, i to u jamstvenome roku od 2 godine od datuma uredno izvršene primopredaje radova Naručitelju.</w:t>
      </w:r>
    </w:p>
    <w:p w14:paraId="45FC18D9" w14:textId="77777777" w:rsidR="00150A16" w:rsidRDefault="00150A16" w:rsidP="006D2A27"/>
    <w:p w14:paraId="735622A9" w14:textId="2B7516E5" w:rsidR="00BA6AE1" w:rsidRPr="00826B5B" w:rsidRDefault="00BA6AE1" w:rsidP="006D2A27">
      <w:r w:rsidRPr="00826B5B">
        <w:t xml:space="preserve">CPV oznaka: </w:t>
      </w:r>
      <w:r w:rsidR="008331AC" w:rsidRPr="008331AC">
        <w:t xml:space="preserve">45316100-6 </w:t>
      </w:r>
      <w:r w:rsidRPr="00826B5B">
        <w:t xml:space="preserve">- </w:t>
      </w:r>
      <w:r w:rsidR="008331AC" w:rsidRPr="008331AC">
        <w:t>Instalacija vanjske rasvjete</w:t>
      </w:r>
      <w:r w:rsidR="008331AC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575E2A34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8331AC">
        <w:rPr>
          <w:sz w:val="24"/>
          <w:szCs w:val="24"/>
        </w:rPr>
        <w:t>Ulica Ivane Brlić Mažuranić, Njivice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6F9A2D69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8331AC">
        <w:rPr>
          <w:color w:val="000000"/>
        </w:rPr>
        <w:t>do 30.06.2022.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581101F5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="00CF3C0C">
        <w:rPr>
          <w:bCs/>
          <w:color w:val="000000"/>
        </w:rPr>
        <w:t>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2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16FAAFE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CF3C0C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CF3C0C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CF3C0C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CF3C0C" w:rsidRDefault="0011225E" w:rsidP="0011225E">
      <w:pPr>
        <w:tabs>
          <w:tab w:val="left" w:pos="0"/>
        </w:tabs>
        <w:jc w:val="both"/>
      </w:pPr>
      <w:r w:rsidRPr="00CF3C0C">
        <w:t xml:space="preserve">Troškovnik mora biti u cijelosti popunjen, potpisan </w:t>
      </w:r>
      <w:r w:rsidR="001E3030" w:rsidRPr="00CF3C0C">
        <w:t>od strane ovlaštene osobe P</w:t>
      </w:r>
      <w:r w:rsidRPr="00CF3C0C">
        <w:t xml:space="preserve">onuditelja i ovjeren pečatom. </w:t>
      </w:r>
      <w:r w:rsidR="002D78FD" w:rsidRPr="00CF3C0C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CF3C0C">
        <w:t xml:space="preserve">Obrazac Troškovnika dostavlja se </w:t>
      </w:r>
      <w:r w:rsidR="001E3030" w:rsidRPr="00CF3C0C">
        <w:t>P</w:t>
      </w:r>
      <w:r w:rsidRPr="00CF3C0C">
        <w:t>onuditelju kao prilog uz ovaj Poziv.</w:t>
      </w:r>
    </w:p>
    <w:p w14:paraId="32E74B9B" w14:textId="51D708DF" w:rsidR="002D78FD" w:rsidRPr="00CF3C0C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CF3C0C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CF3C0C">
        <w:rPr>
          <w:b/>
          <w:bCs/>
          <w:sz w:val="24"/>
          <w:szCs w:val="24"/>
        </w:rPr>
        <w:t>objave</w:t>
      </w:r>
      <w:r w:rsidRPr="00CF3C0C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CF3C0C" w:rsidRDefault="002D78FD" w:rsidP="0011225E">
      <w:pPr>
        <w:tabs>
          <w:tab w:val="left" w:pos="0"/>
        </w:tabs>
        <w:jc w:val="both"/>
        <w:rPr>
          <w:bCs/>
        </w:rPr>
      </w:pPr>
      <w:r w:rsidRPr="00CF3C0C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CF3C0C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CF3C0C">
        <w:rPr>
          <w:color w:val="000000"/>
        </w:rPr>
        <w:t xml:space="preserve">Ponudu je potrebno dostaviti u zatvorenoj omotnici s nazivom </w:t>
      </w:r>
      <w:r w:rsidR="00F17FEC" w:rsidRPr="00CF3C0C">
        <w:rPr>
          <w:color w:val="000000"/>
        </w:rPr>
        <w:t>p</w:t>
      </w:r>
      <w:r w:rsidRPr="00CF3C0C">
        <w:rPr>
          <w:color w:val="000000"/>
        </w:rPr>
        <w:t xml:space="preserve">redmeta nabave i </w:t>
      </w:r>
      <w:r w:rsidR="00F17FEC" w:rsidRPr="00CF3C0C">
        <w:rPr>
          <w:color w:val="000000"/>
        </w:rPr>
        <w:t>napomenom „</w:t>
      </w:r>
      <w:r w:rsidR="002D78FD" w:rsidRPr="00CF3C0C">
        <w:rPr>
          <w:color w:val="000000"/>
        </w:rPr>
        <w:t>NE</w:t>
      </w:r>
      <w:r w:rsidR="00F17FEC" w:rsidRPr="00CF3C0C">
        <w:rPr>
          <w:color w:val="000000"/>
        </w:rPr>
        <w:t xml:space="preserve"> </w:t>
      </w:r>
      <w:r w:rsidR="002D78FD" w:rsidRPr="00CF3C0C">
        <w:rPr>
          <w:color w:val="000000"/>
        </w:rPr>
        <w:t>OTVARATI</w:t>
      </w:r>
      <w:r w:rsidR="00F17FEC" w:rsidRPr="00CF3C0C">
        <w:rPr>
          <w:color w:val="000000"/>
        </w:rPr>
        <w:t xml:space="preserve">“, nazivom i </w:t>
      </w:r>
      <w:r w:rsidRPr="00CF3C0C">
        <w:rPr>
          <w:color w:val="000000"/>
        </w:rPr>
        <w:t xml:space="preserve">adresom </w:t>
      </w:r>
      <w:r w:rsidR="003369D8" w:rsidRPr="00CF3C0C">
        <w:rPr>
          <w:color w:val="000000"/>
        </w:rPr>
        <w:t>N</w:t>
      </w:r>
      <w:r w:rsidRPr="00CF3C0C">
        <w:rPr>
          <w:color w:val="000000"/>
        </w:rPr>
        <w:t>aručitelja</w:t>
      </w:r>
      <w:r w:rsidR="00F17FEC" w:rsidRPr="00CF3C0C">
        <w:rPr>
          <w:color w:val="000000"/>
        </w:rPr>
        <w:t xml:space="preserve">, </w:t>
      </w:r>
      <w:r w:rsidRPr="00CF3C0C">
        <w:rPr>
          <w:color w:val="000000"/>
        </w:rPr>
        <w:t xml:space="preserve">nazivom i adresom </w:t>
      </w:r>
      <w:r w:rsidR="003369D8" w:rsidRPr="00CF3C0C">
        <w:rPr>
          <w:color w:val="000000"/>
        </w:rPr>
        <w:t>P</w:t>
      </w:r>
      <w:r w:rsidR="00095511" w:rsidRPr="00CF3C0C">
        <w:rPr>
          <w:color w:val="000000"/>
        </w:rPr>
        <w:t>o</w:t>
      </w:r>
      <w:r w:rsidRPr="00CF3C0C">
        <w:rPr>
          <w:color w:val="000000"/>
        </w:rPr>
        <w:t>nuditelja</w:t>
      </w:r>
      <w:r w:rsidR="00F17FEC" w:rsidRPr="00CF3C0C">
        <w:rPr>
          <w:color w:val="000000"/>
        </w:rPr>
        <w:t xml:space="preserve"> te</w:t>
      </w:r>
      <w:r w:rsidRPr="00CF3C0C">
        <w:rPr>
          <w:color w:val="000000"/>
        </w:rPr>
        <w:t xml:space="preserve"> evidencijskim brojem nabav</w:t>
      </w:r>
      <w:r w:rsidR="00F17FEC" w:rsidRPr="00CF3C0C">
        <w:rPr>
          <w:color w:val="000000"/>
        </w:rPr>
        <w:t>e</w:t>
      </w:r>
      <w:r w:rsidR="00E040DB" w:rsidRPr="00CF3C0C">
        <w:rPr>
          <w:color w:val="000000"/>
        </w:rPr>
        <w:t>.</w:t>
      </w:r>
      <w:r w:rsidR="003369D8" w:rsidRPr="00CF3C0C">
        <w:rPr>
          <w:color w:val="000000"/>
        </w:rPr>
        <w:t xml:space="preserve"> </w:t>
      </w:r>
      <w:r w:rsidR="00E040DB" w:rsidRPr="00CF3C0C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7668F129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CF3C0C">
        <w:rPr>
          <w:color w:val="000000"/>
        </w:rPr>
        <w:t>na</w:t>
      </w:r>
      <w:r w:rsidR="00D64E49" w:rsidRPr="00CF3C0C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4832F3A7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6EEA11D8" w14:textId="63A15C13" w:rsidR="00BD2986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4056421C" w14:textId="77777777" w:rsidR="00091B70" w:rsidRPr="00826B5B" w:rsidRDefault="00091B70" w:rsidP="00BD2986"/>
    <w:p w14:paraId="467BEEB4" w14:textId="3999E139" w:rsidR="00BD2986" w:rsidRPr="00DD5569" w:rsidRDefault="00BD2986" w:rsidP="00DD5569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DD5569">
        <w:rPr>
          <w:b/>
          <w:u w:val="single"/>
        </w:rPr>
        <w:t>19.04.2022.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DD5569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5E706B8B" w:rsidR="00BD2986" w:rsidRPr="00826B5B" w:rsidRDefault="00CF3C0C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DD5569">
        <w:t>19.04.2022.</w:t>
      </w:r>
      <w:r w:rsidR="00D36AC0" w:rsidRPr="00826B5B">
        <w:t xml:space="preserve"> godine u </w:t>
      </w:r>
      <w:r w:rsidR="00DD5569">
        <w:t>09,00</w:t>
      </w:r>
      <w:r w:rsidR="00D36AC0" w:rsidRPr="00826B5B">
        <w:t xml:space="preserve"> sati u prostorijama zgrade Upravnog odjela Općine Omišalj, Prikešte 13, Omišalj</w:t>
      </w:r>
      <w:r w:rsidR="00731ECE" w:rsidRPr="00CF3C0C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463DE03A" w14:textId="3355C782" w:rsidR="003C4B5D" w:rsidRPr="00CF3C0C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F3C0C">
        <w:rPr>
          <w:sz w:val="24"/>
          <w:szCs w:val="24"/>
        </w:rPr>
        <w:t xml:space="preserve">Obrazac </w:t>
      </w:r>
      <w:r w:rsidR="003C4B5D" w:rsidRPr="00CF3C0C">
        <w:rPr>
          <w:sz w:val="24"/>
          <w:szCs w:val="24"/>
        </w:rPr>
        <w:t>Troškovnik</w:t>
      </w:r>
      <w:r w:rsidRPr="00CF3C0C">
        <w:rPr>
          <w:sz w:val="24"/>
          <w:szCs w:val="24"/>
        </w:rPr>
        <w:t>a</w:t>
      </w:r>
      <w:r w:rsidR="004B6247" w:rsidRPr="00CF3C0C">
        <w:rPr>
          <w:sz w:val="24"/>
          <w:szCs w:val="24"/>
        </w:rPr>
        <w:t>,</w:t>
      </w:r>
    </w:p>
    <w:p w14:paraId="1914E296" w14:textId="0834D51F" w:rsidR="003C4B5D" w:rsidRPr="00DD5569" w:rsidRDefault="00DD5569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Tehničko rješenje</w:t>
      </w:r>
      <w:r w:rsidR="004B6247" w:rsidRPr="00DD5569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56722E19" w:rsidR="00E7343C" w:rsidRPr="00826B5B" w:rsidRDefault="00865195" w:rsidP="00DD5569">
      <w:pPr>
        <w:ind w:left="4956"/>
        <w:jc w:val="center"/>
        <w:rPr>
          <w:color w:val="000000"/>
        </w:rPr>
      </w:pPr>
      <w:r>
        <w:rPr>
          <w:b/>
          <w:bCs/>
        </w:rPr>
        <w:t xml:space="preserve">Maja Mahulja, </w:t>
      </w:r>
      <w:r w:rsidRPr="00DD5569">
        <w:rPr>
          <w:b/>
          <w:bCs/>
        </w:rPr>
        <w:t>dipl. oec.</w:t>
      </w:r>
      <w:r w:rsidR="00DD5569" w:rsidRPr="00DD5569">
        <w:rPr>
          <w:b/>
          <w:bCs/>
        </w:rPr>
        <w:t>, v.r.</w:t>
      </w:r>
    </w:p>
    <w:sectPr w:rsidR="00E7343C" w:rsidRPr="00826B5B" w:rsidSect="00C361C7">
      <w:footerReference w:type="even" r:id="rId13"/>
      <w:footerReference w:type="default" r:id="rId14"/>
      <w:headerReference w:type="first" r:id="rId15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C964" w14:textId="77777777" w:rsidR="00A267F4" w:rsidRDefault="00A267F4">
      <w:r>
        <w:separator/>
      </w:r>
    </w:p>
  </w:endnote>
  <w:endnote w:type="continuationSeparator" w:id="0">
    <w:p w14:paraId="1668F172" w14:textId="77777777" w:rsidR="00A267F4" w:rsidRDefault="00A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4788" w14:textId="77777777" w:rsidR="00A267F4" w:rsidRDefault="00A267F4">
      <w:r>
        <w:separator/>
      </w:r>
    </w:p>
  </w:footnote>
  <w:footnote w:type="continuationSeparator" w:id="0">
    <w:p w14:paraId="453F4C4A" w14:textId="77777777" w:rsidR="00A267F4" w:rsidRDefault="00A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2584475">
    <w:abstractNumId w:val="32"/>
  </w:num>
  <w:num w:numId="2" w16cid:durableId="1645430146">
    <w:abstractNumId w:val="14"/>
  </w:num>
  <w:num w:numId="3" w16cid:durableId="114294958">
    <w:abstractNumId w:val="23"/>
  </w:num>
  <w:num w:numId="4" w16cid:durableId="1670986671">
    <w:abstractNumId w:val="11"/>
  </w:num>
  <w:num w:numId="5" w16cid:durableId="15275653">
    <w:abstractNumId w:val="31"/>
  </w:num>
  <w:num w:numId="6" w16cid:durableId="1412847970">
    <w:abstractNumId w:val="7"/>
  </w:num>
  <w:num w:numId="7" w16cid:durableId="1000083773">
    <w:abstractNumId w:val="24"/>
  </w:num>
  <w:num w:numId="8" w16cid:durableId="485172160">
    <w:abstractNumId w:val="8"/>
  </w:num>
  <w:num w:numId="9" w16cid:durableId="1889993226">
    <w:abstractNumId w:val="20"/>
  </w:num>
  <w:num w:numId="10" w16cid:durableId="1070229205">
    <w:abstractNumId w:val="17"/>
  </w:num>
  <w:num w:numId="11" w16cid:durableId="1710490315">
    <w:abstractNumId w:val="30"/>
  </w:num>
  <w:num w:numId="12" w16cid:durableId="498470633">
    <w:abstractNumId w:val="3"/>
  </w:num>
  <w:num w:numId="13" w16cid:durableId="325522766">
    <w:abstractNumId w:val="12"/>
  </w:num>
  <w:num w:numId="14" w16cid:durableId="1669942004">
    <w:abstractNumId w:val="27"/>
  </w:num>
  <w:num w:numId="15" w16cid:durableId="1120421048">
    <w:abstractNumId w:val="22"/>
  </w:num>
  <w:num w:numId="16" w16cid:durableId="1653024507">
    <w:abstractNumId w:val="13"/>
  </w:num>
  <w:num w:numId="17" w16cid:durableId="863178896">
    <w:abstractNumId w:val="1"/>
  </w:num>
  <w:num w:numId="18" w16cid:durableId="1949509573">
    <w:abstractNumId w:val="25"/>
  </w:num>
  <w:num w:numId="19" w16cid:durableId="520357160">
    <w:abstractNumId w:val="33"/>
  </w:num>
  <w:num w:numId="20" w16cid:durableId="1428428620">
    <w:abstractNumId w:val="10"/>
  </w:num>
  <w:num w:numId="21" w16cid:durableId="1599757031">
    <w:abstractNumId w:val="9"/>
  </w:num>
  <w:num w:numId="22" w16cid:durableId="1541093700">
    <w:abstractNumId w:val="18"/>
  </w:num>
  <w:num w:numId="23" w16cid:durableId="704720990">
    <w:abstractNumId w:val="19"/>
  </w:num>
  <w:num w:numId="24" w16cid:durableId="434132445">
    <w:abstractNumId w:val="28"/>
  </w:num>
  <w:num w:numId="25" w16cid:durableId="1129858382">
    <w:abstractNumId w:val="0"/>
  </w:num>
  <w:num w:numId="26" w16cid:durableId="1915895981">
    <w:abstractNumId w:val="21"/>
  </w:num>
  <w:num w:numId="27" w16cid:durableId="2004241063">
    <w:abstractNumId w:val="2"/>
  </w:num>
  <w:num w:numId="28" w16cid:durableId="552544638">
    <w:abstractNumId w:val="6"/>
  </w:num>
  <w:num w:numId="29" w16cid:durableId="782456438">
    <w:abstractNumId w:val="26"/>
  </w:num>
  <w:num w:numId="30" w16cid:durableId="400442464">
    <w:abstractNumId w:val="4"/>
  </w:num>
  <w:num w:numId="31" w16cid:durableId="232398627">
    <w:abstractNumId w:val="29"/>
  </w:num>
  <w:num w:numId="32" w16cid:durableId="2125802949">
    <w:abstractNumId w:val="16"/>
  </w:num>
  <w:num w:numId="33" w16cid:durableId="642584604">
    <w:abstractNumId w:val="15"/>
  </w:num>
  <w:num w:numId="34" w16cid:durableId="68224144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1B70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0A16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3DBE"/>
    <w:rsid w:val="007F5D74"/>
    <w:rsid w:val="007F6AE5"/>
    <w:rsid w:val="00810B95"/>
    <w:rsid w:val="0081228A"/>
    <w:rsid w:val="008134A9"/>
    <w:rsid w:val="0081518F"/>
    <w:rsid w:val="00820255"/>
    <w:rsid w:val="00826B5B"/>
    <w:rsid w:val="008331AC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3291"/>
    <w:rsid w:val="008D403F"/>
    <w:rsid w:val="008D4E55"/>
    <w:rsid w:val="008D5A9E"/>
    <w:rsid w:val="008E0177"/>
    <w:rsid w:val="008E3401"/>
    <w:rsid w:val="008E35C5"/>
    <w:rsid w:val="008E3BD0"/>
    <w:rsid w:val="008E6BD5"/>
    <w:rsid w:val="008E7BAA"/>
    <w:rsid w:val="008F00D5"/>
    <w:rsid w:val="008F30E8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67F4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27DF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6B6C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3C0C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5569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cetina@omisal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jan.loncaric@omisal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pcina@omisal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BA3B-6711-471B-B4A1-814A74BC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8441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2022-04-07T10:36:00Z</cp:lastPrinted>
  <dcterms:created xsi:type="dcterms:W3CDTF">2022-04-07T10:36:00Z</dcterms:created>
  <dcterms:modified xsi:type="dcterms:W3CDTF">2022-04-13T07:26:00Z</dcterms:modified>
</cp:coreProperties>
</file>