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632FDC6F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C85A2F" w:rsidRPr="00C85A2F">
        <w:t>Izrada glavnog projekta za rekonstrukciju dijela ulice Večja u Omišlju</w:t>
      </w:r>
    </w:p>
    <w:p w14:paraId="72D3BC5D" w14:textId="2E313B4F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C85A2F">
        <w:t>19/23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CD4E" w14:textId="77777777" w:rsidR="0025331B" w:rsidRDefault="0025331B" w:rsidP="00107873">
      <w:r>
        <w:separator/>
      </w:r>
    </w:p>
  </w:endnote>
  <w:endnote w:type="continuationSeparator" w:id="0">
    <w:p w14:paraId="062ADE29" w14:textId="77777777" w:rsidR="0025331B" w:rsidRDefault="0025331B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listo MT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137A" w14:textId="77777777" w:rsidR="0025331B" w:rsidRDefault="0025331B" w:rsidP="00107873">
      <w:r>
        <w:separator/>
      </w:r>
    </w:p>
  </w:footnote>
  <w:footnote w:type="continuationSeparator" w:id="0">
    <w:p w14:paraId="28D82B12" w14:textId="77777777" w:rsidR="0025331B" w:rsidRDefault="0025331B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5331B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85A2F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1162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2023-02-18T11:25:00Z</dcterms:created>
  <dcterms:modified xsi:type="dcterms:W3CDTF">2023-02-18T11:25:00Z</dcterms:modified>
</cp:coreProperties>
</file>