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72ECF0B3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B97484" w:rsidRPr="00B97484">
        <w:t>Dobava montažnog javnog sanitarnog čvora</w:t>
      </w:r>
    </w:p>
    <w:p w14:paraId="72D3BC5D" w14:textId="1465F8F2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B97484">
        <w:t>34/24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4341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B053" w14:textId="77777777" w:rsidR="004341A8" w:rsidRDefault="004341A8" w:rsidP="00107873">
      <w:r>
        <w:separator/>
      </w:r>
    </w:p>
  </w:endnote>
  <w:endnote w:type="continuationSeparator" w:id="0">
    <w:p w14:paraId="6CBE73B6" w14:textId="77777777" w:rsidR="004341A8" w:rsidRDefault="004341A8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BAFD" w14:textId="77777777" w:rsidR="004341A8" w:rsidRDefault="004341A8" w:rsidP="00107873">
      <w:r>
        <w:separator/>
      </w:r>
    </w:p>
  </w:footnote>
  <w:footnote w:type="continuationSeparator" w:id="0">
    <w:p w14:paraId="42BC3C7D" w14:textId="77777777" w:rsidR="004341A8" w:rsidRDefault="004341A8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1A8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97484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1132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2024-03-07T07:07:00Z</dcterms:created>
  <dcterms:modified xsi:type="dcterms:W3CDTF">2024-03-07T07:07:00Z</dcterms:modified>
</cp:coreProperties>
</file>