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32D92AAA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64069156"/>
      <w:r w:rsidR="003E096F" w:rsidRPr="007D4111">
        <w:rPr>
          <w:bCs/>
        </w:rPr>
        <w:t>Razglas i rasvjeta za manifestacije u 2024. godini</w:t>
      </w:r>
      <w:bookmarkEnd w:id="0"/>
    </w:p>
    <w:p w14:paraId="72D3BC5D" w14:textId="32830BEA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3E096F">
        <w:t>3/24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B27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BB16" w14:textId="77777777" w:rsidR="00B275CE" w:rsidRDefault="00B275CE" w:rsidP="00107873">
      <w:r>
        <w:separator/>
      </w:r>
    </w:p>
  </w:endnote>
  <w:endnote w:type="continuationSeparator" w:id="0">
    <w:p w14:paraId="16790D95" w14:textId="77777777" w:rsidR="00B275CE" w:rsidRDefault="00B275C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3DFA" w14:textId="77777777" w:rsidR="00B275CE" w:rsidRDefault="00B275CE" w:rsidP="00107873">
      <w:r>
        <w:separator/>
      </w:r>
    </w:p>
  </w:footnote>
  <w:footnote w:type="continuationSeparator" w:id="0">
    <w:p w14:paraId="202B33EF" w14:textId="77777777" w:rsidR="00B275CE" w:rsidRDefault="00B275C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E096F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275CE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2024-04-15T08:39:00Z</dcterms:created>
  <dcterms:modified xsi:type="dcterms:W3CDTF">2024-04-15T08:39:00Z</dcterms:modified>
</cp:coreProperties>
</file>