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847AACC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EB25AA" w:rsidRPr="001006A5">
        <w:rPr>
          <w:bCs/>
        </w:rPr>
        <w:t>Dobava i ugradnja sustava vatrodojave</w:t>
      </w:r>
    </w:p>
    <w:p w14:paraId="72D3BC5D" w14:textId="141AE308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EB25AA">
        <w:t>58/23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0F63" w14:textId="77777777" w:rsidR="00522E39" w:rsidRDefault="00522E39" w:rsidP="00107873">
      <w:r>
        <w:separator/>
      </w:r>
    </w:p>
  </w:endnote>
  <w:endnote w:type="continuationSeparator" w:id="0">
    <w:p w14:paraId="54B217E6" w14:textId="77777777" w:rsidR="00522E39" w:rsidRDefault="00522E39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7E5C" w14:textId="77777777" w:rsidR="00522E39" w:rsidRDefault="00522E39" w:rsidP="00107873">
      <w:r>
        <w:separator/>
      </w:r>
    </w:p>
  </w:footnote>
  <w:footnote w:type="continuationSeparator" w:id="0">
    <w:p w14:paraId="20472565" w14:textId="77777777" w:rsidR="00522E39" w:rsidRDefault="00522E39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2E39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B25AA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2023-10-25T13:09:00Z</dcterms:created>
  <dcterms:modified xsi:type="dcterms:W3CDTF">2023-10-25T13:09:00Z</dcterms:modified>
</cp:coreProperties>
</file>