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CDFE697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4A0A3E" w:rsidRPr="00C17268">
        <w:rPr>
          <w:bCs/>
        </w:rPr>
        <w:t>Elektromontažni radovi za manifestacije u 2024. godini</w:t>
      </w:r>
    </w:p>
    <w:p w14:paraId="72D3BC5D" w14:textId="2E414CDC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4A0A3E">
        <w:t>6/24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8A7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B91D" w14:textId="77777777" w:rsidR="008A70AF" w:rsidRDefault="008A70AF" w:rsidP="00107873">
      <w:r>
        <w:separator/>
      </w:r>
    </w:p>
  </w:endnote>
  <w:endnote w:type="continuationSeparator" w:id="0">
    <w:p w14:paraId="5F5CD152" w14:textId="77777777" w:rsidR="008A70AF" w:rsidRDefault="008A70A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36A6" w14:textId="77777777" w:rsidR="008A70AF" w:rsidRDefault="008A70AF" w:rsidP="00107873">
      <w:r>
        <w:separator/>
      </w:r>
    </w:p>
  </w:footnote>
  <w:footnote w:type="continuationSeparator" w:id="0">
    <w:p w14:paraId="1DDC943A" w14:textId="77777777" w:rsidR="008A70AF" w:rsidRDefault="008A70A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0A3E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A70AF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2024-03-27T13:14:00Z</dcterms:created>
  <dcterms:modified xsi:type="dcterms:W3CDTF">2024-03-27T13:14:00Z</dcterms:modified>
</cp:coreProperties>
</file>