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325BF97B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094BFA">
        <w:rPr>
          <w:bCs/>
        </w:rPr>
        <w:t>Radovi na održavanju nerazvrstanih cesta na području Općine Omišalj u 2022. godini</w:t>
      </w:r>
    </w:p>
    <w:p w14:paraId="35A883DD" w14:textId="36CE4DBB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B52D2D">
        <w:t>11/22</w:t>
      </w:r>
      <w:r w:rsidRPr="003F658D">
        <w:rPr>
          <w:b/>
        </w:rPr>
        <w:t xml:space="preserve"> 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7AB23799" w14:textId="5CD4747C" w:rsidR="003D5F92" w:rsidRDefault="00107873" w:rsidP="00094BFA">
      <w:r w:rsidRPr="003F658D">
        <w:t xml:space="preserve">                                                                                       </w:t>
      </w: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8B77" w14:textId="77777777" w:rsidR="000E152A" w:rsidRDefault="000E152A" w:rsidP="00107873">
      <w:r>
        <w:separator/>
      </w:r>
    </w:p>
  </w:endnote>
  <w:endnote w:type="continuationSeparator" w:id="0">
    <w:p w14:paraId="64BB5F83" w14:textId="77777777" w:rsidR="000E152A" w:rsidRDefault="000E152A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945A" w14:textId="77777777" w:rsidR="000E152A" w:rsidRDefault="000E152A" w:rsidP="00107873">
      <w:r>
        <w:separator/>
      </w:r>
    </w:p>
  </w:footnote>
  <w:footnote w:type="continuationSeparator" w:id="0">
    <w:p w14:paraId="503F8806" w14:textId="77777777" w:rsidR="000E152A" w:rsidRDefault="000E152A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94BFA"/>
    <w:rsid w:val="000A26F0"/>
    <w:rsid w:val="000A2BE5"/>
    <w:rsid w:val="000D360B"/>
    <w:rsid w:val="000D56AA"/>
    <w:rsid w:val="000E152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2D2D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1187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2022-02-02T09:41:00Z</dcterms:created>
  <dcterms:modified xsi:type="dcterms:W3CDTF">2022-02-02T09:41:00Z</dcterms:modified>
</cp:coreProperties>
</file>