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2AD1B98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6A0C24">
        <w:t>2/22</w:t>
      </w:r>
    </w:p>
    <w:p w14:paraId="35A883DD" w14:textId="30FECCAC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6A0C24" w:rsidRPr="00EE58B1">
        <w:rPr>
          <w:bCs/>
        </w:rPr>
        <w:t>Komunalni poslovi u svrhu održavanja manifestacija na području Općine Omišalj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E817" w14:textId="77777777" w:rsidR="000C4147" w:rsidRDefault="000C4147" w:rsidP="00107873">
      <w:r>
        <w:separator/>
      </w:r>
    </w:p>
  </w:endnote>
  <w:endnote w:type="continuationSeparator" w:id="0">
    <w:p w14:paraId="0B187D98" w14:textId="77777777" w:rsidR="000C4147" w:rsidRDefault="000C414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D041" w14:textId="77777777" w:rsidR="000C4147" w:rsidRDefault="000C4147" w:rsidP="00107873">
      <w:r>
        <w:separator/>
      </w:r>
    </w:p>
  </w:footnote>
  <w:footnote w:type="continuationSeparator" w:id="0">
    <w:p w14:paraId="67718306" w14:textId="77777777" w:rsidR="000C4147" w:rsidRDefault="000C414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C4147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A0C24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1183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2022-03-25T13:14:00Z</dcterms:created>
  <dcterms:modified xsi:type="dcterms:W3CDTF">2022-03-25T13:14:00Z</dcterms:modified>
</cp:coreProperties>
</file>