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5BA1" w14:textId="77777777" w:rsidR="00F063BE" w:rsidRPr="006B4540" w:rsidRDefault="00F063BE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DDFA31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</w:t>
      </w:r>
      <w:r w:rsidR="00196F53" w:rsidRPr="006B4540">
        <w:rPr>
          <w:rFonts w:ascii="Times New Roman" w:hAnsi="Times New Roman"/>
          <w:sz w:val="24"/>
          <w:szCs w:val="24"/>
        </w:rPr>
        <w:t>___</w:t>
      </w:r>
      <w:r w:rsidRPr="006B4540">
        <w:rPr>
          <w:rFonts w:ascii="Times New Roman" w:hAnsi="Times New Roman"/>
          <w:sz w:val="24"/>
          <w:szCs w:val="24"/>
        </w:rPr>
        <w:t>___</w:t>
      </w:r>
      <w:r w:rsidR="00064384" w:rsidRPr="006B4540">
        <w:rPr>
          <w:rFonts w:ascii="Times New Roman" w:hAnsi="Times New Roman"/>
          <w:sz w:val="24"/>
          <w:szCs w:val="24"/>
        </w:rPr>
        <w:t>_________</w:t>
      </w:r>
    </w:p>
    <w:p w14:paraId="1CD40750" w14:textId="77777777" w:rsidR="00DE5038" w:rsidRPr="006B4540" w:rsidRDefault="00175806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I</w:t>
      </w:r>
      <w:r w:rsidR="00DE5038" w:rsidRPr="006B4540">
        <w:rPr>
          <w:rFonts w:ascii="Times New Roman" w:hAnsi="Times New Roman"/>
          <w:sz w:val="24"/>
          <w:szCs w:val="24"/>
        </w:rPr>
        <w:t xml:space="preserve">me i prezime </w:t>
      </w:r>
    </w:p>
    <w:p w14:paraId="0D2955EB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</w:t>
      </w:r>
      <w:r w:rsidR="00064384" w:rsidRPr="006B4540">
        <w:rPr>
          <w:rFonts w:ascii="Times New Roman" w:hAnsi="Times New Roman"/>
          <w:sz w:val="24"/>
          <w:szCs w:val="24"/>
        </w:rPr>
        <w:t>_________</w:t>
      </w:r>
    </w:p>
    <w:p w14:paraId="05D1C149" w14:textId="77777777" w:rsidR="00DE5038" w:rsidRPr="006B4540" w:rsidRDefault="00175806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A</w:t>
      </w:r>
      <w:r w:rsidR="00DE5038" w:rsidRPr="006B4540">
        <w:rPr>
          <w:rFonts w:ascii="Times New Roman" w:hAnsi="Times New Roman"/>
          <w:sz w:val="24"/>
          <w:szCs w:val="24"/>
        </w:rPr>
        <w:t xml:space="preserve">dresa </w:t>
      </w:r>
    </w:p>
    <w:p w14:paraId="5AF0C7BD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622B7CAB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OIB (Osobni Identifikacijski Broj)</w:t>
      </w:r>
    </w:p>
    <w:p w14:paraId="395A9240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62A96AD4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Broj telefona </w:t>
      </w:r>
    </w:p>
    <w:p w14:paraId="18742F18" w14:textId="77777777" w:rsidR="00175806" w:rsidRPr="006B4540" w:rsidRDefault="00175806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3C3F6AA9" w14:textId="77777777" w:rsidR="00175806" w:rsidRPr="006B4540" w:rsidRDefault="00175806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E-mail </w:t>
      </w:r>
    </w:p>
    <w:p w14:paraId="67EB9F0C" w14:textId="77777777" w:rsidR="00175806" w:rsidRPr="006B4540" w:rsidRDefault="00175806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417E67" w14:textId="0B3894BB" w:rsidR="00DE5038" w:rsidRPr="006B4540" w:rsidRDefault="00D143E0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U </w:t>
      </w:r>
      <w:r w:rsidR="007E7948" w:rsidRPr="006B4540">
        <w:rPr>
          <w:rFonts w:ascii="Times New Roman" w:hAnsi="Times New Roman"/>
          <w:sz w:val="24"/>
          <w:szCs w:val="24"/>
        </w:rPr>
        <w:t>Omišlj</w:t>
      </w:r>
      <w:r w:rsidRPr="006B4540">
        <w:rPr>
          <w:rFonts w:ascii="Times New Roman" w:hAnsi="Times New Roman"/>
          <w:sz w:val="24"/>
          <w:szCs w:val="24"/>
        </w:rPr>
        <w:t>u</w:t>
      </w:r>
      <w:r w:rsidR="007E7948" w:rsidRPr="006B4540">
        <w:rPr>
          <w:rFonts w:ascii="Times New Roman" w:hAnsi="Times New Roman"/>
          <w:sz w:val="24"/>
          <w:szCs w:val="24"/>
        </w:rPr>
        <w:t>, ________________</w:t>
      </w:r>
      <w:r w:rsidR="00DE5038" w:rsidRPr="006B4540">
        <w:rPr>
          <w:rFonts w:ascii="Times New Roman" w:hAnsi="Times New Roman"/>
          <w:sz w:val="24"/>
          <w:szCs w:val="24"/>
        </w:rPr>
        <w:t xml:space="preserve"> </w:t>
      </w:r>
      <w:r w:rsidRPr="006B4540">
        <w:rPr>
          <w:rFonts w:ascii="Times New Roman" w:hAnsi="Times New Roman"/>
          <w:sz w:val="24"/>
          <w:szCs w:val="24"/>
        </w:rPr>
        <w:t>2022</w:t>
      </w:r>
      <w:r w:rsidR="00DE5038" w:rsidRPr="006B4540">
        <w:rPr>
          <w:rFonts w:ascii="Times New Roman" w:hAnsi="Times New Roman"/>
          <w:sz w:val="24"/>
          <w:szCs w:val="24"/>
        </w:rPr>
        <w:t>.</w:t>
      </w:r>
      <w:r w:rsidR="007E7948" w:rsidRPr="006B4540">
        <w:rPr>
          <w:rFonts w:ascii="Times New Roman" w:hAnsi="Times New Roman"/>
          <w:sz w:val="24"/>
          <w:szCs w:val="24"/>
        </w:rPr>
        <w:t xml:space="preserve"> </w:t>
      </w:r>
      <w:r w:rsidR="00DE5038" w:rsidRPr="006B4540">
        <w:rPr>
          <w:rFonts w:ascii="Times New Roman" w:hAnsi="Times New Roman"/>
          <w:sz w:val="24"/>
          <w:szCs w:val="24"/>
        </w:rPr>
        <w:t>godine</w:t>
      </w:r>
      <w:r w:rsidRPr="006B4540">
        <w:rPr>
          <w:rFonts w:ascii="Times New Roman" w:hAnsi="Times New Roman"/>
          <w:sz w:val="24"/>
          <w:szCs w:val="24"/>
        </w:rPr>
        <w:t>.</w:t>
      </w:r>
    </w:p>
    <w:p w14:paraId="4C9B1699" w14:textId="5A09CF85" w:rsidR="00DE5038" w:rsidRPr="006B4540" w:rsidRDefault="007E794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                     </w:t>
      </w:r>
      <w:r w:rsidR="00D143E0" w:rsidRPr="006B4540">
        <w:rPr>
          <w:rFonts w:ascii="Times New Roman" w:hAnsi="Times New Roman"/>
          <w:sz w:val="24"/>
          <w:szCs w:val="24"/>
        </w:rPr>
        <w:t xml:space="preserve">     </w:t>
      </w:r>
      <w:r w:rsidR="00DE5038" w:rsidRPr="006B4540">
        <w:rPr>
          <w:rFonts w:ascii="Times New Roman" w:hAnsi="Times New Roman"/>
          <w:sz w:val="24"/>
          <w:szCs w:val="24"/>
        </w:rPr>
        <w:t>(datum)</w:t>
      </w:r>
    </w:p>
    <w:p w14:paraId="74BEDBF9" w14:textId="77777777" w:rsidR="00F063BE" w:rsidRPr="006B4540" w:rsidRDefault="00F063BE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9CAFA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6B4540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7E7948" w:rsidRPr="006B4540">
        <w:rPr>
          <w:rFonts w:ascii="Times New Roman" w:hAnsi="Times New Roman"/>
          <w:b/>
          <w:bCs/>
          <w:sz w:val="24"/>
          <w:szCs w:val="24"/>
        </w:rPr>
        <w:tab/>
      </w:r>
      <w:r w:rsidR="007E7948" w:rsidRPr="006B4540">
        <w:rPr>
          <w:rFonts w:ascii="Times New Roman" w:hAnsi="Times New Roman"/>
          <w:b/>
          <w:bCs/>
          <w:sz w:val="24"/>
          <w:szCs w:val="24"/>
        </w:rPr>
        <w:tab/>
      </w:r>
      <w:r w:rsidR="007E7948" w:rsidRPr="006B4540">
        <w:rPr>
          <w:rFonts w:ascii="Times New Roman" w:hAnsi="Times New Roman"/>
          <w:b/>
          <w:bCs/>
          <w:sz w:val="24"/>
          <w:szCs w:val="24"/>
        </w:rPr>
        <w:tab/>
      </w:r>
      <w:r w:rsidR="007E7948" w:rsidRPr="006B4540">
        <w:rPr>
          <w:rFonts w:ascii="Times New Roman" w:hAnsi="Times New Roman"/>
          <w:b/>
          <w:bCs/>
          <w:sz w:val="24"/>
          <w:szCs w:val="24"/>
        </w:rPr>
        <w:tab/>
      </w:r>
      <w:r w:rsidR="007E7948" w:rsidRPr="006B4540">
        <w:rPr>
          <w:rFonts w:ascii="Times New Roman" w:hAnsi="Times New Roman"/>
          <w:b/>
          <w:bCs/>
          <w:sz w:val="24"/>
          <w:szCs w:val="24"/>
        </w:rPr>
        <w:tab/>
      </w:r>
      <w:r w:rsidRPr="006B4540">
        <w:rPr>
          <w:rFonts w:ascii="Times New Roman" w:hAnsi="Times New Roman"/>
          <w:b/>
          <w:bCs/>
          <w:sz w:val="24"/>
          <w:szCs w:val="24"/>
        </w:rPr>
        <w:t xml:space="preserve">OPĆINA </w:t>
      </w:r>
      <w:r w:rsidR="007E7948" w:rsidRPr="006B4540">
        <w:rPr>
          <w:rFonts w:ascii="Times New Roman" w:hAnsi="Times New Roman"/>
          <w:b/>
          <w:bCs/>
          <w:sz w:val="24"/>
          <w:szCs w:val="24"/>
        </w:rPr>
        <w:t>OMIŠALJ</w:t>
      </w:r>
      <w:r w:rsidRPr="006B454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7BCCBD5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                 </w:t>
      </w:r>
      <w:r w:rsidR="007E7948" w:rsidRPr="006B4540">
        <w:rPr>
          <w:rFonts w:ascii="Times New Roman" w:hAnsi="Times New Roman"/>
          <w:sz w:val="24"/>
          <w:szCs w:val="24"/>
        </w:rPr>
        <w:tab/>
      </w:r>
      <w:r w:rsidR="007E7948" w:rsidRPr="006B4540">
        <w:rPr>
          <w:rFonts w:ascii="Times New Roman" w:hAnsi="Times New Roman"/>
          <w:sz w:val="24"/>
          <w:szCs w:val="24"/>
        </w:rPr>
        <w:tab/>
      </w:r>
      <w:r w:rsidR="007E7948" w:rsidRPr="006B4540">
        <w:rPr>
          <w:rFonts w:ascii="Times New Roman" w:hAnsi="Times New Roman"/>
          <w:sz w:val="24"/>
          <w:szCs w:val="24"/>
        </w:rPr>
        <w:tab/>
        <w:t>Prikešte 13</w:t>
      </w:r>
    </w:p>
    <w:p w14:paraId="50E4A39D" w14:textId="77777777" w:rsidR="007E7948" w:rsidRPr="006B4540" w:rsidRDefault="007E7948" w:rsidP="006B45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ab/>
      </w:r>
      <w:r w:rsidRPr="006B4540">
        <w:rPr>
          <w:rFonts w:ascii="Times New Roman" w:hAnsi="Times New Roman"/>
          <w:sz w:val="24"/>
          <w:szCs w:val="24"/>
        </w:rPr>
        <w:tab/>
      </w:r>
      <w:r w:rsidRPr="006B4540">
        <w:rPr>
          <w:rFonts w:ascii="Times New Roman" w:hAnsi="Times New Roman"/>
          <w:sz w:val="24"/>
          <w:szCs w:val="24"/>
        </w:rPr>
        <w:tab/>
      </w:r>
      <w:r w:rsidRPr="006B4540">
        <w:rPr>
          <w:rFonts w:ascii="Times New Roman" w:hAnsi="Times New Roman"/>
          <w:sz w:val="24"/>
          <w:szCs w:val="24"/>
        </w:rPr>
        <w:tab/>
        <w:t>51513 Omišalj</w:t>
      </w:r>
    </w:p>
    <w:p w14:paraId="6E6593D3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9E50508" w14:textId="77777777" w:rsidR="00F063BE" w:rsidRPr="006B4540" w:rsidRDefault="00F063BE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1FED5A6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b/>
          <w:bCs/>
          <w:sz w:val="24"/>
          <w:szCs w:val="24"/>
        </w:rPr>
        <w:t xml:space="preserve">PREDMET: </w:t>
      </w:r>
      <w:bookmarkStart w:id="0" w:name="_Hlk509476350"/>
      <w:r w:rsidRPr="006B4540">
        <w:rPr>
          <w:rFonts w:ascii="Times New Roman" w:hAnsi="Times New Roman"/>
          <w:sz w:val="24"/>
          <w:szCs w:val="24"/>
        </w:rPr>
        <w:t xml:space="preserve">Zahtjev za sufinanciranje obnove </w:t>
      </w:r>
      <w:r w:rsidR="007E7948" w:rsidRPr="006B4540">
        <w:rPr>
          <w:rFonts w:ascii="Times New Roman" w:hAnsi="Times New Roman"/>
          <w:sz w:val="24"/>
          <w:szCs w:val="24"/>
        </w:rPr>
        <w:t>fasada</w:t>
      </w:r>
    </w:p>
    <w:bookmarkEnd w:id="0"/>
    <w:p w14:paraId="58574806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72FECC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Poštovani,</w:t>
      </w:r>
    </w:p>
    <w:p w14:paraId="01A5B22D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B12890" w14:textId="77777777" w:rsidR="00DE5038" w:rsidRPr="006B4540" w:rsidRDefault="007E794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o</w:t>
      </w:r>
      <w:r w:rsidR="00DE5038" w:rsidRPr="006B4540">
        <w:rPr>
          <w:rFonts w:ascii="Times New Roman" w:hAnsi="Times New Roman"/>
          <w:sz w:val="24"/>
          <w:szCs w:val="24"/>
        </w:rPr>
        <w:t xml:space="preserve">vime tražim sufinanciranje obnove </w:t>
      </w:r>
      <w:r w:rsidRPr="006B4540">
        <w:rPr>
          <w:rFonts w:ascii="Times New Roman" w:hAnsi="Times New Roman"/>
          <w:sz w:val="24"/>
          <w:szCs w:val="24"/>
        </w:rPr>
        <w:t>fasada</w:t>
      </w:r>
      <w:r w:rsidR="00DE5038" w:rsidRPr="006B4540">
        <w:rPr>
          <w:rFonts w:ascii="Times New Roman" w:hAnsi="Times New Roman"/>
          <w:sz w:val="24"/>
          <w:szCs w:val="24"/>
        </w:rPr>
        <w:t xml:space="preserve"> postojeće zgrade izgrađene na k.č.br. __________</w:t>
      </w:r>
      <w:r w:rsidR="00F063BE" w:rsidRPr="006B4540">
        <w:rPr>
          <w:rFonts w:ascii="Times New Roman" w:hAnsi="Times New Roman"/>
          <w:sz w:val="24"/>
          <w:szCs w:val="24"/>
        </w:rPr>
        <w:t>_</w:t>
      </w:r>
      <w:r w:rsidR="00DE5038" w:rsidRPr="006B4540">
        <w:rPr>
          <w:rFonts w:ascii="Times New Roman" w:hAnsi="Times New Roman"/>
          <w:sz w:val="24"/>
          <w:szCs w:val="24"/>
        </w:rPr>
        <w:t xml:space="preserve">____ k.o. </w:t>
      </w:r>
      <w:r w:rsidRPr="006B4540">
        <w:rPr>
          <w:rFonts w:ascii="Times New Roman" w:hAnsi="Times New Roman"/>
          <w:sz w:val="24"/>
          <w:szCs w:val="24"/>
        </w:rPr>
        <w:t>Omišalj</w:t>
      </w:r>
      <w:r w:rsidR="00F063BE" w:rsidRPr="006B4540">
        <w:rPr>
          <w:rFonts w:ascii="Times New Roman" w:hAnsi="Times New Roman"/>
          <w:sz w:val="24"/>
          <w:szCs w:val="24"/>
        </w:rPr>
        <w:t>, nova izmjera k.č.br</w:t>
      </w:r>
      <w:r w:rsidR="00DE5038" w:rsidRPr="006B4540">
        <w:rPr>
          <w:rFonts w:ascii="Times New Roman" w:hAnsi="Times New Roman"/>
          <w:sz w:val="24"/>
          <w:szCs w:val="24"/>
        </w:rPr>
        <w:t>.</w:t>
      </w:r>
      <w:r w:rsidR="00F063BE" w:rsidRPr="006B4540">
        <w:rPr>
          <w:rFonts w:ascii="Times New Roman" w:hAnsi="Times New Roman"/>
          <w:sz w:val="24"/>
          <w:szCs w:val="24"/>
        </w:rPr>
        <w:t xml:space="preserve"> _______________ k.o. Omišalj</w:t>
      </w:r>
      <w:r w:rsidR="00E3554A" w:rsidRPr="006B4540">
        <w:rPr>
          <w:rFonts w:ascii="Times New Roman" w:hAnsi="Times New Roman"/>
          <w:sz w:val="24"/>
          <w:szCs w:val="24"/>
        </w:rPr>
        <w:t xml:space="preserve"> </w:t>
      </w:r>
      <w:r w:rsidR="00F063BE" w:rsidRPr="006B4540">
        <w:rPr>
          <w:rFonts w:ascii="Times New Roman" w:hAnsi="Times New Roman"/>
          <w:sz w:val="24"/>
          <w:szCs w:val="24"/>
        </w:rPr>
        <w:t>-</w:t>
      </w:r>
      <w:r w:rsidR="00E3554A" w:rsidRPr="006B4540">
        <w:rPr>
          <w:rFonts w:ascii="Times New Roman" w:hAnsi="Times New Roman"/>
          <w:sz w:val="24"/>
          <w:szCs w:val="24"/>
        </w:rPr>
        <w:t xml:space="preserve"> </w:t>
      </w:r>
      <w:r w:rsidR="00F063BE" w:rsidRPr="006B4540">
        <w:rPr>
          <w:rFonts w:ascii="Times New Roman" w:hAnsi="Times New Roman"/>
          <w:sz w:val="24"/>
          <w:szCs w:val="24"/>
        </w:rPr>
        <w:t>Njivice</w:t>
      </w:r>
      <w:r w:rsidR="00DE5038" w:rsidRPr="006B4540">
        <w:rPr>
          <w:rFonts w:ascii="Times New Roman" w:hAnsi="Times New Roman"/>
          <w:sz w:val="24"/>
          <w:szCs w:val="24"/>
        </w:rPr>
        <w:t xml:space="preserve">  Vlasnik/Suvlasnici navedene zgrade je/su:</w:t>
      </w:r>
    </w:p>
    <w:p w14:paraId="436DE957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3554A" w:rsidRPr="006B4540">
        <w:rPr>
          <w:rFonts w:ascii="Times New Roman" w:hAnsi="Times New Roman"/>
          <w:sz w:val="24"/>
          <w:szCs w:val="24"/>
        </w:rPr>
        <w:t>_____</w:t>
      </w:r>
      <w:r w:rsidRPr="006B4540">
        <w:rPr>
          <w:rFonts w:ascii="Times New Roman" w:hAnsi="Times New Roman"/>
          <w:sz w:val="24"/>
          <w:szCs w:val="24"/>
        </w:rPr>
        <w:t xml:space="preserve"> </w:t>
      </w:r>
    </w:p>
    <w:p w14:paraId="6A9D896B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3554A" w:rsidRPr="006B4540">
        <w:rPr>
          <w:rFonts w:ascii="Times New Roman" w:hAnsi="Times New Roman"/>
          <w:sz w:val="24"/>
          <w:szCs w:val="24"/>
        </w:rPr>
        <w:t>_____</w:t>
      </w:r>
      <w:r w:rsidRPr="006B4540">
        <w:rPr>
          <w:rFonts w:ascii="Times New Roman" w:hAnsi="Times New Roman"/>
          <w:sz w:val="24"/>
          <w:szCs w:val="24"/>
        </w:rPr>
        <w:t xml:space="preserve"> </w:t>
      </w:r>
    </w:p>
    <w:p w14:paraId="38ADAD68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3554A" w:rsidRPr="006B4540">
        <w:rPr>
          <w:rFonts w:ascii="Times New Roman" w:hAnsi="Times New Roman"/>
          <w:sz w:val="24"/>
          <w:szCs w:val="24"/>
        </w:rPr>
        <w:t>_____</w:t>
      </w:r>
      <w:r w:rsidRPr="006B4540">
        <w:rPr>
          <w:rFonts w:ascii="Times New Roman" w:hAnsi="Times New Roman"/>
          <w:sz w:val="24"/>
          <w:szCs w:val="24"/>
        </w:rPr>
        <w:t xml:space="preserve"> </w:t>
      </w:r>
    </w:p>
    <w:p w14:paraId="79E238F5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B00876" w14:textId="0EFAB03B" w:rsidR="00DE5038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Radovi obnove </w:t>
      </w:r>
      <w:r w:rsidR="007E7948" w:rsidRPr="006B4540">
        <w:rPr>
          <w:rFonts w:ascii="Times New Roman" w:hAnsi="Times New Roman"/>
          <w:sz w:val="24"/>
          <w:szCs w:val="24"/>
        </w:rPr>
        <w:t>fasada</w:t>
      </w:r>
      <w:r w:rsidRPr="006B4540">
        <w:rPr>
          <w:rFonts w:ascii="Times New Roman" w:hAnsi="Times New Roman"/>
          <w:sz w:val="24"/>
          <w:szCs w:val="24"/>
        </w:rPr>
        <w:t xml:space="preserve"> izveli bi se u okvirnom</w:t>
      </w:r>
      <w:r w:rsidR="00064384" w:rsidRPr="006B4540">
        <w:rPr>
          <w:rFonts w:ascii="Times New Roman" w:hAnsi="Times New Roman"/>
          <w:sz w:val="24"/>
          <w:szCs w:val="24"/>
        </w:rPr>
        <w:t>e</w:t>
      </w:r>
      <w:r w:rsidRPr="006B4540">
        <w:rPr>
          <w:rFonts w:ascii="Times New Roman" w:hAnsi="Times New Roman"/>
          <w:sz w:val="24"/>
          <w:szCs w:val="24"/>
        </w:rPr>
        <w:t xml:space="preserve"> razdoblju od  ___</w:t>
      </w:r>
      <w:r w:rsidR="00064384" w:rsidRPr="006B4540">
        <w:rPr>
          <w:rFonts w:ascii="Times New Roman" w:hAnsi="Times New Roman"/>
          <w:sz w:val="24"/>
          <w:szCs w:val="24"/>
        </w:rPr>
        <w:t>___</w:t>
      </w:r>
      <w:r w:rsidRPr="006B4540">
        <w:rPr>
          <w:rFonts w:ascii="Times New Roman" w:hAnsi="Times New Roman"/>
          <w:sz w:val="24"/>
          <w:szCs w:val="24"/>
        </w:rPr>
        <w:t xml:space="preserve">_________ </w:t>
      </w:r>
      <w:r w:rsidR="00180578" w:rsidRPr="006B4540">
        <w:rPr>
          <w:rFonts w:ascii="Times New Roman" w:hAnsi="Times New Roman"/>
          <w:sz w:val="24"/>
          <w:szCs w:val="24"/>
        </w:rPr>
        <w:t>2022</w:t>
      </w:r>
      <w:r w:rsidRPr="006B4540">
        <w:rPr>
          <w:rFonts w:ascii="Times New Roman" w:hAnsi="Times New Roman"/>
          <w:sz w:val="24"/>
          <w:szCs w:val="24"/>
        </w:rPr>
        <w:t>.</w:t>
      </w:r>
      <w:r w:rsidR="007E7948" w:rsidRPr="006B4540">
        <w:rPr>
          <w:rFonts w:ascii="Times New Roman" w:hAnsi="Times New Roman"/>
          <w:sz w:val="24"/>
          <w:szCs w:val="24"/>
        </w:rPr>
        <w:t xml:space="preserve"> </w:t>
      </w:r>
      <w:r w:rsidR="00E3554A" w:rsidRPr="006B4540">
        <w:rPr>
          <w:rFonts w:ascii="Times New Roman" w:hAnsi="Times New Roman"/>
          <w:sz w:val="24"/>
          <w:szCs w:val="24"/>
        </w:rPr>
        <w:t xml:space="preserve">godine </w:t>
      </w:r>
      <w:r w:rsidRPr="006B4540">
        <w:rPr>
          <w:rFonts w:ascii="Times New Roman" w:hAnsi="Times New Roman"/>
          <w:sz w:val="24"/>
          <w:szCs w:val="24"/>
        </w:rPr>
        <w:t>do</w:t>
      </w:r>
      <w:r w:rsidR="00E3554A" w:rsidRPr="006B4540">
        <w:rPr>
          <w:rFonts w:ascii="Times New Roman" w:hAnsi="Times New Roman"/>
          <w:sz w:val="24"/>
          <w:szCs w:val="24"/>
        </w:rPr>
        <w:t xml:space="preserve"> </w:t>
      </w:r>
      <w:r w:rsidRPr="006B4540">
        <w:rPr>
          <w:rFonts w:ascii="Times New Roman" w:hAnsi="Times New Roman"/>
          <w:sz w:val="24"/>
          <w:szCs w:val="24"/>
        </w:rPr>
        <w:t>_____________</w:t>
      </w:r>
      <w:r w:rsidR="00064384" w:rsidRPr="006B4540">
        <w:rPr>
          <w:rFonts w:ascii="Times New Roman" w:hAnsi="Times New Roman"/>
          <w:sz w:val="24"/>
          <w:szCs w:val="24"/>
        </w:rPr>
        <w:t>______</w:t>
      </w:r>
      <w:r w:rsidRPr="006B4540">
        <w:rPr>
          <w:rFonts w:ascii="Times New Roman" w:hAnsi="Times New Roman"/>
          <w:sz w:val="24"/>
          <w:szCs w:val="24"/>
        </w:rPr>
        <w:t>__</w:t>
      </w:r>
      <w:r w:rsidR="00E3554A" w:rsidRPr="006B4540">
        <w:rPr>
          <w:rFonts w:ascii="Times New Roman" w:hAnsi="Times New Roman"/>
          <w:sz w:val="24"/>
          <w:szCs w:val="24"/>
        </w:rPr>
        <w:t xml:space="preserve"> </w:t>
      </w:r>
      <w:r w:rsidR="00180578" w:rsidRPr="006B4540">
        <w:rPr>
          <w:rFonts w:ascii="Times New Roman" w:hAnsi="Times New Roman"/>
          <w:sz w:val="24"/>
          <w:szCs w:val="24"/>
        </w:rPr>
        <w:t>2022</w:t>
      </w:r>
      <w:r w:rsidRPr="006B4540">
        <w:rPr>
          <w:rFonts w:ascii="Times New Roman" w:hAnsi="Times New Roman"/>
          <w:sz w:val="24"/>
          <w:szCs w:val="24"/>
        </w:rPr>
        <w:t>.</w:t>
      </w:r>
      <w:r w:rsidR="007E7948" w:rsidRPr="006B4540">
        <w:rPr>
          <w:rFonts w:ascii="Times New Roman" w:hAnsi="Times New Roman"/>
          <w:sz w:val="24"/>
          <w:szCs w:val="24"/>
        </w:rPr>
        <w:t xml:space="preserve"> </w:t>
      </w:r>
      <w:r w:rsidRPr="006B4540">
        <w:rPr>
          <w:rFonts w:ascii="Times New Roman" w:hAnsi="Times New Roman"/>
          <w:sz w:val="24"/>
          <w:szCs w:val="24"/>
        </w:rPr>
        <w:t>godine.</w:t>
      </w:r>
    </w:p>
    <w:p w14:paraId="4247924A" w14:textId="77777777" w:rsidR="004D0693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6FF1EC" w14:textId="4EC3E5F7" w:rsidR="004D0693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Okvirna površina fasada na kojima će se izvesti radove iznosi _____m</w:t>
      </w:r>
      <w:r w:rsidRPr="004D069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4C5A20B4" w14:textId="77777777" w:rsidR="004D0693" w:rsidRPr="006B4540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4181A4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Obnova </w:t>
      </w:r>
      <w:r w:rsidR="00C67E04" w:rsidRPr="006B4540">
        <w:rPr>
          <w:rFonts w:ascii="Times New Roman" w:hAnsi="Times New Roman"/>
          <w:sz w:val="24"/>
          <w:szCs w:val="24"/>
        </w:rPr>
        <w:t>fasada</w:t>
      </w:r>
      <w:r w:rsidRPr="006B4540">
        <w:rPr>
          <w:rFonts w:ascii="Times New Roman" w:hAnsi="Times New Roman"/>
          <w:sz w:val="24"/>
          <w:szCs w:val="24"/>
        </w:rPr>
        <w:t xml:space="preserve"> za koje se traži sufinanciranje obuhvaća radove i materijale koje su navedeni u ponudi trgovačkog društva / obrta ______________</w:t>
      </w:r>
      <w:r w:rsidR="00DF0747" w:rsidRPr="006B4540">
        <w:rPr>
          <w:rFonts w:ascii="Times New Roman" w:hAnsi="Times New Roman"/>
          <w:sz w:val="24"/>
          <w:szCs w:val="24"/>
        </w:rPr>
        <w:t>____________</w:t>
      </w:r>
      <w:r w:rsidR="00E3554A" w:rsidRPr="006B4540">
        <w:rPr>
          <w:rFonts w:ascii="Times New Roman" w:hAnsi="Times New Roman"/>
          <w:sz w:val="24"/>
          <w:szCs w:val="24"/>
        </w:rPr>
        <w:t>____</w:t>
      </w:r>
      <w:r w:rsidR="00DF0747" w:rsidRPr="006B4540">
        <w:rPr>
          <w:rFonts w:ascii="Times New Roman" w:hAnsi="Times New Roman"/>
          <w:sz w:val="24"/>
          <w:szCs w:val="24"/>
        </w:rPr>
        <w:t>___________________.</w:t>
      </w:r>
    </w:p>
    <w:p w14:paraId="3CC9E10C" w14:textId="77777777" w:rsidR="004D0693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174447" w14:textId="27CB6586" w:rsidR="00DE5038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Za obnovu fasade koristila bi se ____________________________</w:t>
      </w:r>
      <w:r w:rsidR="00E3554A" w:rsidRPr="006B4540">
        <w:rPr>
          <w:rFonts w:ascii="Times New Roman" w:hAnsi="Times New Roman"/>
          <w:sz w:val="24"/>
          <w:szCs w:val="24"/>
        </w:rPr>
        <w:t xml:space="preserve"> </w:t>
      </w:r>
      <w:r w:rsidRPr="006B4540">
        <w:rPr>
          <w:rFonts w:ascii="Times New Roman" w:hAnsi="Times New Roman"/>
          <w:sz w:val="24"/>
          <w:szCs w:val="24"/>
        </w:rPr>
        <w:t>boja iz priloženog ______________</w:t>
      </w:r>
      <w:r w:rsidR="00E3554A" w:rsidRPr="006B4540">
        <w:rPr>
          <w:rFonts w:ascii="Times New Roman" w:hAnsi="Times New Roman"/>
          <w:sz w:val="24"/>
          <w:szCs w:val="24"/>
        </w:rPr>
        <w:t>_______________________________</w:t>
      </w:r>
      <w:r w:rsidRPr="006B4540">
        <w:rPr>
          <w:rFonts w:ascii="Times New Roman" w:hAnsi="Times New Roman"/>
          <w:sz w:val="24"/>
          <w:szCs w:val="24"/>
        </w:rPr>
        <w:t xml:space="preserve">___.  </w:t>
      </w:r>
    </w:p>
    <w:p w14:paraId="41028931" w14:textId="77777777" w:rsidR="004D0693" w:rsidRPr="006B4540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A30725" w14:textId="32E679B6" w:rsidR="00DE5038" w:rsidRPr="006B4540" w:rsidRDefault="00DE5038" w:rsidP="006B45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Radi razmatranja ovog zahtjeva, a sukladno </w:t>
      </w:r>
      <w:r w:rsidR="006B4540" w:rsidRPr="006B4540">
        <w:rPr>
          <w:rFonts w:ascii="Times New Roman" w:hAnsi="Times New Roman"/>
          <w:sz w:val="24"/>
          <w:szCs w:val="24"/>
        </w:rPr>
        <w:t>Odlu</w:t>
      </w:r>
      <w:r w:rsidR="006B4540" w:rsidRPr="006B4540">
        <w:rPr>
          <w:rFonts w:ascii="Times New Roman" w:hAnsi="Times New Roman"/>
          <w:sz w:val="24"/>
          <w:szCs w:val="24"/>
        </w:rPr>
        <w:t>ci</w:t>
      </w:r>
      <w:r w:rsidR="006B4540" w:rsidRPr="006B4540">
        <w:rPr>
          <w:rFonts w:ascii="Times New Roman" w:hAnsi="Times New Roman"/>
          <w:sz w:val="24"/>
          <w:szCs w:val="24"/>
        </w:rPr>
        <w:t xml:space="preserve"> o uvjetima, načinu i kriterijima sufinanciranja obnove fasada u staroj jezgri naselja Omišalj i Njivice za 2022. godinu (“Službene novine Primorsko-goranske županije“ broj 33/21)</w:t>
      </w:r>
      <w:r w:rsidR="006B4540" w:rsidRPr="006B4540">
        <w:rPr>
          <w:rFonts w:ascii="Times New Roman" w:hAnsi="Times New Roman"/>
          <w:sz w:val="24"/>
          <w:szCs w:val="24"/>
        </w:rPr>
        <w:t xml:space="preserve">, </w:t>
      </w:r>
      <w:r w:rsidR="006559FC" w:rsidRPr="006B4540">
        <w:rPr>
          <w:rFonts w:ascii="Times New Roman" w:hAnsi="Times New Roman"/>
          <w:sz w:val="24"/>
          <w:szCs w:val="24"/>
        </w:rPr>
        <w:t>prilažem sl</w:t>
      </w:r>
      <w:r w:rsidRPr="006B4540">
        <w:rPr>
          <w:rFonts w:ascii="Times New Roman" w:hAnsi="Times New Roman"/>
          <w:sz w:val="24"/>
          <w:szCs w:val="24"/>
        </w:rPr>
        <w:t xml:space="preserve">jedeće potrebne dokaze (u izvorniku ili ovjerenoj preslici): </w:t>
      </w:r>
    </w:p>
    <w:p w14:paraId="4538D1E0" w14:textId="77777777" w:rsidR="00180578" w:rsidRPr="006B4540" w:rsidRDefault="00180578" w:rsidP="006B454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1" w:name="_Hlk5890474"/>
      <w:r w:rsidRPr="006B4540">
        <w:rPr>
          <w:rFonts w:ascii="Times New Roman" w:hAnsi="Times New Roman"/>
          <w:sz w:val="24"/>
          <w:szCs w:val="24"/>
        </w:rPr>
        <w:t>presliku osobne iskaznice (obostrano),</w:t>
      </w:r>
    </w:p>
    <w:p w14:paraId="2FD84A5B" w14:textId="77777777" w:rsidR="00180578" w:rsidRPr="006B4540" w:rsidRDefault="00180578" w:rsidP="006B454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fotografije postojećeg stanja svih pročelja građevine na kojima se planira obnova fasade,</w:t>
      </w:r>
    </w:p>
    <w:p w14:paraId="17A93F95" w14:textId="77777777" w:rsidR="00180578" w:rsidRPr="006B4540" w:rsidRDefault="00180578" w:rsidP="006B454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zemljišnoknjižni izvadak (vlasnički list), ne stariji od 60 dana,</w:t>
      </w:r>
    </w:p>
    <w:p w14:paraId="52F8E549" w14:textId="77777777" w:rsidR="00180578" w:rsidRPr="006B4540" w:rsidRDefault="00180578" w:rsidP="006B454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dokaz o legalnosti zgrade (građevinska dozvola, uporabna dozvola, završno izvješće nadzornog inženjera, rješenje o izvedenom stanju, potvrda da je građevina izgrađena prije 15.02.1968. godine ili drugi odgovarajući dokaz),</w:t>
      </w:r>
    </w:p>
    <w:p w14:paraId="3180F72A" w14:textId="77777777" w:rsidR="00180578" w:rsidRPr="006B4540" w:rsidRDefault="00180578" w:rsidP="006B454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odobrenje za građenje, odnosno dokument koji odgovara planiranom zahvatu na građevini, sukladno Zakonu o gradnji („Narodne novine“ broj 153/13, 20/17, 39/19 i 125/19) te Pravilniku o jednostavnim i drugim građevinama i radovima („Narodne </w:t>
      </w:r>
      <w:r w:rsidRPr="006B4540">
        <w:rPr>
          <w:rFonts w:ascii="Times New Roman" w:hAnsi="Times New Roman"/>
          <w:sz w:val="24"/>
          <w:szCs w:val="24"/>
        </w:rPr>
        <w:lastRenderedPageBreak/>
        <w:t>novine“ broj 112/17, 34/18, 36/19, 98/19 i 31/20). Navedeno je potrebno dostaviti samo u slučaju da se prijavljuje zgrada koja ima više od tri stana, odnosno tri funkcionalne jedinice ili građevinsku (bruto) površinu veću od 600 m</w:t>
      </w:r>
      <w:r w:rsidRPr="000F1524">
        <w:rPr>
          <w:rFonts w:ascii="Times New Roman" w:hAnsi="Times New Roman"/>
          <w:sz w:val="24"/>
          <w:szCs w:val="24"/>
          <w:vertAlign w:val="superscript"/>
        </w:rPr>
        <w:t>2</w:t>
      </w:r>
      <w:r w:rsidRPr="006B4540">
        <w:rPr>
          <w:rFonts w:ascii="Times New Roman" w:hAnsi="Times New Roman"/>
          <w:sz w:val="24"/>
          <w:szCs w:val="24"/>
        </w:rPr>
        <w:t>,</w:t>
      </w:r>
    </w:p>
    <w:p w14:paraId="3B96D156" w14:textId="77777777" w:rsidR="00180578" w:rsidRPr="006B4540" w:rsidRDefault="00180578" w:rsidP="006B454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ponudu odabranog izvođača radova te dokaz o sposobnosti istog za obavljanje profesionalne djelatnosti (izvadak iz sudskog, obrtnog, strukovnog ili drugog odgovarajućeg registra), koju će u postupku obrade zahtjeva Povjerenstvo ocijeniti kao opravdanu ili neopravdanu,</w:t>
      </w:r>
    </w:p>
    <w:p w14:paraId="23E9AA3C" w14:textId="77777777" w:rsidR="00180578" w:rsidRPr="006B4540" w:rsidRDefault="00180578" w:rsidP="006B454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posebne uvjete zaštite za obnovu fasade Konzervatorskog odjela Ministarstva kulture Republike Hrvatske,</w:t>
      </w:r>
    </w:p>
    <w:p w14:paraId="5634790B" w14:textId="77777777" w:rsidR="00180578" w:rsidRPr="006B4540" w:rsidRDefault="00180578" w:rsidP="006B454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prikaz boje koja bi se koristila za obnovu fasade (iz kataloga ili slično),</w:t>
      </w:r>
    </w:p>
    <w:p w14:paraId="36146C25" w14:textId="03D07DEC" w:rsidR="00180578" w:rsidRPr="006B4540" w:rsidRDefault="00180578" w:rsidP="006B454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izjavu o osiguranju vlastitih sredstava,</w:t>
      </w:r>
    </w:p>
    <w:p w14:paraId="4885966A" w14:textId="707B702B" w:rsidR="00180578" w:rsidRPr="006B4540" w:rsidRDefault="00180578" w:rsidP="006B454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potvrdu o nepostojanju duga prema Općini</w:t>
      </w:r>
    </w:p>
    <w:p w14:paraId="47E84B95" w14:textId="77777777" w:rsidR="00180578" w:rsidRPr="006B4540" w:rsidRDefault="00180578" w:rsidP="006B454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suglasnost ostalih suvlasnika za podnošenje zahtjeva za sufinanciranje obnove fasada ukoliko podnositelj zahtjeva nije jedini vlasnik.</w:t>
      </w:r>
    </w:p>
    <w:p w14:paraId="3CE20458" w14:textId="77777777" w:rsidR="00DE5038" w:rsidRPr="006B4540" w:rsidRDefault="004E59B6" w:rsidP="006B454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privolu</w:t>
      </w:r>
      <w:r w:rsidR="00DE5038" w:rsidRPr="006B4540">
        <w:rPr>
          <w:rFonts w:ascii="Times New Roman" w:hAnsi="Times New Roman"/>
          <w:sz w:val="24"/>
          <w:szCs w:val="24"/>
        </w:rPr>
        <w:t xml:space="preserve"> za obradu podataka.</w:t>
      </w:r>
    </w:p>
    <w:bookmarkEnd w:id="1"/>
    <w:p w14:paraId="45CD7710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8C5952" w14:textId="77777777" w:rsidR="004D0693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4540">
        <w:rPr>
          <w:rFonts w:ascii="Times New Roman" w:hAnsi="Times New Roman"/>
          <w:bCs/>
          <w:sz w:val="24"/>
          <w:szCs w:val="24"/>
        </w:rPr>
        <w:t>NAPOMEN</w:t>
      </w:r>
      <w:r w:rsidR="004D0693">
        <w:rPr>
          <w:rFonts w:ascii="Times New Roman" w:hAnsi="Times New Roman"/>
          <w:bCs/>
          <w:sz w:val="24"/>
          <w:szCs w:val="24"/>
        </w:rPr>
        <w:t>E</w:t>
      </w:r>
      <w:r w:rsidRPr="006B4540">
        <w:rPr>
          <w:rFonts w:ascii="Times New Roman" w:hAnsi="Times New Roman"/>
          <w:bCs/>
          <w:sz w:val="24"/>
          <w:szCs w:val="24"/>
        </w:rPr>
        <w:t xml:space="preserve">: </w:t>
      </w:r>
    </w:p>
    <w:p w14:paraId="29A85417" w14:textId="77777777" w:rsidR="004D0693" w:rsidRDefault="004D0693" w:rsidP="006B45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DE5038" w:rsidRPr="004D0693">
        <w:rPr>
          <w:rFonts w:ascii="Times New Roman" w:hAnsi="Times New Roman"/>
          <w:bCs/>
          <w:sz w:val="24"/>
          <w:szCs w:val="24"/>
        </w:rPr>
        <w:t>a izvođenje radova obnova pročelja postojećih zgrada mora se angažirati pravna ili fizička osoba registrirana za obavljanje odgovarajuće djelatnosti u građevinarstvu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2ABB55D7" w14:textId="77777777" w:rsidR="004D0693" w:rsidRPr="004D0693" w:rsidRDefault="00DE5038" w:rsidP="006B45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0693">
        <w:rPr>
          <w:rFonts w:ascii="Times New Roman" w:hAnsi="Times New Roman"/>
          <w:sz w:val="24"/>
          <w:szCs w:val="24"/>
        </w:rPr>
        <w:t xml:space="preserve">Obnova </w:t>
      </w:r>
      <w:r w:rsidR="00BC0081" w:rsidRPr="004D0693">
        <w:rPr>
          <w:rFonts w:ascii="Times New Roman" w:hAnsi="Times New Roman"/>
          <w:sz w:val="24"/>
          <w:szCs w:val="24"/>
        </w:rPr>
        <w:t>fasada</w:t>
      </w:r>
      <w:r w:rsidR="00E3554A" w:rsidRPr="004D0693">
        <w:rPr>
          <w:rFonts w:ascii="Times New Roman" w:hAnsi="Times New Roman"/>
          <w:sz w:val="24"/>
          <w:szCs w:val="24"/>
        </w:rPr>
        <w:t xml:space="preserve"> treba se izvesti bojom tipično</w:t>
      </w:r>
      <w:r w:rsidRPr="004D0693">
        <w:rPr>
          <w:rFonts w:ascii="Times New Roman" w:hAnsi="Times New Roman"/>
          <w:sz w:val="24"/>
          <w:szCs w:val="24"/>
        </w:rPr>
        <w:t>m za ovo podneblje, a ukoliko boja nije prihvatljiva kao tipična</w:t>
      </w:r>
      <w:r w:rsidR="007A6D9E" w:rsidRPr="004D0693">
        <w:rPr>
          <w:rFonts w:ascii="Times New Roman" w:hAnsi="Times New Roman"/>
          <w:sz w:val="24"/>
          <w:szCs w:val="24"/>
        </w:rPr>
        <w:t>,</w:t>
      </w:r>
      <w:r w:rsidRPr="004D0693">
        <w:rPr>
          <w:rFonts w:ascii="Times New Roman" w:hAnsi="Times New Roman"/>
          <w:sz w:val="24"/>
          <w:szCs w:val="24"/>
        </w:rPr>
        <w:t xml:space="preserve"> Općina </w:t>
      </w:r>
      <w:r w:rsidR="00BC0081" w:rsidRPr="004D0693">
        <w:rPr>
          <w:rFonts w:ascii="Times New Roman" w:hAnsi="Times New Roman"/>
          <w:sz w:val="24"/>
          <w:szCs w:val="24"/>
        </w:rPr>
        <w:t>Omišalj</w:t>
      </w:r>
      <w:r w:rsidRPr="004D0693">
        <w:rPr>
          <w:rFonts w:ascii="Times New Roman" w:hAnsi="Times New Roman"/>
          <w:sz w:val="24"/>
          <w:szCs w:val="24"/>
        </w:rPr>
        <w:t xml:space="preserve"> zadržava pravo odbiti traženo sufinanciranje</w:t>
      </w:r>
      <w:r w:rsidR="004D0693">
        <w:rPr>
          <w:rFonts w:ascii="Times New Roman" w:hAnsi="Times New Roman"/>
          <w:sz w:val="24"/>
          <w:szCs w:val="24"/>
        </w:rPr>
        <w:t>;</w:t>
      </w:r>
    </w:p>
    <w:p w14:paraId="7A433677" w14:textId="548C7041" w:rsidR="00DF0747" w:rsidRPr="004D0693" w:rsidRDefault="00E3554A" w:rsidP="006B45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0693">
        <w:rPr>
          <w:rFonts w:ascii="Times New Roman" w:hAnsi="Times New Roman"/>
          <w:sz w:val="24"/>
          <w:szCs w:val="24"/>
        </w:rPr>
        <w:t xml:space="preserve">Pod opravdane troškove radova u postupku obnove fasada smatrati će se oni koji su navedeni u ponudi odabranog izvoditelja koju će u postupku obrade zahtjeva ocijeniti ovlašteni službenik Upravnog odjela kao opravdanu ili neopravdanu. </w:t>
      </w:r>
      <w:r w:rsidR="00DE5038" w:rsidRPr="004D0693">
        <w:rPr>
          <w:rFonts w:ascii="Times New Roman" w:hAnsi="Times New Roman"/>
          <w:sz w:val="24"/>
          <w:szCs w:val="24"/>
        </w:rPr>
        <w:t>Svi ostali izvanredni i nepredvidljivi troškovi koji mogu nastati u postupku obnove pročelja, van naprijed naved</w:t>
      </w:r>
      <w:r w:rsidR="00BC0081" w:rsidRPr="004D0693">
        <w:rPr>
          <w:rFonts w:ascii="Times New Roman" w:hAnsi="Times New Roman"/>
          <w:sz w:val="24"/>
          <w:szCs w:val="24"/>
        </w:rPr>
        <w:t>ene ponude i mišljenja, smatrat</w:t>
      </w:r>
      <w:r w:rsidRPr="004D0693">
        <w:rPr>
          <w:rFonts w:ascii="Times New Roman" w:hAnsi="Times New Roman"/>
          <w:sz w:val="24"/>
          <w:szCs w:val="24"/>
        </w:rPr>
        <w:t>i</w:t>
      </w:r>
      <w:r w:rsidR="00DE5038" w:rsidRPr="004D0693">
        <w:rPr>
          <w:rFonts w:ascii="Times New Roman" w:hAnsi="Times New Roman"/>
          <w:sz w:val="24"/>
          <w:szCs w:val="24"/>
        </w:rPr>
        <w:t xml:space="preserve"> će se neprihva</w:t>
      </w:r>
      <w:r w:rsidR="00BC0081" w:rsidRPr="004D0693">
        <w:rPr>
          <w:rFonts w:ascii="Times New Roman" w:hAnsi="Times New Roman"/>
          <w:sz w:val="24"/>
          <w:szCs w:val="24"/>
        </w:rPr>
        <w:t>tljivima te će iste u cijelosti</w:t>
      </w:r>
      <w:r w:rsidR="00DE5038" w:rsidRPr="004D0693">
        <w:rPr>
          <w:rFonts w:ascii="Times New Roman" w:hAnsi="Times New Roman"/>
          <w:sz w:val="24"/>
          <w:szCs w:val="24"/>
        </w:rPr>
        <w:t xml:space="preserve"> snositi naručitelji tih radova ili usluga. </w:t>
      </w:r>
    </w:p>
    <w:p w14:paraId="7F8D766D" w14:textId="77777777" w:rsidR="00DF0747" w:rsidRPr="006B4540" w:rsidRDefault="00DF0747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0535E5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S poštovanjem,</w:t>
      </w:r>
    </w:p>
    <w:p w14:paraId="6FF18D99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14:paraId="20D206B8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14:paraId="3458761E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14:paraId="40B83C5B" w14:textId="0564E4D0" w:rsidR="00DE5038" w:rsidRPr="006B4540" w:rsidRDefault="004D0693" w:rsidP="004D0693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14:paraId="76F058A1" w14:textId="65D46BDA" w:rsidR="00DE5038" w:rsidRPr="006B4540" w:rsidRDefault="00DE5038" w:rsidP="004D0693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(potpis vlasnika)</w:t>
      </w:r>
    </w:p>
    <w:p w14:paraId="7D851611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AC747F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FE22BF" w14:textId="1974BDCE" w:rsidR="00DE5038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A23AB7" w14:textId="20B33EC5" w:rsidR="006B4540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AA1C06" w14:textId="6FD8E5FB" w:rsidR="006B4540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FBB5F5" w14:textId="498067DF" w:rsidR="004D0693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DB731" w14:textId="3509C332" w:rsidR="004D0693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921A52" w14:textId="4A08AEBB" w:rsidR="004D0693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2407D6" w14:textId="634D76A8" w:rsidR="004D0693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7044B8" w14:textId="77777777" w:rsidR="004D0693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F6CDF3" w14:textId="4C47BB3E" w:rsidR="006B4540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E71CCD" w14:textId="1B48D82A" w:rsidR="006B4540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99881E" w14:textId="2107BDF8" w:rsidR="006B4540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0F891E" w14:textId="0C0C1C51" w:rsidR="006B4540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A70FCA" w14:textId="6F159358" w:rsidR="006B4540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4C31A0" w14:textId="77777777" w:rsidR="006B4540" w:rsidRPr="006B4540" w:rsidRDefault="006B4540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7E7E7" w14:textId="77777777" w:rsidR="00DE5038" w:rsidRPr="006B4540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Privitak: </w:t>
      </w:r>
    </w:p>
    <w:p w14:paraId="33D88620" w14:textId="77777777" w:rsidR="00DE5038" w:rsidRPr="006B4540" w:rsidRDefault="00DE5038" w:rsidP="006B454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kao u tekstu</w:t>
      </w:r>
    </w:p>
    <w:p w14:paraId="791601BD" w14:textId="439C3A90" w:rsidR="00DE5038" w:rsidRPr="006B4540" w:rsidRDefault="00DE5038" w:rsidP="006B454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Odluka o imenovanju zajedničkog upravitelja (kada zahtjev podnosi zajednički upravitelj)</w:t>
      </w:r>
    </w:p>
    <w:p w14:paraId="5C4D9543" w14:textId="77777777" w:rsidR="00DE5038" w:rsidRPr="006B4540" w:rsidRDefault="00DE5038" w:rsidP="006B45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6410DF" w14:textId="77777777" w:rsidR="00DE5038" w:rsidRPr="006B4540" w:rsidRDefault="00DE5038" w:rsidP="006B4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540">
        <w:rPr>
          <w:rFonts w:ascii="Times New Roman" w:hAnsi="Times New Roman"/>
          <w:b/>
          <w:sz w:val="24"/>
          <w:szCs w:val="24"/>
        </w:rPr>
        <w:lastRenderedPageBreak/>
        <w:t>I Z J A V A</w:t>
      </w:r>
    </w:p>
    <w:p w14:paraId="44E7F335" w14:textId="77777777" w:rsidR="00DE5038" w:rsidRPr="006B4540" w:rsidRDefault="00DE5038" w:rsidP="006B45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6A1AF0" w14:textId="77777777" w:rsidR="00DE5038" w:rsidRPr="006B4540" w:rsidRDefault="00DE5038" w:rsidP="006B4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82522" w14:textId="77777777" w:rsidR="00DE5038" w:rsidRPr="006B4540" w:rsidRDefault="00DE5038" w:rsidP="006B4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Kojom ja, ______</w:t>
      </w:r>
      <w:r w:rsidR="00F063BE" w:rsidRPr="006B4540">
        <w:rPr>
          <w:rFonts w:ascii="Times New Roman" w:hAnsi="Times New Roman"/>
          <w:sz w:val="24"/>
          <w:szCs w:val="24"/>
        </w:rPr>
        <w:t>______</w:t>
      </w:r>
      <w:r w:rsidRPr="006B4540">
        <w:rPr>
          <w:rFonts w:ascii="Times New Roman" w:hAnsi="Times New Roman"/>
          <w:sz w:val="24"/>
          <w:szCs w:val="24"/>
        </w:rPr>
        <w:t>__</w:t>
      </w:r>
      <w:r w:rsidR="00F063BE" w:rsidRPr="006B4540">
        <w:rPr>
          <w:rFonts w:ascii="Times New Roman" w:hAnsi="Times New Roman"/>
          <w:sz w:val="24"/>
          <w:szCs w:val="24"/>
        </w:rPr>
        <w:t>_____________</w:t>
      </w:r>
      <w:r w:rsidRPr="006B4540">
        <w:rPr>
          <w:rFonts w:ascii="Times New Roman" w:hAnsi="Times New Roman"/>
          <w:sz w:val="24"/>
          <w:szCs w:val="24"/>
        </w:rPr>
        <w:t>_____</w:t>
      </w:r>
      <w:r w:rsidR="00064384" w:rsidRPr="006B4540">
        <w:rPr>
          <w:rFonts w:ascii="Times New Roman" w:hAnsi="Times New Roman"/>
          <w:sz w:val="24"/>
          <w:szCs w:val="24"/>
        </w:rPr>
        <w:t>,</w:t>
      </w:r>
      <w:r w:rsidRPr="006B4540">
        <w:rPr>
          <w:rFonts w:ascii="Times New Roman" w:hAnsi="Times New Roman"/>
          <w:sz w:val="24"/>
          <w:szCs w:val="24"/>
        </w:rPr>
        <w:t xml:space="preserve"> OIB: _____</w:t>
      </w:r>
      <w:r w:rsidR="00F063BE" w:rsidRPr="006B4540">
        <w:rPr>
          <w:rFonts w:ascii="Times New Roman" w:hAnsi="Times New Roman"/>
          <w:sz w:val="24"/>
          <w:szCs w:val="24"/>
        </w:rPr>
        <w:t>__________</w:t>
      </w:r>
      <w:r w:rsidRPr="006B4540">
        <w:rPr>
          <w:rFonts w:ascii="Times New Roman" w:hAnsi="Times New Roman"/>
          <w:sz w:val="24"/>
          <w:szCs w:val="24"/>
        </w:rPr>
        <w:t>______</w:t>
      </w:r>
      <w:r w:rsidR="00064384" w:rsidRPr="006B4540">
        <w:rPr>
          <w:rFonts w:ascii="Times New Roman" w:hAnsi="Times New Roman"/>
          <w:sz w:val="24"/>
          <w:szCs w:val="24"/>
        </w:rPr>
        <w:t>,</w:t>
      </w:r>
      <w:r w:rsidRPr="006B4540">
        <w:rPr>
          <w:rFonts w:ascii="Times New Roman" w:hAnsi="Times New Roman"/>
          <w:sz w:val="24"/>
          <w:szCs w:val="24"/>
        </w:rPr>
        <w:t xml:space="preserve">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</w:t>
      </w:r>
      <w:r w:rsidR="00F063BE" w:rsidRPr="006B4540">
        <w:rPr>
          <w:rFonts w:ascii="Times New Roman" w:hAnsi="Times New Roman"/>
          <w:sz w:val="24"/>
          <w:szCs w:val="24"/>
        </w:rPr>
        <w:t>Omišalj</w:t>
      </w:r>
      <w:r w:rsidRPr="006B4540">
        <w:rPr>
          <w:rFonts w:ascii="Times New Roman" w:hAnsi="Times New Roman"/>
          <w:sz w:val="24"/>
          <w:szCs w:val="24"/>
        </w:rPr>
        <w:t xml:space="preserve"> za prikupljanje, provjeru i obradu osobnih podataka:</w:t>
      </w:r>
    </w:p>
    <w:p w14:paraId="1DD548D1" w14:textId="77777777" w:rsidR="00DE5038" w:rsidRPr="006B4540" w:rsidRDefault="00DE5038" w:rsidP="006B45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 Ime i prezime,</w:t>
      </w:r>
    </w:p>
    <w:p w14:paraId="1A574DFF" w14:textId="77777777" w:rsidR="00DE5038" w:rsidRPr="006B4540" w:rsidRDefault="00DE5038" w:rsidP="006B45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 Adresa,</w:t>
      </w:r>
    </w:p>
    <w:p w14:paraId="225801D6" w14:textId="77777777" w:rsidR="00DE5038" w:rsidRPr="006B4540" w:rsidRDefault="00DE5038" w:rsidP="006B45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 OIB,</w:t>
      </w:r>
    </w:p>
    <w:p w14:paraId="254B2C2F" w14:textId="77777777" w:rsidR="00DE5038" w:rsidRPr="006B4540" w:rsidRDefault="00DE5038" w:rsidP="006B45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 Broj telefona,</w:t>
      </w:r>
    </w:p>
    <w:p w14:paraId="4FEADED1" w14:textId="77777777" w:rsidR="00DE5038" w:rsidRPr="006B4540" w:rsidRDefault="00DE5038" w:rsidP="006B454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072C64E" w14:textId="51DCD5B8" w:rsidR="00DE5038" w:rsidRPr="006B4540" w:rsidRDefault="00DE5038" w:rsidP="006B4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u svrhu obrade </w:t>
      </w:r>
      <w:r w:rsidR="004D0693">
        <w:rPr>
          <w:rFonts w:ascii="Times New Roman" w:hAnsi="Times New Roman"/>
          <w:sz w:val="24"/>
          <w:szCs w:val="24"/>
        </w:rPr>
        <w:t>Z</w:t>
      </w:r>
      <w:r w:rsidRPr="006B4540">
        <w:rPr>
          <w:rFonts w:ascii="Times New Roman" w:hAnsi="Times New Roman"/>
          <w:sz w:val="24"/>
          <w:szCs w:val="24"/>
        </w:rPr>
        <w:t xml:space="preserve">ahtjeva za dodjelu sufinanciranja prema uvjetima </w:t>
      </w:r>
      <w:r w:rsidR="006B4540" w:rsidRPr="006B4540">
        <w:rPr>
          <w:rFonts w:ascii="Times New Roman" w:hAnsi="Times New Roman"/>
          <w:sz w:val="24"/>
          <w:szCs w:val="24"/>
        </w:rPr>
        <w:t>Odluke o uvjetima, načinu i kriterijima sufinanciranja obnove fasada u staroj jezgri naselja Omišalj i Njivice za 2022. godinu (“Službene novine Primorsko-goranske županije“ broj 33/21)</w:t>
      </w:r>
      <w:r w:rsidR="00F063BE" w:rsidRPr="006B4540">
        <w:rPr>
          <w:rFonts w:ascii="Times New Roman" w:hAnsi="Times New Roman"/>
          <w:sz w:val="24"/>
          <w:szCs w:val="24"/>
        </w:rPr>
        <w:t>.</w:t>
      </w:r>
    </w:p>
    <w:p w14:paraId="3296CEDA" w14:textId="77777777" w:rsidR="004D0693" w:rsidRDefault="004D0693" w:rsidP="006B4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E51A9" w14:textId="1FFFC78A" w:rsidR="00DE5038" w:rsidRPr="006B4540" w:rsidRDefault="00DE5038" w:rsidP="006B4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Privola se daje dobrovoljno i u svakom trenutku može se povući.</w:t>
      </w:r>
    </w:p>
    <w:p w14:paraId="7BA84763" w14:textId="77777777" w:rsidR="004D0693" w:rsidRDefault="004D0693" w:rsidP="006B45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1FFAA7E" w14:textId="5E8A533E" w:rsidR="00DE5038" w:rsidRPr="006B4540" w:rsidRDefault="00DE5038" w:rsidP="006B454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Ova izjava predstavlja moju pravu volju, te ju u znak suglasnosti potpisujem.</w:t>
      </w:r>
    </w:p>
    <w:p w14:paraId="283C90DF" w14:textId="77777777" w:rsidR="00DE5038" w:rsidRPr="006B4540" w:rsidRDefault="00DE5038" w:rsidP="006B45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0A531A" w14:textId="77777777" w:rsidR="006B4540" w:rsidRDefault="00DE5038" w:rsidP="006B4540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6B4540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14:paraId="368E8079" w14:textId="01C7A751" w:rsidR="00DE5038" w:rsidRDefault="00DE5038" w:rsidP="006B4540">
      <w:pPr>
        <w:spacing w:after="0" w:line="240" w:lineRule="auto"/>
        <w:ind w:left="6372"/>
        <w:jc w:val="both"/>
        <w:rPr>
          <w:rFonts w:ascii="Times New Roman" w:hAnsi="Times New Roman"/>
          <w:b/>
          <w:sz w:val="24"/>
          <w:szCs w:val="24"/>
        </w:rPr>
      </w:pPr>
      <w:r w:rsidRPr="006B4540">
        <w:rPr>
          <w:rFonts w:ascii="Times New Roman" w:hAnsi="Times New Roman"/>
          <w:b/>
          <w:sz w:val="24"/>
          <w:szCs w:val="24"/>
        </w:rPr>
        <w:t xml:space="preserve">     ______________</w:t>
      </w:r>
      <w:r w:rsidR="00F063BE" w:rsidRPr="006B4540">
        <w:rPr>
          <w:rFonts w:ascii="Times New Roman" w:hAnsi="Times New Roman"/>
          <w:b/>
          <w:sz w:val="24"/>
          <w:szCs w:val="24"/>
        </w:rPr>
        <w:t>___</w:t>
      </w:r>
      <w:r w:rsidRPr="006B4540">
        <w:rPr>
          <w:rFonts w:ascii="Times New Roman" w:hAnsi="Times New Roman"/>
          <w:b/>
          <w:sz w:val="24"/>
          <w:szCs w:val="24"/>
        </w:rPr>
        <w:t>_____</w:t>
      </w:r>
    </w:p>
    <w:p w14:paraId="636A75C3" w14:textId="3DF54646" w:rsidR="004D0693" w:rsidRPr="004A0994" w:rsidRDefault="004A0994" w:rsidP="006B4540">
      <w:pPr>
        <w:spacing w:after="0" w:line="240" w:lineRule="auto"/>
        <w:ind w:left="637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4A0994">
        <w:rPr>
          <w:rFonts w:ascii="Times New Roman" w:hAnsi="Times New Roman"/>
          <w:bCs/>
          <w:sz w:val="24"/>
          <w:szCs w:val="24"/>
        </w:rPr>
        <w:t>(potpis)</w:t>
      </w:r>
    </w:p>
    <w:p w14:paraId="13E3640C" w14:textId="5E22C9A9" w:rsidR="00DE5038" w:rsidRDefault="00DE5038" w:rsidP="006B45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9F4197" w14:textId="77777777" w:rsidR="006B4540" w:rsidRPr="006B4540" w:rsidRDefault="006B4540" w:rsidP="006B45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81DBC8" w14:textId="10B86288" w:rsidR="00DE5038" w:rsidRPr="006B4540" w:rsidRDefault="006B4540" w:rsidP="006B45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U_____________</w:t>
      </w:r>
      <w:r w:rsidR="004E59B6" w:rsidRPr="006B4540">
        <w:rPr>
          <w:rFonts w:ascii="Times New Roman" w:hAnsi="Times New Roman"/>
          <w:sz w:val="24"/>
          <w:szCs w:val="24"/>
        </w:rPr>
        <w:t>, ______</w:t>
      </w:r>
      <w:r w:rsidR="00DE5038" w:rsidRPr="006B454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="00DE5038" w:rsidRPr="006B4540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>2022</w:t>
      </w:r>
      <w:r w:rsidR="00DE5038" w:rsidRPr="006B4540">
        <w:rPr>
          <w:rFonts w:ascii="Times New Roman" w:hAnsi="Times New Roman"/>
          <w:sz w:val="24"/>
          <w:szCs w:val="24"/>
        </w:rPr>
        <w:t>. godine</w:t>
      </w:r>
      <w:r>
        <w:rPr>
          <w:rFonts w:ascii="Times New Roman" w:hAnsi="Times New Roman"/>
          <w:sz w:val="24"/>
          <w:szCs w:val="24"/>
        </w:rPr>
        <w:t>.</w:t>
      </w:r>
    </w:p>
    <w:p w14:paraId="31D93CB5" w14:textId="77777777" w:rsidR="00DE5038" w:rsidRPr="006B4540" w:rsidRDefault="00DE5038" w:rsidP="006B4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FAB64E" w14:textId="77777777" w:rsidR="00DE5038" w:rsidRPr="006B4540" w:rsidRDefault="00DE5038" w:rsidP="006B4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30C446" w14:textId="77777777" w:rsidR="00DE5038" w:rsidRPr="006B4540" w:rsidRDefault="00DE5038" w:rsidP="006B45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E5038" w:rsidRPr="006B4540" w:rsidSect="004825C4">
      <w:pgSz w:w="11906" w:h="16838"/>
      <w:pgMar w:top="899" w:right="128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ADE"/>
    <w:multiLevelType w:val="hybridMultilevel"/>
    <w:tmpl w:val="4B0ED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263C"/>
    <w:multiLevelType w:val="hybridMultilevel"/>
    <w:tmpl w:val="8DF42E60"/>
    <w:lvl w:ilvl="0" w:tplc="71043CE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-564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-492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-42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-348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-276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-204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-132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-607" w:hanging="180"/>
      </w:pPr>
      <w:rPr>
        <w:rFonts w:cs="Times New Roman"/>
      </w:rPr>
    </w:lvl>
  </w:abstractNum>
  <w:abstractNum w:abstractNumId="2" w15:restartNumberingAfterBreak="0">
    <w:nsid w:val="21FA1E6C"/>
    <w:multiLevelType w:val="hybridMultilevel"/>
    <w:tmpl w:val="CECE2E40"/>
    <w:lvl w:ilvl="0" w:tplc="DB168E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220B9"/>
    <w:multiLevelType w:val="hybridMultilevel"/>
    <w:tmpl w:val="51DE2FB6"/>
    <w:lvl w:ilvl="0" w:tplc="E4761FE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7617"/>
    <w:multiLevelType w:val="hybridMultilevel"/>
    <w:tmpl w:val="244CF2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1D6CA3"/>
    <w:multiLevelType w:val="hybridMultilevel"/>
    <w:tmpl w:val="D54696F2"/>
    <w:lvl w:ilvl="0" w:tplc="041A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823801"/>
    <w:multiLevelType w:val="hybridMultilevel"/>
    <w:tmpl w:val="137E39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3B7136"/>
    <w:multiLevelType w:val="hybridMultilevel"/>
    <w:tmpl w:val="A1E8F130"/>
    <w:lvl w:ilvl="0" w:tplc="D5BAD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9FF"/>
    <w:rsid w:val="00001E27"/>
    <w:rsid w:val="000358EC"/>
    <w:rsid w:val="00036112"/>
    <w:rsid w:val="00046DDB"/>
    <w:rsid w:val="00047A53"/>
    <w:rsid w:val="0005508A"/>
    <w:rsid w:val="00056460"/>
    <w:rsid w:val="00064384"/>
    <w:rsid w:val="00065DD3"/>
    <w:rsid w:val="00076027"/>
    <w:rsid w:val="000B2C85"/>
    <w:rsid w:val="000C5FDE"/>
    <w:rsid w:val="000C6DC1"/>
    <w:rsid w:val="000F1524"/>
    <w:rsid w:val="001261D0"/>
    <w:rsid w:val="00133724"/>
    <w:rsid w:val="00164770"/>
    <w:rsid w:val="00175806"/>
    <w:rsid w:val="00176D02"/>
    <w:rsid w:val="00180578"/>
    <w:rsid w:val="00184308"/>
    <w:rsid w:val="0019584B"/>
    <w:rsid w:val="00196F53"/>
    <w:rsid w:val="001B550B"/>
    <w:rsid w:val="001C40CC"/>
    <w:rsid w:val="001C4CF7"/>
    <w:rsid w:val="001F523E"/>
    <w:rsid w:val="00214D3A"/>
    <w:rsid w:val="00244B19"/>
    <w:rsid w:val="0026396B"/>
    <w:rsid w:val="00285E4B"/>
    <w:rsid w:val="002B1C83"/>
    <w:rsid w:val="002B2A0D"/>
    <w:rsid w:val="002C0077"/>
    <w:rsid w:val="00305170"/>
    <w:rsid w:val="00313830"/>
    <w:rsid w:val="00315B7E"/>
    <w:rsid w:val="00386755"/>
    <w:rsid w:val="003E4ABD"/>
    <w:rsid w:val="00404BD2"/>
    <w:rsid w:val="004149FF"/>
    <w:rsid w:val="00434887"/>
    <w:rsid w:val="004825C4"/>
    <w:rsid w:val="00482845"/>
    <w:rsid w:val="00497AED"/>
    <w:rsid w:val="004A0994"/>
    <w:rsid w:val="004A1132"/>
    <w:rsid w:val="004B633E"/>
    <w:rsid w:val="004C0206"/>
    <w:rsid w:val="004D0693"/>
    <w:rsid w:val="004E59B6"/>
    <w:rsid w:val="00545897"/>
    <w:rsid w:val="00545F4B"/>
    <w:rsid w:val="00587A0F"/>
    <w:rsid w:val="005B0AA0"/>
    <w:rsid w:val="0062515A"/>
    <w:rsid w:val="00630672"/>
    <w:rsid w:val="00646EF0"/>
    <w:rsid w:val="006559FC"/>
    <w:rsid w:val="00683858"/>
    <w:rsid w:val="00692B96"/>
    <w:rsid w:val="00694873"/>
    <w:rsid w:val="006B4540"/>
    <w:rsid w:val="006C2EB7"/>
    <w:rsid w:val="00701821"/>
    <w:rsid w:val="00702364"/>
    <w:rsid w:val="007031A8"/>
    <w:rsid w:val="00725F65"/>
    <w:rsid w:val="0074233C"/>
    <w:rsid w:val="00791C1B"/>
    <w:rsid w:val="0079542E"/>
    <w:rsid w:val="007A6D9E"/>
    <w:rsid w:val="007E411A"/>
    <w:rsid w:val="007E7948"/>
    <w:rsid w:val="00893755"/>
    <w:rsid w:val="008A3028"/>
    <w:rsid w:val="008F0221"/>
    <w:rsid w:val="008F1826"/>
    <w:rsid w:val="008F1C13"/>
    <w:rsid w:val="008F3309"/>
    <w:rsid w:val="009104C8"/>
    <w:rsid w:val="00921786"/>
    <w:rsid w:val="00940583"/>
    <w:rsid w:val="0095429B"/>
    <w:rsid w:val="00984C45"/>
    <w:rsid w:val="009A4816"/>
    <w:rsid w:val="009C6121"/>
    <w:rsid w:val="009D31F2"/>
    <w:rsid w:val="009E02FD"/>
    <w:rsid w:val="009F3B94"/>
    <w:rsid w:val="009F59E6"/>
    <w:rsid w:val="00A0152A"/>
    <w:rsid w:val="00A30918"/>
    <w:rsid w:val="00A3293C"/>
    <w:rsid w:val="00A47FFD"/>
    <w:rsid w:val="00A7338D"/>
    <w:rsid w:val="00AA21EB"/>
    <w:rsid w:val="00AB27F9"/>
    <w:rsid w:val="00AE523E"/>
    <w:rsid w:val="00AF766E"/>
    <w:rsid w:val="00B03CF0"/>
    <w:rsid w:val="00B05657"/>
    <w:rsid w:val="00B36036"/>
    <w:rsid w:val="00B45BFB"/>
    <w:rsid w:val="00B479ED"/>
    <w:rsid w:val="00BA1320"/>
    <w:rsid w:val="00BC0081"/>
    <w:rsid w:val="00C015AC"/>
    <w:rsid w:val="00C33220"/>
    <w:rsid w:val="00C35423"/>
    <w:rsid w:val="00C67E04"/>
    <w:rsid w:val="00C83FF0"/>
    <w:rsid w:val="00C84F01"/>
    <w:rsid w:val="00CA4B02"/>
    <w:rsid w:val="00CC38B5"/>
    <w:rsid w:val="00CD550F"/>
    <w:rsid w:val="00D143E0"/>
    <w:rsid w:val="00D35933"/>
    <w:rsid w:val="00D60399"/>
    <w:rsid w:val="00DE5038"/>
    <w:rsid w:val="00DF0747"/>
    <w:rsid w:val="00E17416"/>
    <w:rsid w:val="00E263B4"/>
    <w:rsid w:val="00E3554A"/>
    <w:rsid w:val="00E44BA1"/>
    <w:rsid w:val="00E50552"/>
    <w:rsid w:val="00E51293"/>
    <w:rsid w:val="00E97101"/>
    <w:rsid w:val="00EB1627"/>
    <w:rsid w:val="00F063BE"/>
    <w:rsid w:val="00F249B5"/>
    <w:rsid w:val="00F40ABE"/>
    <w:rsid w:val="00F75542"/>
    <w:rsid w:val="00FA1F10"/>
    <w:rsid w:val="00FD124B"/>
    <w:rsid w:val="00FD6ABF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FADF2"/>
  <w15:docId w15:val="{94ECA186-D9B9-4BC4-84ED-CAFEA9C2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78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3">
    <w:name w:val="Bez proreda3"/>
    <w:link w:val="BezproredaChar"/>
    <w:rsid w:val="00E97101"/>
    <w:pPr>
      <w:spacing w:after="200" w:line="276" w:lineRule="auto"/>
    </w:pPr>
    <w:rPr>
      <w:rFonts w:eastAsia="Times New Roman"/>
      <w:sz w:val="22"/>
      <w:lang w:eastAsia="en-US"/>
    </w:rPr>
  </w:style>
  <w:style w:type="character" w:customStyle="1" w:styleId="BezproredaChar">
    <w:name w:val="Bez proreda Char"/>
    <w:link w:val="Bezproreda3"/>
    <w:locked/>
    <w:rsid w:val="00E97101"/>
    <w:rPr>
      <w:rFonts w:eastAsia="Times New Roman"/>
      <w:sz w:val="22"/>
      <w:lang w:val="hr-HR" w:eastAsia="en-US" w:bidi="ar-SA"/>
    </w:rPr>
  </w:style>
  <w:style w:type="table" w:styleId="TableGrid">
    <w:name w:val="Table Grid"/>
    <w:basedOn w:val="TableNormal"/>
    <w:rsid w:val="00046D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4">
    <w:name w:val="box_457104"/>
    <w:basedOn w:val="Normal"/>
    <w:rsid w:val="001C4CF7"/>
    <w:pPr>
      <w:spacing w:before="100" w:beforeAutospacing="1" w:after="188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character" w:styleId="Hyperlink">
    <w:name w:val="Hyperlink"/>
    <w:rsid w:val="00A7338D"/>
    <w:rPr>
      <w:rFonts w:cs="Times New Roman"/>
      <w:color w:val="0000FF"/>
      <w:u w:val="single"/>
    </w:rPr>
  </w:style>
  <w:style w:type="paragraph" w:styleId="NoSpacing">
    <w:name w:val="No Spacing"/>
    <w:link w:val="NoSpacingChar"/>
    <w:qFormat/>
    <w:rsid w:val="009E02FD"/>
    <w:rPr>
      <w:sz w:val="22"/>
      <w:lang w:eastAsia="en-US"/>
    </w:rPr>
  </w:style>
  <w:style w:type="paragraph" w:styleId="ListParagraph">
    <w:name w:val="List Paragraph"/>
    <w:basedOn w:val="Normal"/>
    <w:qFormat/>
    <w:rsid w:val="00176D02"/>
    <w:pPr>
      <w:ind w:left="720"/>
      <w:contextualSpacing/>
    </w:pPr>
  </w:style>
  <w:style w:type="character" w:customStyle="1" w:styleId="NoSpacingChar">
    <w:name w:val="No Spacing Char"/>
    <w:link w:val="NoSpacing"/>
    <w:locked/>
    <w:rsid w:val="004A1132"/>
    <w:rPr>
      <w:sz w:val="22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1252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25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</vt:lpstr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creator>Admin</dc:creator>
  <cp:lastModifiedBy>Kristijan Lončarić</cp:lastModifiedBy>
  <cp:revision>6</cp:revision>
  <cp:lastPrinted>2022-01-12T11:30:00Z</cp:lastPrinted>
  <dcterms:created xsi:type="dcterms:W3CDTF">2021-01-11T13:48:00Z</dcterms:created>
  <dcterms:modified xsi:type="dcterms:W3CDTF">2022-01-12T11:45:00Z</dcterms:modified>
</cp:coreProperties>
</file>