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2F1C7B1F" w:rsidR="0034240C" w:rsidRDefault="003B5A04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Prilog 3. - </w:t>
      </w:r>
      <w:r w:rsidR="003B63F9">
        <w:rPr>
          <w:rFonts w:ascii="Times New Roman" w:hAnsi="Times New Roman" w:cs="Times New Roman"/>
          <w:b/>
          <w:bCs/>
          <w:sz w:val="28"/>
          <w:szCs w:val="28"/>
        </w:rPr>
        <w:t>TEHNIČKA SPECIFIKACIJA</w:t>
      </w:r>
    </w:p>
    <w:p w14:paraId="71471A9E" w14:textId="4FD5091F" w:rsidR="003B63F9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CF7E" w14:textId="0FA40C9F" w:rsidR="003B63F9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5172C0" w:rsidRPr="005172C0">
        <w:rPr>
          <w:rFonts w:ascii="Times New Roman" w:hAnsi="Times New Roman" w:cs="Times New Roman"/>
          <w:sz w:val="24"/>
          <w:szCs w:val="24"/>
        </w:rPr>
        <w:t>Dobava i ugradnja betonskih klupa</w:t>
      </w:r>
    </w:p>
    <w:p w14:paraId="21BC88D1" w14:textId="53A9AE2F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5172C0">
        <w:rPr>
          <w:rFonts w:ascii="Times New Roman" w:hAnsi="Times New Roman" w:cs="Times New Roman"/>
          <w:sz w:val="24"/>
          <w:szCs w:val="24"/>
        </w:rPr>
        <w:t>37</w:t>
      </w:r>
      <w:r w:rsidR="003B5A04">
        <w:rPr>
          <w:rFonts w:ascii="Times New Roman" w:hAnsi="Times New Roman" w:cs="Times New Roman"/>
          <w:sz w:val="24"/>
          <w:szCs w:val="24"/>
        </w:rPr>
        <w:t>/23</w:t>
      </w:r>
    </w:p>
    <w:p w14:paraId="563EA67B" w14:textId="3C85968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C6459" w14:textId="7A70368C" w:rsidR="003B63F9" w:rsidRPr="00387074" w:rsidRDefault="005172C0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Tražene karakteristike</w:t>
      </w:r>
      <w:r w:rsidR="003B63F9" w:rsidRPr="0038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8C9569" w14:textId="7DA715A3" w:rsidR="005172C0" w:rsidRPr="005172C0" w:rsidRDefault="005172C0" w:rsidP="005172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72C0">
        <w:rPr>
          <w:rFonts w:ascii="Times New Roman" w:hAnsi="Times New Roman" w:cs="Times New Roman"/>
          <w:sz w:val="24"/>
          <w:szCs w:val="24"/>
        </w:rPr>
        <w:t>imenzije: dužina 1600 mm, visina 800 mm, širina 420 mm</w:t>
      </w:r>
    </w:p>
    <w:p w14:paraId="1A4CAE25" w14:textId="36E3CF0B" w:rsidR="005172C0" w:rsidRPr="005172C0" w:rsidRDefault="005172C0" w:rsidP="005172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172C0">
        <w:rPr>
          <w:rFonts w:ascii="Times New Roman" w:hAnsi="Times New Roman" w:cs="Times New Roman"/>
          <w:sz w:val="24"/>
          <w:szCs w:val="24"/>
        </w:rPr>
        <w:t xml:space="preserve">zvedba betonskog dijela klupe: beton C25/30, armiran sa armaturnom mrežom Q257 u dvije zone. Površina betonskog dijela s vanjske strane </w:t>
      </w:r>
      <w:r>
        <w:rPr>
          <w:rFonts w:ascii="Times New Roman" w:hAnsi="Times New Roman" w:cs="Times New Roman"/>
          <w:sz w:val="24"/>
          <w:szCs w:val="24"/>
        </w:rPr>
        <w:t>oblaže se</w:t>
      </w:r>
      <w:r w:rsidRPr="005172C0">
        <w:rPr>
          <w:rFonts w:ascii="Times New Roman" w:hAnsi="Times New Roman" w:cs="Times New Roman"/>
          <w:sz w:val="24"/>
          <w:szCs w:val="24"/>
        </w:rPr>
        <w:t xml:space="preserve"> finim pranim </w:t>
      </w:r>
      <w:proofErr w:type="spellStart"/>
      <w:r w:rsidRPr="005172C0">
        <w:rPr>
          <w:rFonts w:ascii="Times New Roman" w:hAnsi="Times New Roman" w:cs="Times New Roman"/>
          <w:sz w:val="24"/>
          <w:szCs w:val="24"/>
        </w:rPr>
        <w:t>kulir</w:t>
      </w:r>
      <w:proofErr w:type="spellEnd"/>
      <w:r w:rsidRPr="005172C0">
        <w:rPr>
          <w:rFonts w:ascii="Times New Roman" w:hAnsi="Times New Roman" w:cs="Times New Roman"/>
          <w:sz w:val="24"/>
          <w:szCs w:val="24"/>
        </w:rPr>
        <w:t xml:space="preserve"> zrncima od dravskog kamena granulacije 4-8 mm</w:t>
      </w:r>
    </w:p>
    <w:p w14:paraId="0AC1827C" w14:textId="328BFBA8" w:rsidR="005172C0" w:rsidRPr="005172C0" w:rsidRDefault="005172C0" w:rsidP="005172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172C0">
        <w:rPr>
          <w:rFonts w:ascii="Times New Roman" w:hAnsi="Times New Roman" w:cs="Times New Roman"/>
          <w:sz w:val="24"/>
          <w:szCs w:val="24"/>
        </w:rPr>
        <w:t xml:space="preserve">zvedba sjedišta i naslona: na sjedištu se postavljaju tri letve s međusobnim razmakom od 40 mm, dok se na naslonu postavljaju dvije letve s međusobnim razmakom od 40 mm. </w:t>
      </w:r>
      <w:r>
        <w:rPr>
          <w:rFonts w:ascii="Times New Roman" w:hAnsi="Times New Roman" w:cs="Times New Roman"/>
          <w:sz w:val="24"/>
          <w:szCs w:val="24"/>
        </w:rPr>
        <w:t>Sve l</w:t>
      </w:r>
      <w:r w:rsidRPr="005172C0">
        <w:rPr>
          <w:rFonts w:ascii="Times New Roman" w:hAnsi="Times New Roman" w:cs="Times New Roman"/>
          <w:sz w:val="24"/>
          <w:szCs w:val="24"/>
        </w:rPr>
        <w:t xml:space="preserve">etve su dimenzija 1600x120x40 mm, te se izrađuju od reciklirane plastike. Konstrukcija naslona se izvodi od pravokutne nehrđajuće </w:t>
      </w:r>
      <w:proofErr w:type="spellStart"/>
      <w:r w:rsidRPr="005172C0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5172C0">
        <w:rPr>
          <w:rFonts w:ascii="Times New Roman" w:hAnsi="Times New Roman" w:cs="Times New Roman"/>
          <w:sz w:val="24"/>
          <w:szCs w:val="24"/>
        </w:rPr>
        <w:t xml:space="preserve"> cijevi 30x40 mm s debljinom stijenke min. 1,5 mm</w:t>
      </w:r>
    </w:p>
    <w:p w14:paraId="3CB775A3" w14:textId="1AD62A8E" w:rsidR="005172C0" w:rsidRPr="005172C0" w:rsidRDefault="005172C0" w:rsidP="005172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172C0">
        <w:rPr>
          <w:rFonts w:ascii="Times New Roman" w:hAnsi="Times New Roman" w:cs="Times New Roman"/>
          <w:sz w:val="24"/>
          <w:szCs w:val="24"/>
        </w:rPr>
        <w:t xml:space="preserve">stale metalne komponente (matice, vijci i sl.) moraju biti od </w:t>
      </w:r>
      <w:proofErr w:type="spellStart"/>
      <w:r w:rsidRPr="005172C0">
        <w:rPr>
          <w:rFonts w:ascii="Times New Roman" w:hAnsi="Times New Roman" w:cs="Times New Roman"/>
          <w:sz w:val="24"/>
          <w:szCs w:val="24"/>
        </w:rPr>
        <w:t>inoxa</w:t>
      </w:r>
      <w:proofErr w:type="spellEnd"/>
    </w:p>
    <w:p w14:paraId="3DCA77BB" w14:textId="723F4E12" w:rsidR="00CE5CD0" w:rsidRPr="005172C0" w:rsidRDefault="005172C0" w:rsidP="005172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172C0">
        <w:rPr>
          <w:rFonts w:ascii="Times New Roman" w:hAnsi="Times New Roman" w:cs="Times New Roman"/>
          <w:sz w:val="24"/>
          <w:szCs w:val="24"/>
        </w:rPr>
        <w:t>lupe moraju biti premazane odgovarajućim premazima/primerima kako bi bile otporne na vremenske uvjete te koroziju (</w:t>
      </w:r>
      <w:r>
        <w:rPr>
          <w:rFonts w:ascii="Times New Roman" w:hAnsi="Times New Roman" w:cs="Times New Roman"/>
          <w:sz w:val="24"/>
          <w:szCs w:val="24"/>
        </w:rPr>
        <w:t>zbog</w:t>
      </w:r>
      <w:r w:rsidRPr="005172C0">
        <w:rPr>
          <w:rFonts w:ascii="Times New Roman" w:hAnsi="Times New Roman" w:cs="Times New Roman"/>
          <w:sz w:val="24"/>
          <w:szCs w:val="24"/>
        </w:rPr>
        <w:t xml:space="preserve"> blizin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172C0">
        <w:rPr>
          <w:rFonts w:ascii="Times New Roman" w:hAnsi="Times New Roman" w:cs="Times New Roman"/>
          <w:sz w:val="24"/>
          <w:szCs w:val="24"/>
        </w:rPr>
        <w:t xml:space="preserve"> mora).</w:t>
      </w:r>
    </w:p>
    <w:p w14:paraId="46FD9CD6" w14:textId="77777777" w:rsidR="005172C0" w:rsidRPr="005172C0" w:rsidRDefault="005172C0" w:rsidP="005172C0">
      <w:pPr>
        <w:pStyle w:val="ListParagraph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F7E4FD4" w14:textId="2B00178A" w:rsidR="00CE5CD0" w:rsidRDefault="00CE5CD0" w:rsidP="00CE5C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E5C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DODATNE NAPOMENE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1DFA99B2" w14:textId="3C2681EB" w:rsidR="00A60A3F" w:rsidRPr="00A60A3F" w:rsidRDefault="00C91400" w:rsidP="00A60A3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Ponuditelj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DB26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dužan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dopremiti</w:t>
      </w:r>
      <w:r w:rsidR="00CE5CD0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A29D1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postav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iti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B26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klupe </w:t>
      </w:r>
      <w:r w:rsidR="00DB2604" w:rsidRPr="00DB26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lokacije po izboru Naručitelja u naseljima Omišalj i Njivice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="00F94CB5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koristeći</w:t>
      </w:r>
      <w:r w:rsidR="00F94CB5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svoje materijale, rad i transportna sredstva</w:t>
      </w:r>
    </w:p>
    <w:p w14:paraId="6D5AA074" w14:textId="44B9CC04" w:rsidR="008A2047" w:rsidRPr="008F437A" w:rsidRDefault="008A2047" w:rsidP="008F43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Ponuditelj je dužan jamčiti za kvalitetu upotrijebljenih materijala i postavljene opreme u jamstvenome roku od </w:t>
      </w:r>
      <w:r w:rsidR="00DB2604" w:rsidRPr="00DB26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12 (dvanaest) mjeseci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 datuma uredno izvršene primopredaje predmeta nabave Naručitelju</w:t>
      </w:r>
    </w:p>
    <w:p w14:paraId="4BAEA589" w14:textId="12760202" w:rsidR="00C91400" w:rsidRPr="008F437A" w:rsidRDefault="008A2047" w:rsidP="008F43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98503200"/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Ponuditelj je dužan </w:t>
      </w:r>
      <w:r w:rsidR="00BF2D95" w:rsidRPr="00BF2D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dobaviti, dopremiti i ugraditi klupe</w:t>
      </w:r>
      <w:r w:rsidR="00753128" w:rsidRP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2E57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lokacij</w:t>
      </w:r>
      <w:r w:rsidR="00BF2D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</w:t>
      </w:r>
      <w:r w:rsidR="00D62E57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naznačen</w:t>
      </w:r>
      <w:r w:rsidR="00BF2D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</w:t>
      </w:r>
      <w:r w:rsidR="003B478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strane Naručitelja </w:t>
      </w:r>
      <w:r w:rsidR="003267B7" w:rsidRPr="003267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="00BF2D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ih</w:t>
      </w:r>
      <w:r w:rsidR="003267B7" w:rsidRPr="003267B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dovesti u stanje pune funkcionalnosti, odnosno potpune tehničke ispravnosti </w:t>
      </w:r>
      <w:r w:rsidR="00C91400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BF2D95" w:rsidRPr="00BF2D9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28. travnja 2023</w:t>
      </w:r>
      <w:r w:rsidR="00D62E57"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U slučaju prekoračenja navedenog roka Ponuditelju će se obračunati ugovorom definirana kazna</w:t>
      </w:r>
      <w:bookmarkEnd w:id="0"/>
    </w:p>
    <w:sectPr w:rsidR="00C91400" w:rsidRPr="008F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0B8"/>
    <w:multiLevelType w:val="hybridMultilevel"/>
    <w:tmpl w:val="08A02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E1E2B"/>
    <w:multiLevelType w:val="hybridMultilevel"/>
    <w:tmpl w:val="2DDCACBA"/>
    <w:lvl w:ilvl="0" w:tplc="1CF8DF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05679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19052">
    <w:abstractNumId w:val="1"/>
  </w:num>
  <w:num w:numId="3" w16cid:durableId="423573779">
    <w:abstractNumId w:val="2"/>
  </w:num>
  <w:num w:numId="4" w16cid:durableId="1427072002">
    <w:abstractNumId w:val="3"/>
  </w:num>
  <w:num w:numId="5" w16cid:durableId="1797796727">
    <w:abstractNumId w:val="0"/>
  </w:num>
  <w:num w:numId="6" w16cid:durableId="2064712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A2A1B"/>
    <w:rsid w:val="000F2CE0"/>
    <w:rsid w:val="00135009"/>
    <w:rsid w:val="00145024"/>
    <w:rsid w:val="00151F3C"/>
    <w:rsid w:val="001D3A76"/>
    <w:rsid w:val="001D529A"/>
    <w:rsid w:val="001E3D34"/>
    <w:rsid w:val="00222036"/>
    <w:rsid w:val="00233E61"/>
    <w:rsid w:val="0027569B"/>
    <w:rsid w:val="00285524"/>
    <w:rsid w:val="002C6ABF"/>
    <w:rsid w:val="002C6D32"/>
    <w:rsid w:val="002F586C"/>
    <w:rsid w:val="0032333C"/>
    <w:rsid w:val="003267B7"/>
    <w:rsid w:val="0033209A"/>
    <w:rsid w:val="00336EF8"/>
    <w:rsid w:val="00341195"/>
    <w:rsid w:val="0034240C"/>
    <w:rsid w:val="00351FD6"/>
    <w:rsid w:val="00387074"/>
    <w:rsid w:val="003B4783"/>
    <w:rsid w:val="003B5A04"/>
    <w:rsid w:val="003B63F9"/>
    <w:rsid w:val="003C6538"/>
    <w:rsid w:val="003D52A2"/>
    <w:rsid w:val="00400E1E"/>
    <w:rsid w:val="004162E6"/>
    <w:rsid w:val="00435BA6"/>
    <w:rsid w:val="00445790"/>
    <w:rsid w:val="004822D6"/>
    <w:rsid w:val="004918F2"/>
    <w:rsid w:val="005172C0"/>
    <w:rsid w:val="00534EF5"/>
    <w:rsid w:val="005C5A42"/>
    <w:rsid w:val="005D704F"/>
    <w:rsid w:val="00605D42"/>
    <w:rsid w:val="00655665"/>
    <w:rsid w:val="006831BA"/>
    <w:rsid w:val="006E3AA2"/>
    <w:rsid w:val="0070385E"/>
    <w:rsid w:val="007171AE"/>
    <w:rsid w:val="00753128"/>
    <w:rsid w:val="00775FAA"/>
    <w:rsid w:val="00777704"/>
    <w:rsid w:val="00794815"/>
    <w:rsid w:val="0080029C"/>
    <w:rsid w:val="00863158"/>
    <w:rsid w:val="008A2047"/>
    <w:rsid w:val="008A45B9"/>
    <w:rsid w:val="008A64D8"/>
    <w:rsid w:val="008C64CC"/>
    <w:rsid w:val="008D695A"/>
    <w:rsid w:val="008E6070"/>
    <w:rsid w:val="008F29C7"/>
    <w:rsid w:val="008F437A"/>
    <w:rsid w:val="00944134"/>
    <w:rsid w:val="009621BC"/>
    <w:rsid w:val="009B2EB2"/>
    <w:rsid w:val="009B4A24"/>
    <w:rsid w:val="009F10AE"/>
    <w:rsid w:val="00A01CD2"/>
    <w:rsid w:val="00A60A3F"/>
    <w:rsid w:val="00B257B9"/>
    <w:rsid w:val="00BF2D95"/>
    <w:rsid w:val="00BF4D61"/>
    <w:rsid w:val="00C61AE4"/>
    <w:rsid w:val="00C7528A"/>
    <w:rsid w:val="00C91400"/>
    <w:rsid w:val="00CE5CD0"/>
    <w:rsid w:val="00CF3244"/>
    <w:rsid w:val="00D24379"/>
    <w:rsid w:val="00D62E57"/>
    <w:rsid w:val="00D77A5D"/>
    <w:rsid w:val="00D9429B"/>
    <w:rsid w:val="00DB2604"/>
    <w:rsid w:val="00DE24D7"/>
    <w:rsid w:val="00E0787D"/>
    <w:rsid w:val="00E51CE5"/>
    <w:rsid w:val="00EF4FC1"/>
    <w:rsid w:val="00F3225A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2</cp:revision>
  <cp:lastPrinted>2022-03-18T12:07:00Z</cp:lastPrinted>
  <dcterms:created xsi:type="dcterms:W3CDTF">2023-03-27T13:14:00Z</dcterms:created>
  <dcterms:modified xsi:type="dcterms:W3CDTF">2023-03-27T13:14:00Z</dcterms:modified>
</cp:coreProperties>
</file>