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856" w:tblpY="406"/>
        <w:tblW w:w="0" w:type="auto"/>
        <w:tblLook w:val="01E0" w:firstRow="1" w:lastRow="1" w:firstColumn="1" w:lastColumn="1" w:noHBand="0" w:noVBand="0"/>
      </w:tblPr>
      <w:tblGrid>
        <w:gridCol w:w="4788"/>
      </w:tblGrid>
      <w:tr w:rsidR="00504EAC" w:rsidRPr="009936EB" w14:paraId="7DC0D4A4" w14:textId="77777777" w:rsidTr="00504EAC">
        <w:tc>
          <w:tcPr>
            <w:tcW w:w="4788" w:type="dxa"/>
          </w:tcPr>
          <w:p w14:paraId="594D18E4" w14:textId="77777777" w:rsidR="00504EAC" w:rsidRPr="009936EB" w:rsidRDefault="00504EAC" w:rsidP="00504EAC">
            <w:pPr>
              <w:suppressAutoHyphens/>
              <w:ind w:right="72"/>
              <w:jc w:val="center"/>
              <w:rPr>
                <w:rFonts w:eastAsia="Times New Roman"/>
                <w:lang w:eastAsia="hr-HR"/>
              </w:rPr>
            </w:pPr>
            <w:r w:rsidRPr="009936EB">
              <w:rPr>
                <w:rFonts w:eastAsia="Times New Roman"/>
                <w:b/>
                <w:i/>
                <w:noProof/>
                <w:lang w:eastAsia="hr-HR"/>
              </w:rPr>
              <w:drawing>
                <wp:inline distT="0" distB="0" distL="0" distR="0" wp14:anchorId="3CF95C30" wp14:editId="455271CF">
                  <wp:extent cx="409575" cy="5524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52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4EAC" w:rsidRPr="009936EB" w14:paraId="00FE75C9" w14:textId="77777777" w:rsidTr="00504EAC">
        <w:tc>
          <w:tcPr>
            <w:tcW w:w="4788" w:type="dxa"/>
          </w:tcPr>
          <w:p w14:paraId="69AA9468" w14:textId="77777777" w:rsidR="00504EAC" w:rsidRPr="009936EB" w:rsidRDefault="00504EAC" w:rsidP="00504EAC">
            <w:pPr>
              <w:tabs>
                <w:tab w:val="left" w:pos="4500"/>
              </w:tabs>
              <w:suppressAutoHyphens/>
              <w:ind w:right="72"/>
              <w:jc w:val="center"/>
              <w:rPr>
                <w:rFonts w:eastAsia="Times New Roman"/>
                <w:b/>
                <w:lang w:eastAsia="hr-HR"/>
              </w:rPr>
            </w:pPr>
            <w:r w:rsidRPr="009936EB">
              <w:rPr>
                <w:rFonts w:eastAsia="Times New Roman"/>
                <w:b/>
                <w:lang w:eastAsia="hr-HR"/>
              </w:rPr>
              <w:t>REPUBLIKA HRVATSKA</w:t>
            </w:r>
          </w:p>
          <w:p w14:paraId="500C4B4C" w14:textId="77777777" w:rsidR="00504EAC" w:rsidRPr="009936EB" w:rsidRDefault="00504EAC" w:rsidP="00504EAC">
            <w:pPr>
              <w:keepNext/>
              <w:suppressAutoHyphens/>
              <w:ind w:right="72"/>
              <w:jc w:val="center"/>
              <w:outlineLvl w:val="6"/>
              <w:rPr>
                <w:rFonts w:eastAsia="Times New Roman"/>
                <w:b/>
                <w:lang w:eastAsia="ar-SA"/>
              </w:rPr>
            </w:pPr>
            <w:r w:rsidRPr="009936EB">
              <w:rPr>
                <w:rFonts w:eastAsia="Times New Roman"/>
                <w:b/>
                <w:lang w:eastAsia="ar-SA"/>
              </w:rPr>
              <w:t>PRIMORSKO-GORANSKA ŽUPANIJA</w:t>
            </w:r>
          </w:p>
          <w:p w14:paraId="02B18392" w14:textId="77777777" w:rsidR="00504EAC" w:rsidRPr="009936EB" w:rsidRDefault="00504EAC" w:rsidP="00504EAC">
            <w:pPr>
              <w:suppressAutoHyphens/>
              <w:ind w:right="72"/>
              <w:jc w:val="center"/>
              <w:rPr>
                <w:rFonts w:eastAsia="Times New Roman"/>
                <w:b/>
                <w:lang w:eastAsia="hr-HR"/>
              </w:rPr>
            </w:pPr>
            <w:r w:rsidRPr="009936EB">
              <w:rPr>
                <w:rFonts w:eastAsia="Times New Roman"/>
                <w:b/>
                <w:lang w:eastAsia="hr-HR"/>
              </w:rPr>
              <w:t>OPĆINA OMIŠALJ</w:t>
            </w:r>
          </w:p>
          <w:p w14:paraId="6F112D29" w14:textId="77777777" w:rsidR="00504EAC" w:rsidRPr="009936EB" w:rsidRDefault="00504EAC" w:rsidP="00504EAC">
            <w:pPr>
              <w:suppressAutoHyphens/>
              <w:ind w:right="72"/>
              <w:jc w:val="center"/>
              <w:rPr>
                <w:rFonts w:eastAsia="Times New Roman"/>
                <w:b/>
                <w:lang w:eastAsia="hr-HR"/>
              </w:rPr>
            </w:pPr>
            <w:r w:rsidRPr="009936EB">
              <w:rPr>
                <w:rFonts w:eastAsia="Times New Roman"/>
                <w:b/>
                <w:lang w:eastAsia="hr-HR"/>
              </w:rPr>
              <w:t>OPĆINSKA NAČELNICA</w:t>
            </w:r>
          </w:p>
        </w:tc>
      </w:tr>
    </w:tbl>
    <w:p w14:paraId="7DC5B103" w14:textId="77777777" w:rsidR="003F4E5C" w:rsidRPr="009936EB" w:rsidRDefault="003F4E5C" w:rsidP="00504EAC">
      <w:pPr>
        <w:jc w:val="both"/>
        <w:rPr>
          <w:rFonts w:eastAsia="Times New Roman"/>
          <w:b/>
          <w:lang w:eastAsia="hr-HR"/>
        </w:rPr>
      </w:pPr>
    </w:p>
    <w:p w14:paraId="1A536C9B" w14:textId="77777777" w:rsidR="006034F4" w:rsidRPr="009936EB" w:rsidRDefault="006034F4" w:rsidP="00504EAC">
      <w:pPr>
        <w:rPr>
          <w:rFonts w:eastAsia="Times New Roman"/>
          <w:lang w:eastAsia="hr-HR"/>
        </w:rPr>
      </w:pPr>
    </w:p>
    <w:p w14:paraId="233D0EB6" w14:textId="77777777" w:rsidR="006034F4" w:rsidRPr="009936EB" w:rsidRDefault="006034F4" w:rsidP="00504EAC">
      <w:pPr>
        <w:rPr>
          <w:rFonts w:eastAsia="Times New Roman"/>
          <w:lang w:eastAsia="hr-HR"/>
        </w:rPr>
      </w:pPr>
    </w:p>
    <w:p w14:paraId="65921CE9" w14:textId="77777777" w:rsidR="00504EAC" w:rsidRPr="009936EB" w:rsidRDefault="00504EAC" w:rsidP="00504EAC">
      <w:pPr>
        <w:rPr>
          <w:rFonts w:eastAsia="Times New Roman"/>
          <w:lang w:eastAsia="hr-HR"/>
        </w:rPr>
      </w:pPr>
    </w:p>
    <w:p w14:paraId="16FC8338" w14:textId="77777777" w:rsidR="008F5712" w:rsidRPr="009936EB" w:rsidRDefault="008F5712" w:rsidP="00504EAC">
      <w:pPr>
        <w:rPr>
          <w:rFonts w:eastAsia="Times New Roman"/>
          <w:lang w:eastAsia="hr-HR"/>
        </w:rPr>
      </w:pPr>
    </w:p>
    <w:p w14:paraId="2424C829" w14:textId="2A584284" w:rsidR="003F4E5C" w:rsidRPr="009936EB" w:rsidRDefault="00E47D70" w:rsidP="00504EAC">
      <w:pPr>
        <w:rPr>
          <w:rFonts w:eastAsia="Times New Roman"/>
          <w:lang w:eastAsia="hr-HR"/>
        </w:rPr>
      </w:pPr>
      <w:r w:rsidRPr="009936EB">
        <w:rPr>
          <w:rFonts w:eastAsia="Times New Roman"/>
          <w:lang w:eastAsia="hr-HR"/>
        </w:rPr>
        <w:t>KLASA</w:t>
      </w:r>
      <w:r w:rsidR="002C17CA" w:rsidRPr="009936EB">
        <w:rPr>
          <w:rFonts w:eastAsia="Times New Roman"/>
          <w:lang w:eastAsia="hr-HR"/>
        </w:rPr>
        <w:t>: 024-01/2</w:t>
      </w:r>
      <w:r w:rsidR="003E7666" w:rsidRPr="009936EB">
        <w:rPr>
          <w:rFonts w:eastAsia="Times New Roman"/>
          <w:lang w:eastAsia="hr-HR"/>
        </w:rPr>
        <w:t>4</w:t>
      </w:r>
      <w:r w:rsidRPr="009936EB">
        <w:rPr>
          <w:rFonts w:eastAsia="Times New Roman"/>
          <w:lang w:eastAsia="hr-HR"/>
        </w:rPr>
        <w:t>-01/</w:t>
      </w:r>
      <w:r w:rsidR="002E5BB2" w:rsidRPr="009936EB">
        <w:rPr>
          <w:rFonts w:eastAsia="Times New Roman"/>
          <w:lang w:eastAsia="hr-HR"/>
        </w:rPr>
        <w:t>1</w:t>
      </w:r>
      <w:r w:rsidR="003E7666" w:rsidRPr="009936EB">
        <w:rPr>
          <w:rFonts w:eastAsia="Times New Roman"/>
          <w:lang w:eastAsia="hr-HR"/>
        </w:rPr>
        <w:t>48</w:t>
      </w:r>
    </w:p>
    <w:p w14:paraId="321FA157" w14:textId="679B60BE" w:rsidR="003F4E5C" w:rsidRPr="009936EB" w:rsidRDefault="002C17CA" w:rsidP="00504EAC">
      <w:pPr>
        <w:rPr>
          <w:rFonts w:eastAsia="Times New Roman"/>
          <w:color w:val="000000"/>
          <w:lang w:eastAsia="hr-HR"/>
        </w:rPr>
      </w:pPr>
      <w:r w:rsidRPr="009936EB">
        <w:rPr>
          <w:rFonts w:eastAsia="Times New Roman"/>
          <w:color w:val="000000"/>
          <w:lang w:eastAsia="hr-HR"/>
        </w:rPr>
        <w:t>URBROJ: 2170-30-2</w:t>
      </w:r>
      <w:r w:rsidR="001D180F" w:rsidRPr="009936EB">
        <w:rPr>
          <w:rFonts w:eastAsia="Times New Roman"/>
          <w:color w:val="000000"/>
          <w:lang w:eastAsia="hr-HR"/>
        </w:rPr>
        <w:t>5</w:t>
      </w:r>
      <w:r w:rsidR="00882C54" w:rsidRPr="009936EB">
        <w:rPr>
          <w:rFonts w:eastAsia="Times New Roman"/>
          <w:color w:val="000000"/>
          <w:lang w:eastAsia="hr-HR"/>
        </w:rPr>
        <w:t>-</w:t>
      </w:r>
      <w:r w:rsidR="001D180F" w:rsidRPr="009936EB">
        <w:rPr>
          <w:rFonts w:eastAsia="Times New Roman"/>
          <w:color w:val="000000"/>
          <w:lang w:eastAsia="hr-HR"/>
        </w:rPr>
        <w:t>2</w:t>
      </w:r>
    </w:p>
    <w:p w14:paraId="027D5549" w14:textId="0ECB1784" w:rsidR="003F4E5C" w:rsidRPr="009936EB" w:rsidRDefault="00882C54" w:rsidP="00504EAC">
      <w:pPr>
        <w:rPr>
          <w:rFonts w:eastAsia="Times New Roman"/>
          <w:color w:val="000000"/>
          <w:lang w:eastAsia="hr-HR"/>
        </w:rPr>
      </w:pPr>
      <w:r w:rsidRPr="009936EB">
        <w:rPr>
          <w:rFonts w:eastAsia="Times New Roman"/>
          <w:color w:val="000000"/>
          <w:lang w:eastAsia="hr-HR"/>
        </w:rPr>
        <w:t xml:space="preserve">Omišalj, </w:t>
      </w:r>
      <w:r w:rsidR="007D459E" w:rsidRPr="009936EB">
        <w:rPr>
          <w:rFonts w:eastAsia="Times New Roman"/>
          <w:color w:val="000000"/>
          <w:lang w:eastAsia="hr-HR"/>
        </w:rPr>
        <w:t>3. prosinca</w:t>
      </w:r>
      <w:r w:rsidR="001D180F" w:rsidRPr="009936EB">
        <w:rPr>
          <w:rFonts w:eastAsia="Times New Roman"/>
          <w:color w:val="000000"/>
          <w:lang w:eastAsia="hr-HR"/>
        </w:rPr>
        <w:t xml:space="preserve"> 2025</w:t>
      </w:r>
      <w:r w:rsidR="002E5BB2" w:rsidRPr="009936EB">
        <w:rPr>
          <w:rFonts w:eastAsia="Times New Roman"/>
          <w:color w:val="000000"/>
          <w:lang w:eastAsia="hr-HR"/>
        </w:rPr>
        <w:t>.</w:t>
      </w:r>
    </w:p>
    <w:p w14:paraId="5A8BCEAD" w14:textId="77777777" w:rsidR="003F4E5C" w:rsidRPr="009936EB" w:rsidRDefault="003F4E5C" w:rsidP="00504EAC">
      <w:pPr>
        <w:pStyle w:val="Sadrajitablice"/>
        <w:tabs>
          <w:tab w:val="left" w:pos="567"/>
        </w:tabs>
        <w:snapToGrid w:val="0"/>
        <w:jc w:val="both"/>
      </w:pPr>
    </w:p>
    <w:p w14:paraId="4084969E" w14:textId="68CF6BEB" w:rsidR="003F4E5C" w:rsidRPr="009936EB" w:rsidRDefault="003F4E5C" w:rsidP="00504EAC">
      <w:pPr>
        <w:pStyle w:val="Sadrajitablice"/>
        <w:tabs>
          <w:tab w:val="left" w:pos="567"/>
        </w:tabs>
        <w:snapToGrid w:val="0"/>
        <w:jc w:val="both"/>
        <w:rPr>
          <w:bCs/>
          <w:iCs/>
        </w:rPr>
      </w:pPr>
      <w:r w:rsidRPr="009936EB">
        <w:t xml:space="preserve">Na temelju članka 11. stavka 5. Zakona o pravu na pristup informacijama („Narodne novine“ </w:t>
      </w:r>
      <w:r w:rsidR="00202963" w:rsidRPr="009936EB">
        <w:t xml:space="preserve">broj 25/13, </w:t>
      </w:r>
      <w:r w:rsidRPr="009936EB">
        <w:t>85/15</w:t>
      </w:r>
      <w:r w:rsidR="00202963" w:rsidRPr="009936EB">
        <w:t xml:space="preserve"> i 69/22</w:t>
      </w:r>
      <w:r w:rsidRPr="009936EB">
        <w:t xml:space="preserve">) i </w:t>
      </w:r>
      <w:r w:rsidRPr="009936EB">
        <w:rPr>
          <w:bCs/>
          <w:iCs/>
        </w:rPr>
        <w:t>članka 4</w:t>
      </w:r>
      <w:r w:rsidR="00EE5DB2" w:rsidRPr="009936EB">
        <w:rPr>
          <w:bCs/>
          <w:iCs/>
        </w:rPr>
        <w:t>4</w:t>
      </w:r>
      <w:r w:rsidRPr="009936EB">
        <w:rPr>
          <w:bCs/>
          <w:iCs/>
        </w:rPr>
        <w:t xml:space="preserve">. Statuta Općine Omišalj („Službene novine Primorsko-goranske županije“ broj </w:t>
      </w:r>
      <w:r w:rsidR="00EE5DB2" w:rsidRPr="009936EB">
        <w:rPr>
          <w:bCs/>
          <w:iCs/>
        </w:rPr>
        <w:t>5/21</w:t>
      </w:r>
      <w:r w:rsidRPr="009936EB">
        <w:rPr>
          <w:bCs/>
          <w:iCs/>
        </w:rPr>
        <w:t xml:space="preserve">), </w:t>
      </w:r>
      <w:r w:rsidR="001D180F" w:rsidRPr="009936EB">
        <w:rPr>
          <w:bCs/>
          <w:iCs/>
        </w:rPr>
        <w:t>Općinska n</w:t>
      </w:r>
      <w:r w:rsidRPr="009936EB">
        <w:rPr>
          <w:bCs/>
          <w:iCs/>
        </w:rPr>
        <w:t>ačelni</w:t>
      </w:r>
      <w:r w:rsidR="00947BF0" w:rsidRPr="009936EB">
        <w:rPr>
          <w:bCs/>
          <w:iCs/>
        </w:rPr>
        <w:t>ca Općine Omišalj donijela je</w:t>
      </w:r>
    </w:p>
    <w:p w14:paraId="39930816" w14:textId="77777777" w:rsidR="003F4E5C" w:rsidRPr="009936EB" w:rsidRDefault="003F4E5C" w:rsidP="00504EAC">
      <w:pPr>
        <w:pStyle w:val="Sadrajitablice"/>
        <w:snapToGrid w:val="0"/>
        <w:jc w:val="both"/>
        <w:rPr>
          <w:bCs/>
          <w:iCs/>
        </w:rPr>
      </w:pPr>
    </w:p>
    <w:p w14:paraId="1846A62C" w14:textId="77777777" w:rsidR="0026336A" w:rsidRPr="009936EB" w:rsidRDefault="001D180F" w:rsidP="00504EAC">
      <w:pPr>
        <w:pStyle w:val="Sadrajitablice"/>
        <w:jc w:val="center"/>
        <w:rPr>
          <w:b/>
        </w:rPr>
      </w:pPr>
      <w:r w:rsidRPr="009936EB">
        <w:rPr>
          <w:b/>
        </w:rPr>
        <w:t xml:space="preserve">PRVE IZMJENE </w:t>
      </w:r>
    </w:p>
    <w:p w14:paraId="58AA01EB" w14:textId="1476D12A" w:rsidR="003F4E5C" w:rsidRPr="009936EB" w:rsidRDefault="0026336A" w:rsidP="00504EAC">
      <w:pPr>
        <w:pStyle w:val="Sadrajitablice"/>
        <w:jc w:val="center"/>
        <w:rPr>
          <w:b/>
        </w:rPr>
      </w:pPr>
      <w:r w:rsidRPr="009936EB">
        <w:rPr>
          <w:b/>
        </w:rPr>
        <w:t xml:space="preserve">Plana </w:t>
      </w:r>
      <w:r w:rsidR="003F4E5C" w:rsidRPr="009936EB">
        <w:rPr>
          <w:b/>
        </w:rPr>
        <w:t xml:space="preserve">savjetovanja </w:t>
      </w:r>
      <w:r w:rsidR="0077589E" w:rsidRPr="009936EB">
        <w:rPr>
          <w:b/>
        </w:rPr>
        <w:t xml:space="preserve">s </w:t>
      </w:r>
      <w:r w:rsidR="003F4E5C" w:rsidRPr="009936EB">
        <w:rPr>
          <w:b/>
        </w:rPr>
        <w:t xml:space="preserve">javnošću </w:t>
      </w:r>
      <w:r w:rsidR="002C17CA" w:rsidRPr="009936EB">
        <w:rPr>
          <w:b/>
        </w:rPr>
        <w:t>u 202</w:t>
      </w:r>
      <w:r w:rsidR="003E7666" w:rsidRPr="009936EB">
        <w:rPr>
          <w:b/>
        </w:rPr>
        <w:t>5</w:t>
      </w:r>
      <w:r w:rsidR="003F4E5C" w:rsidRPr="009936EB">
        <w:rPr>
          <w:b/>
        </w:rPr>
        <w:t>. godini</w:t>
      </w:r>
    </w:p>
    <w:p w14:paraId="0D186A9E" w14:textId="77777777" w:rsidR="003F4E5C" w:rsidRPr="009936EB" w:rsidRDefault="003F4E5C" w:rsidP="00504EAC">
      <w:pPr>
        <w:pStyle w:val="Sadrajitablice"/>
        <w:jc w:val="center"/>
        <w:rPr>
          <w:b/>
        </w:rPr>
      </w:pPr>
    </w:p>
    <w:p w14:paraId="7CBEE57E" w14:textId="77777777" w:rsidR="003F4E5C" w:rsidRPr="009936EB" w:rsidRDefault="003F4E5C" w:rsidP="00504EAC">
      <w:pPr>
        <w:pStyle w:val="Sadrajitablice"/>
        <w:jc w:val="center"/>
        <w:rPr>
          <w:b/>
        </w:rPr>
      </w:pPr>
      <w:r w:rsidRPr="009936EB">
        <w:rPr>
          <w:b/>
        </w:rPr>
        <w:t>I.</w:t>
      </w:r>
    </w:p>
    <w:p w14:paraId="22833CC8" w14:textId="47B10EDC" w:rsidR="00D7393D" w:rsidRPr="009936EB" w:rsidRDefault="0026336A" w:rsidP="00504EAC">
      <w:pPr>
        <w:pStyle w:val="Sadrajitablice"/>
      </w:pPr>
      <w:r w:rsidRPr="009936EB">
        <w:t xml:space="preserve">Tablica koja je sastavni dio Plana savjetovanja s javnošću u 2025. godini, KLASA: </w:t>
      </w:r>
      <w:r w:rsidRPr="009936EB">
        <w:rPr>
          <w:rFonts w:eastAsia="Times New Roman"/>
          <w:lang w:eastAsia="hr-HR"/>
        </w:rPr>
        <w:t xml:space="preserve">024-01/24-01/148, URBROJ: 2170-30-24-1, od 19. prosinca 2024. godine, </w:t>
      </w:r>
      <w:r w:rsidRPr="009936EB">
        <w:t>mijenja se i glasi:</w:t>
      </w:r>
    </w:p>
    <w:p w14:paraId="2BC1198E" w14:textId="77777777" w:rsidR="003E7666" w:rsidRPr="009936EB" w:rsidRDefault="003E7666" w:rsidP="00504EAC">
      <w:pPr>
        <w:tabs>
          <w:tab w:val="left" w:pos="3465"/>
        </w:tabs>
        <w:rPr>
          <w:i/>
        </w:rPr>
      </w:pPr>
    </w:p>
    <w:tbl>
      <w:tblPr>
        <w:tblW w:w="14131" w:type="dxa"/>
        <w:tblInd w:w="-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"/>
        <w:gridCol w:w="3113"/>
        <w:gridCol w:w="1950"/>
        <w:gridCol w:w="2455"/>
        <w:gridCol w:w="1976"/>
        <w:gridCol w:w="1860"/>
        <w:gridCol w:w="1812"/>
      </w:tblGrid>
      <w:tr w:rsidR="0077589E" w:rsidRPr="009936EB" w14:paraId="5AA3540D" w14:textId="77777777" w:rsidTr="00F921C8">
        <w:tc>
          <w:tcPr>
            <w:tcW w:w="14131" w:type="dxa"/>
            <w:gridSpan w:val="7"/>
            <w:shd w:val="clear" w:color="auto" w:fill="FFF2CC" w:themeFill="accent4" w:themeFillTint="33"/>
          </w:tcPr>
          <w:p w14:paraId="169C0D8A" w14:textId="77777777" w:rsidR="00904DD4" w:rsidRPr="009936EB" w:rsidRDefault="00904DD4" w:rsidP="00504EAC">
            <w:pPr>
              <w:pStyle w:val="Sadrajitablice"/>
              <w:jc w:val="center"/>
              <w:rPr>
                <w:b/>
                <w:bCs/>
              </w:rPr>
            </w:pPr>
          </w:p>
          <w:p w14:paraId="7BC0301C" w14:textId="16625E39" w:rsidR="00D134D0" w:rsidRPr="009936EB" w:rsidRDefault="00F921C8" w:rsidP="00504EAC">
            <w:pPr>
              <w:pStyle w:val="Sadrajitablice"/>
              <w:jc w:val="center"/>
              <w:rPr>
                <w:b/>
                <w:bCs/>
              </w:rPr>
            </w:pPr>
            <w:r w:rsidRPr="009936EB">
              <w:rPr>
                <w:b/>
                <w:bCs/>
              </w:rPr>
              <w:t>PLAN SAVJETOVANJA S JAVNOŠĆU U 202</w:t>
            </w:r>
            <w:r w:rsidR="003E7666" w:rsidRPr="009936EB">
              <w:rPr>
                <w:b/>
                <w:bCs/>
              </w:rPr>
              <w:t>5</w:t>
            </w:r>
            <w:r w:rsidRPr="009936EB">
              <w:rPr>
                <w:b/>
                <w:bCs/>
              </w:rPr>
              <w:t>. GODINI</w:t>
            </w:r>
          </w:p>
          <w:p w14:paraId="17029F3B" w14:textId="77777777" w:rsidR="00904DD4" w:rsidRPr="009936EB" w:rsidRDefault="00904DD4" w:rsidP="00504EAC">
            <w:pPr>
              <w:pStyle w:val="Sadrajitablice"/>
              <w:jc w:val="center"/>
              <w:rPr>
                <w:b/>
                <w:bCs/>
              </w:rPr>
            </w:pPr>
          </w:p>
        </w:tc>
      </w:tr>
      <w:tr w:rsidR="00D134D0" w:rsidRPr="009936EB" w14:paraId="533E0E62" w14:textId="77777777" w:rsidTr="006034F4">
        <w:tc>
          <w:tcPr>
            <w:tcW w:w="965" w:type="dxa"/>
          </w:tcPr>
          <w:p w14:paraId="46DC6AB6" w14:textId="77777777" w:rsidR="003F4E5C" w:rsidRPr="009936EB" w:rsidRDefault="0077589E" w:rsidP="00504EAC">
            <w:pPr>
              <w:pStyle w:val="Sadrajitablice"/>
              <w:jc w:val="center"/>
              <w:rPr>
                <w:b/>
                <w:bCs/>
              </w:rPr>
            </w:pPr>
            <w:r w:rsidRPr="009936EB">
              <w:rPr>
                <w:b/>
                <w:bCs/>
              </w:rPr>
              <w:t>Redni broj</w:t>
            </w:r>
          </w:p>
        </w:tc>
        <w:tc>
          <w:tcPr>
            <w:tcW w:w="3113" w:type="dxa"/>
          </w:tcPr>
          <w:p w14:paraId="10F6A8DA" w14:textId="77777777" w:rsidR="003F4E5C" w:rsidRPr="009936EB" w:rsidRDefault="0077589E" w:rsidP="00504EAC">
            <w:pPr>
              <w:pStyle w:val="Sadrajitablice"/>
              <w:jc w:val="center"/>
              <w:rPr>
                <w:b/>
                <w:bCs/>
              </w:rPr>
            </w:pPr>
            <w:r w:rsidRPr="009936EB">
              <w:rPr>
                <w:b/>
                <w:bCs/>
              </w:rPr>
              <w:t>Naziv općeg akta/dokumenta</w:t>
            </w:r>
          </w:p>
        </w:tc>
        <w:tc>
          <w:tcPr>
            <w:tcW w:w="1950" w:type="dxa"/>
          </w:tcPr>
          <w:p w14:paraId="61B879C7" w14:textId="77777777" w:rsidR="003F4E5C" w:rsidRPr="009936EB" w:rsidRDefault="0077589E" w:rsidP="00504EAC">
            <w:pPr>
              <w:pStyle w:val="Sadrajitablice"/>
              <w:jc w:val="center"/>
              <w:rPr>
                <w:b/>
                <w:bCs/>
              </w:rPr>
            </w:pPr>
            <w:r w:rsidRPr="009936EB">
              <w:rPr>
                <w:b/>
                <w:bCs/>
              </w:rPr>
              <w:t>Nositelj izrade općeg akta/dokumenta</w:t>
            </w:r>
          </w:p>
        </w:tc>
        <w:tc>
          <w:tcPr>
            <w:tcW w:w="2455" w:type="dxa"/>
          </w:tcPr>
          <w:p w14:paraId="7D24A52D" w14:textId="77777777" w:rsidR="003F4E5C" w:rsidRPr="009936EB" w:rsidRDefault="0077589E" w:rsidP="00504EAC">
            <w:pPr>
              <w:pStyle w:val="Sadrajitablice"/>
              <w:jc w:val="center"/>
              <w:rPr>
                <w:b/>
                <w:bCs/>
              </w:rPr>
            </w:pPr>
            <w:r w:rsidRPr="009936EB">
              <w:rPr>
                <w:b/>
                <w:bCs/>
              </w:rPr>
              <w:t>Način provedbe savjetovanja</w:t>
            </w:r>
          </w:p>
        </w:tc>
        <w:tc>
          <w:tcPr>
            <w:tcW w:w="1976" w:type="dxa"/>
          </w:tcPr>
          <w:p w14:paraId="01E1A00B" w14:textId="77777777" w:rsidR="003F4E5C" w:rsidRPr="009936EB" w:rsidRDefault="0077589E" w:rsidP="00504EAC">
            <w:pPr>
              <w:pStyle w:val="Sadrajitablice"/>
              <w:jc w:val="center"/>
              <w:rPr>
                <w:b/>
                <w:bCs/>
              </w:rPr>
            </w:pPr>
            <w:r w:rsidRPr="009936EB">
              <w:rPr>
                <w:b/>
                <w:bCs/>
              </w:rPr>
              <w:t>Okvirno vrijeme provedbe savjetovanja</w:t>
            </w:r>
          </w:p>
        </w:tc>
        <w:tc>
          <w:tcPr>
            <w:tcW w:w="1860" w:type="dxa"/>
          </w:tcPr>
          <w:p w14:paraId="47C580AA" w14:textId="77777777" w:rsidR="003F4E5C" w:rsidRPr="009936EB" w:rsidRDefault="0077589E" w:rsidP="00504EAC">
            <w:pPr>
              <w:pStyle w:val="Sadrajitablice"/>
              <w:jc w:val="center"/>
              <w:rPr>
                <w:b/>
                <w:bCs/>
              </w:rPr>
            </w:pPr>
            <w:r w:rsidRPr="009936EB">
              <w:rPr>
                <w:b/>
                <w:bCs/>
              </w:rPr>
              <w:t>Očekivano vrijeme dono</w:t>
            </w:r>
            <w:r w:rsidR="00D134D0" w:rsidRPr="009936EB">
              <w:rPr>
                <w:b/>
                <w:bCs/>
              </w:rPr>
              <w:t xml:space="preserve">šenja </w:t>
            </w:r>
            <w:r w:rsidRPr="009936EB">
              <w:rPr>
                <w:b/>
                <w:bCs/>
              </w:rPr>
              <w:t>akta</w:t>
            </w:r>
          </w:p>
        </w:tc>
        <w:tc>
          <w:tcPr>
            <w:tcW w:w="1812" w:type="dxa"/>
          </w:tcPr>
          <w:p w14:paraId="7EE5DC36" w14:textId="77777777" w:rsidR="003F4E5C" w:rsidRPr="009936EB" w:rsidRDefault="0077589E" w:rsidP="00504EAC">
            <w:pPr>
              <w:pStyle w:val="Sadrajitablice"/>
              <w:jc w:val="center"/>
              <w:rPr>
                <w:b/>
                <w:bCs/>
              </w:rPr>
            </w:pPr>
            <w:r w:rsidRPr="009936EB">
              <w:rPr>
                <w:b/>
                <w:bCs/>
              </w:rPr>
              <w:t>Donositelj akta</w:t>
            </w:r>
          </w:p>
        </w:tc>
      </w:tr>
      <w:tr w:rsidR="00FB0F40" w:rsidRPr="009936EB" w14:paraId="3474D05B" w14:textId="77777777" w:rsidTr="006034F4">
        <w:tc>
          <w:tcPr>
            <w:tcW w:w="965" w:type="dxa"/>
            <w:vAlign w:val="center"/>
          </w:tcPr>
          <w:p w14:paraId="5D6E9F2B" w14:textId="2ED79D03" w:rsidR="00FB0F40" w:rsidRPr="009936EB" w:rsidRDefault="00FB0F40" w:rsidP="00504EAC">
            <w:pPr>
              <w:pStyle w:val="Sadrajitablice"/>
              <w:jc w:val="center"/>
              <w:rPr>
                <w:bCs/>
              </w:rPr>
            </w:pPr>
            <w:r w:rsidRPr="009936EB">
              <w:br w:type="page"/>
            </w:r>
            <w:r w:rsidR="00504EAC" w:rsidRPr="009936EB">
              <w:t>1</w:t>
            </w:r>
            <w:r w:rsidRPr="009936EB">
              <w:rPr>
                <w:bCs/>
              </w:rPr>
              <w:t>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08ECE" w14:textId="60C50111" w:rsidR="00FB0F40" w:rsidRPr="009936EB" w:rsidRDefault="00FB0F40" w:rsidP="00504EAC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Procjena rizika od velikih nesreća za Općinu Omišalj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3E6D8" w14:textId="2407E2CB" w:rsidR="00FB0F40" w:rsidRPr="009936EB" w:rsidRDefault="006034F4" w:rsidP="00504EAC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 xml:space="preserve">Jedinstveni upravni </w:t>
            </w:r>
            <w:r w:rsidR="00FB0F40" w:rsidRPr="009936EB">
              <w:rPr>
                <w:bCs/>
              </w:rPr>
              <w:t>odjel Općine Omišalj/Ustanova za obrazovanje odraslih Defensor, Varaždin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542B" w14:textId="77777777" w:rsidR="00FB0F40" w:rsidRPr="009936EB" w:rsidRDefault="00FB0F40" w:rsidP="00504EAC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Internetsko savjetovanje na</w:t>
            </w:r>
          </w:p>
          <w:p w14:paraId="47E17F19" w14:textId="5E328A9A" w:rsidR="00FB0F40" w:rsidRPr="009936EB" w:rsidRDefault="00FB0F40" w:rsidP="00504EAC">
            <w:pPr>
              <w:pStyle w:val="Sadrajitablice"/>
              <w:jc w:val="center"/>
              <w:rPr>
                <w:bCs/>
              </w:rPr>
            </w:pPr>
            <w:hyperlink r:id="rId7" w:history="1">
              <w:r w:rsidRPr="009936EB">
                <w:rPr>
                  <w:rStyle w:val="Hyperlink"/>
                  <w:bCs/>
                </w:rPr>
                <w:t>www.omisalj.hr</w:t>
              </w:r>
            </w:hyperlink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BAEB" w14:textId="5AC88597" w:rsidR="00FB0F40" w:rsidRPr="009936EB" w:rsidRDefault="00FB0F40" w:rsidP="00504EAC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I. kvartal 2025. godine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ABCB0" w14:textId="4AC4DAEF" w:rsidR="00FB0F40" w:rsidRPr="009936EB" w:rsidRDefault="00FB0F40" w:rsidP="00504EAC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I. kvartal 2025. godine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2CD5" w14:textId="66F29C03" w:rsidR="00FB0F40" w:rsidRPr="009936EB" w:rsidRDefault="00FB0F40" w:rsidP="00504EAC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Općinsko vijeće Općine Omišalj</w:t>
            </w:r>
          </w:p>
        </w:tc>
      </w:tr>
      <w:tr w:rsidR="0045015D" w:rsidRPr="009936EB" w14:paraId="72EC0CA1" w14:textId="77777777" w:rsidTr="006034F4">
        <w:tc>
          <w:tcPr>
            <w:tcW w:w="965" w:type="dxa"/>
            <w:vAlign w:val="center"/>
          </w:tcPr>
          <w:p w14:paraId="48CA4114" w14:textId="4A6D121F" w:rsidR="0045015D" w:rsidRPr="009936EB" w:rsidRDefault="0045015D" w:rsidP="00504EAC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rFonts w:eastAsia="SimSun"/>
              </w:rPr>
              <w:lastRenderedPageBreak/>
              <w:br w:type="page"/>
            </w:r>
            <w:r w:rsidR="008F5712" w:rsidRPr="009936EB">
              <w:t>2</w:t>
            </w:r>
            <w:r w:rsidRPr="009936EB">
              <w:rPr>
                <w:bCs/>
              </w:rPr>
              <w:t>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75E2" w14:textId="1B528B40" w:rsidR="0045015D" w:rsidRPr="009936EB" w:rsidRDefault="0045015D" w:rsidP="00504EAC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 xml:space="preserve">Plan djelovanja civilne zaštite </w:t>
            </w:r>
            <w:r w:rsidR="00112FB1" w:rsidRPr="009936EB">
              <w:rPr>
                <w:bCs/>
              </w:rPr>
              <w:t>za Općinu Omišalj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A1BDE" w14:textId="1EF8DC9E" w:rsidR="0045015D" w:rsidRPr="009936EB" w:rsidRDefault="006034F4" w:rsidP="00504EAC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 xml:space="preserve">Jedinstveni upravni </w:t>
            </w:r>
            <w:r w:rsidR="0045015D" w:rsidRPr="009936EB">
              <w:rPr>
                <w:bCs/>
              </w:rPr>
              <w:t>odjel Općine Omišalj/Ustanova za obrazovanje odraslih Defensor Varaždin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FBA9" w14:textId="77777777" w:rsidR="0045015D" w:rsidRPr="009936EB" w:rsidRDefault="0045015D" w:rsidP="00504EAC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Internetsko savjetovanje na</w:t>
            </w:r>
          </w:p>
          <w:p w14:paraId="019BF968" w14:textId="22647D81" w:rsidR="0045015D" w:rsidRPr="009936EB" w:rsidRDefault="0045015D" w:rsidP="00504EAC">
            <w:pPr>
              <w:pStyle w:val="Sadrajitablice"/>
              <w:jc w:val="center"/>
              <w:rPr>
                <w:bCs/>
              </w:rPr>
            </w:pPr>
            <w:hyperlink r:id="rId8" w:history="1">
              <w:r w:rsidRPr="009936EB">
                <w:rPr>
                  <w:rStyle w:val="Hyperlink"/>
                  <w:bCs/>
                </w:rPr>
                <w:t>www.omisalj.hr</w:t>
              </w:r>
            </w:hyperlink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BB185" w14:textId="66476CB0" w:rsidR="0045015D" w:rsidRPr="009936EB" w:rsidRDefault="0045015D" w:rsidP="00504EAC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I. kvartal 2025. godine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611A2" w14:textId="0E205198" w:rsidR="0045015D" w:rsidRPr="009936EB" w:rsidRDefault="0045015D" w:rsidP="00504EAC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I. kvartal 2025. godine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62BF" w14:textId="35975AA3" w:rsidR="0045015D" w:rsidRPr="009936EB" w:rsidRDefault="0045015D" w:rsidP="00504EAC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Općinska načelnica Općine Omišalj</w:t>
            </w:r>
          </w:p>
        </w:tc>
      </w:tr>
      <w:tr w:rsidR="0045015D" w:rsidRPr="009936EB" w14:paraId="4F979295" w14:textId="77777777" w:rsidTr="006034F4">
        <w:trPr>
          <w:trHeight w:val="1692"/>
        </w:trPr>
        <w:tc>
          <w:tcPr>
            <w:tcW w:w="965" w:type="dxa"/>
            <w:vAlign w:val="center"/>
          </w:tcPr>
          <w:p w14:paraId="7C7E27C1" w14:textId="700D1B44" w:rsidR="0045015D" w:rsidRPr="009936EB" w:rsidRDefault="008F5712" w:rsidP="00504EAC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3</w:t>
            </w:r>
            <w:r w:rsidR="0045015D" w:rsidRPr="009936EB">
              <w:rPr>
                <w:bCs/>
              </w:rPr>
              <w:t>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D9457" w14:textId="684AC5E5" w:rsidR="0045015D" w:rsidRPr="009936EB" w:rsidRDefault="0045015D" w:rsidP="00504EAC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Plan razvoja sustava civilne zaštite na području općine Omišalj za 2025. godinu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E865" w14:textId="588DFB8A" w:rsidR="0045015D" w:rsidRPr="009936EB" w:rsidRDefault="006034F4" w:rsidP="00504EAC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Jedinstveni upravni</w:t>
            </w:r>
            <w:r w:rsidR="0045015D" w:rsidRPr="009936EB">
              <w:rPr>
                <w:bCs/>
              </w:rPr>
              <w:t xml:space="preserve"> odjel Općine Omišalj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74F76" w14:textId="77777777" w:rsidR="0045015D" w:rsidRPr="009936EB" w:rsidRDefault="0045015D" w:rsidP="00504EAC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Internetsko savjetovanje na</w:t>
            </w:r>
          </w:p>
          <w:p w14:paraId="2303CE11" w14:textId="5E6047EB" w:rsidR="0045015D" w:rsidRPr="009936EB" w:rsidRDefault="0045015D" w:rsidP="00504EAC">
            <w:pPr>
              <w:pStyle w:val="Sadrajitablice"/>
              <w:jc w:val="center"/>
              <w:rPr>
                <w:bCs/>
              </w:rPr>
            </w:pPr>
            <w:hyperlink r:id="rId9" w:history="1">
              <w:r w:rsidRPr="009936EB">
                <w:rPr>
                  <w:rStyle w:val="Hyperlink"/>
                  <w:bCs/>
                </w:rPr>
                <w:t>www.omisalj.hr</w:t>
              </w:r>
            </w:hyperlink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BBAD5" w14:textId="2879DF30" w:rsidR="0045015D" w:rsidRPr="009936EB" w:rsidRDefault="0045015D" w:rsidP="00504EAC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I. kvartal 2025. godine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220F2" w14:textId="32FB4619" w:rsidR="0045015D" w:rsidRPr="009936EB" w:rsidRDefault="0045015D" w:rsidP="00504EAC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I. kvartal 2025. godine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D1EE7" w14:textId="610925B2" w:rsidR="0045015D" w:rsidRPr="009936EB" w:rsidRDefault="0045015D" w:rsidP="00504EAC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Općinsko vijeće Općine Omišalj</w:t>
            </w:r>
          </w:p>
        </w:tc>
      </w:tr>
      <w:tr w:rsidR="00504EAC" w:rsidRPr="009936EB" w14:paraId="51C72556" w14:textId="77777777" w:rsidTr="006034F4">
        <w:trPr>
          <w:trHeight w:val="1692"/>
        </w:trPr>
        <w:tc>
          <w:tcPr>
            <w:tcW w:w="965" w:type="dxa"/>
            <w:vAlign w:val="center"/>
          </w:tcPr>
          <w:p w14:paraId="31D29971" w14:textId="2E404CB0" w:rsidR="00504EAC" w:rsidRPr="009936EB" w:rsidRDefault="008F5712" w:rsidP="00504EAC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4.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5F63" w14:textId="06240DDD" w:rsidR="00504EAC" w:rsidRPr="009936EB" w:rsidRDefault="00504EAC" w:rsidP="00504EAC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Odluka o visini paušalnog poreza za djelatnosti iznajmljivanja i smještaja u turizmu na području općine Omišalj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4806C" w14:textId="77777777" w:rsidR="00504EAC" w:rsidRPr="009936EB" w:rsidRDefault="00504EAC" w:rsidP="00504EAC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Jedinstveni upravni odjel Općine Omišalj</w:t>
            </w:r>
          </w:p>
          <w:p w14:paraId="213942EA" w14:textId="692F7E5B" w:rsidR="00504EAC" w:rsidRPr="009936EB" w:rsidRDefault="00504EAC" w:rsidP="00504EAC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Odsjek za društvene djelatnosti i opće poslove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F6211" w14:textId="77777777" w:rsidR="00504EAC" w:rsidRPr="009936EB" w:rsidRDefault="00504EAC" w:rsidP="00504EAC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Internetsko savjetovanje na</w:t>
            </w:r>
          </w:p>
          <w:p w14:paraId="2CC8DEDB" w14:textId="0F320D6E" w:rsidR="00504EAC" w:rsidRPr="009936EB" w:rsidRDefault="00504EAC" w:rsidP="00504EAC">
            <w:pPr>
              <w:pStyle w:val="Sadrajitablice"/>
              <w:jc w:val="center"/>
              <w:rPr>
                <w:bCs/>
              </w:rPr>
            </w:pPr>
            <w:hyperlink r:id="rId10" w:history="1">
              <w:r w:rsidRPr="009936EB">
                <w:rPr>
                  <w:rStyle w:val="Hyperlink"/>
                  <w:bCs/>
                </w:rPr>
                <w:t>www.omisalj.hr</w:t>
              </w:r>
            </w:hyperlink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A34DA" w14:textId="0E39F3FB" w:rsidR="00504EAC" w:rsidRPr="009936EB" w:rsidRDefault="00504EAC" w:rsidP="00504EAC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I. kvartal 2025. godine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5900" w14:textId="60518E71" w:rsidR="00504EAC" w:rsidRPr="009936EB" w:rsidRDefault="00504EAC" w:rsidP="00504EAC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I. kvartal 2025. godine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2B9D" w14:textId="33D26FF9" w:rsidR="00504EAC" w:rsidRPr="009936EB" w:rsidRDefault="00504EAC" w:rsidP="00504EAC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Općinsko vijeće Općine Omišalj</w:t>
            </w:r>
          </w:p>
        </w:tc>
      </w:tr>
      <w:tr w:rsidR="00504EAC" w:rsidRPr="009936EB" w14:paraId="6371D7F7" w14:textId="77777777" w:rsidTr="006034F4">
        <w:trPr>
          <w:trHeight w:val="1692"/>
        </w:trPr>
        <w:tc>
          <w:tcPr>
            <w:tcW w:w="965" w:type="dxa"/>
            <w:vAlign w:val="center"/>
          </w:tcPr>
          <w:p w14:paraId="15FDA542" w14:textId="44954634" w:rsidR="00504EAC" w:rsidRPr="009936EB" w:rsidRDefault="008F5712" w:rsidP="00504EAC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5</w:t>
            </w:r>
            <w:r w:rsidR="00504EAC" w:rsidRPr="009936EB">
              <w:rPr>
                <w:bCs/>
              </w:rPr>
              <w:t>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8B61" w14:textId="15665A48" w:rsidR="00504EAC" w:rsidRPr="009936EB" w:rsidRDefault="00504EAC" w:rsidP="00504EAC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Odluka o porezima Općine Omišalj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F4AEC" w14:textId="1260BB88" w:rsidR="00504EAC" w:rsidRPr="009936EB" w:rsidRDefault="00504EAC" w:rsidP="00504EAC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Jedinstveni upravni odjel Općine Omišalj</w:t>
            </w:r>
          </w:p>
          <w:p w14:paraId="6F24CDC5" w14:textId="3EEA2842" w:rsidR="00504EAC" w:rsidRPr="009936EB" w:rsidRDefault="00504EAC" w:rsidP="00504EAC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Odsjek za društvene djelatnosti i opće poslove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3909" w14:textId="77777777" w:rsidR="00504EAC" w:rsidRPr="009936EB" w:rsidRDefault="00504EAC" w:rsidP="00504EAC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Internetsko savjetovanje na</w:t>
            </w:r>
          </w:p>
          <w:p w14:paraId="71F6EDFB" w14:textId="2A12CFD5" w:rsidR="00504EAC" w:rsidRPr="009936EB" w:rsidRDefault="00504EAC" w:rsidP="00504EAC">
            <w:pPr>
              <w:pStyle w:val="Sadrajitablice"/>
              <w:jc w:val="center"/>
              <w:rPr>
                <w:bCs/>
              </w:rPr>
            </w:pPr>
            <w:hyperlink r:id="rId11" w:history="1">
              <w:r w:rsidRPr="009936EB">
                <w:rPr>
                  <w:rStyle w:val="Hyperlink"/>
                  <w:bCs/>
                </w:rPr>
                <w:t>www.omisalj.hr</w:t>
              </w:r>
            </w:hyperlink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4BA49" w14:textId="40552B69" w:rsidR="00504EAC" w:rsidRPr="009936EB" w:rsidRDefault="00504EAC" w:rsidP="00504EAC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I. kvartal 2025. godine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B3EFD" w14:textId="1E6F3356" w:rsidR="00504EAC" w:rsidRPr="009936EB" w:rsidRDefault="00504EAC" w:rsidP="00504EAC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I. kvartal 2025. godine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39CA" w14:textId="2B113C11" w:rsidR="00504EAC" w:rsidRPr="009936EB" w:rsidRDefault="00504EAC" w:rsidP="00504EAC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Općinsko vijeće Općine Omišalj</w:t>
            </w:r>
          </w:p>
        </w:tc>
      </w:tr>
    </w:tbl>
    <w:p w14:paraId="2E07277C" w14:textId="77777777" w:rsidR="008F5712" w:rsidRPr="009936EB" w:rsidRDefault="008F5712">
      <w:r w:rsidRPr="009936EB">
        <w:br w:type="page"/>
      </w:r>
    </w:p>
    <w:tbl>
      <w:tblPr>
        <w:tblW w:w="14131" w:type="dxa"/>
        <w:tblInd w:w="-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"/>
        <w:gridCol w:w="3113"/>
        <w:gridCol w:w="1950"/>
        <w:gridCol w:w="2455"/>
        <w:gridCol w:w="1976"/>
        <w:gridCol w:w="1860"/>
        <w:gridCol w:w="1812"/>
      </w:tblGrid>
      <w:tr w:rsidR="00504EAC" w:rsidRPr="009936EB" w14:paraId="79F35297" w14:textId="77777777" w:rsidTr="006034F4">
        <w:trPr>
          <w:trHeight w:val="1692"/>
        </w:trPr>
        <w:tc>
          <w:tcPr>
            <w:tcW w:w="965" w:type="dxa"/>
            <w:vAlign w:val="center"/>
          </w:tcPr>
          <w:p w14:paraId="23FE975E" w14:textId="501E1B39" w:rsidR="00504EAC" w:rsidRPr="009936EB" w:rsidRDefault="008F5712" w:rsidP="00504EAC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lastRenderedPageBreak/>
              <w:t>6</w:t>
            </w:r>
            <w:r w:rsidR="00504EAC" w:rsidRPr="009936EB">
              <w:rPr>
                <w:bCs/>
              </w:rPr>
              <w:t>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1B3D5" w14:textId="4CDD5F9B" w:rsidR="00504EAC" w:rsidRPr="009936EB" w:rsidRDefault="00504EAC" w:rsidP="00504EAC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Odluka o groblju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98C82" w14:textId="77777777" w:rsidR="00504EAC" w:rsidRPr="009936EB" w:rsidRDefault="00504EAC" w:rsidP="00504EAC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Jedinstveni upravni odjel Općine Omišalj</w:t>
            </w:r>
          </w:p>
          <w:p w14:paraId="515CE58B" w14:textId="7A8030D6" w:rsidR="00504EAC" w:rsidRPr="009936EB" w:rsidRDefault="00504EAC" w:rsidP="00504EAC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Odsjek za društvene djelatnosti i opće poslove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8B3D" w14:textId="77777777" w:rsidR="00504EAC" w:rsidRPr="009936EB" w:rsidRDefault="00504EAC" w:rsidP="00504EAC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Internetsko savjetovanje na</w:t>
            </w:r>
          </w:p>
          <w:p w14:paraId="73DEE660" w14:textId="4E9062A0" w:rsidR="00504EAC" w:rsidRPr="009936EB" w:rsidRDefault="00504EAC" w:rsidP="00504EAC">
            <w:pPr>
              <w:pStyle w:val="Sadrajitablice"/>
              <w:jc w:val="center"/>
              <w:rPr>
                <w:bCs/>
              </w:rPr>
            </w:pPr>
            <w:hyperlink r:id="rId12" w:history="1">
              <w:r w:rsidRPr="009936EB">
                <w:rPr>
                  <w:rStyle w:val="Hyperlink"/>
                  <w:bCs/>
                </w:rPr>
                <w:t>www.omisalj.hr</w:t>
              </w:r>
            </w:hyperlink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8EBC2" w14:textId="14246833" w:rsidR="00504EAC" w:rsidRPr="009936EB" w:rsidRDefault="00504EAC" w:rsidP="00504EAC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I. kvartal 2025. godine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471F" w14:textId="53BE185C" w:rsidR="00504EAC" w:rsidRPr="009936EB" w:rsidRDefault="00504EAC" w:rsidP="00504EAC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I. kvartal 2025. godine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A3B58" w14:textId="3EB9653A" w:rsidR="00504EAC" w:rsidRPr="009936EB" w:rsidRDefault="00504EAC" w:rsidP="00504EAC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Općinsko vijeće Općine Omišalj</w:t>
            </w:r>
          </w:p>
        </w:tc>
      </w:tr>
      <w:tr w:rsidR="00504EAC" w:rsidRPr="009936EB" w14:paraId="67B7CAC9" w14:textId="77777777" w:rsidTr="006034F4">
        <w:trPr>
          <w:trHeight w:val="1692"/>
        </w:trPr>
        <w:tc>
          <w:tcPr>
            <w:tcW w:w="965" w:type="dxa"/>
            <w:vAlign w:val="center"/>
          </w:tcPr>
          <w:p w14:paraId="16D0B7C0" w14:textId="21B5C967" w:rsidR="00504EAC" w:rsidRPr="009936EB" w:rsidRDefault="008F5712" w:rsidP="00504EAC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7.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F87F" w14:textId="696D39CF" w:rsidR="00504EAC" w:rsidRPr="009936EB" w:rsidRDefault="00504EAC" w:rsidP="00504EAC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Odluka o izmjenama Odluke o socijalnoj skrbi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FAEF1" w14:textId="77777777" w:rsidR="00504EAC" w:rsidRPr="009936EB" w:rsidRDefault="00504EAC" w:rsidP="00504EAC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Jedinstveni upravni odjel Općine Omišalj</w:t>
            </w:r>
          </w:p>
          <w:p w14:paraId="2BBAFF5F" w14:textId="71F706E0" w:rsidR="00504EAC" w:rsidRPr="009936EB" w:rsidRDefault="00504EAC" w:rsidP="00504EAC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Odsjek za društvene djelatnosti i opće poslove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FA97A" w14:textId="77777777" w:rsidR="00504EAC" w:rsidRPr="009936EB" w:rsidRDefault="00504EAC" w:rsidP="00504EAC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Internetsko savjetovanje na</w:t>
            </w:r>
          </w:p>
          <w:p w14:paraId="3FE3B42E" w14:textId="35A56897" w:rsidR="00504EAC" w:rsidRPr="009936EB" w:rsidRDefault="00504EAC" w:rsidP="00504EAC">
            <w:pPr>
              <w:pStyle w:val="Sadrajitablice"/>
              <w:jc w:val="center"/>
              <w:rPr>
                <w:bCs/>
              </w:rPr>
            </w:pPr>
            <w:hyperlink r:id="rId13" w:history="1">
              <w:r w:rsidRPr="009936EB">
                <w:rPr>
                  <w:rStyle w:val="Hyperlink"/>
                  <w:bCs/>
                </w:rPr>
                <w:t>www.omisalj.hr</w:t>
              </w:r>
            </w:hyperlink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42C4B" w14:textId="25AA3655" w:rsidR="00504EAC" w:rsidRPr="009936EB" w:rsidRDefault="00504EAC" w:rsidP="00504EAC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I. kvartal 2025. godine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FC14" w14:textId="0DF32DAE" w:rsidR="00504EAC" w:rsidRPr="009936EB" w:rsidRDefault="00504EAC" w:rsidP="00504EAC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I. kvartal 2025. godine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A8C5F" w14:textId="452C14AC" w:rsidR="00504EAC" w:rsidRPr="009936EB" w:rsidRDefault="00504EAC" w:rsidP="00504EAC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Općinsko vijeće Općine Omišalj</w:t>
            </w:r>
          </w:p>
        </w:tc>
      </w:tr>
      <w:tr w:rsidR="00112FB1" w:rsidRPr="009936EB" w14:paraId="7145AA4C" w14:textId="77777777" w:rsidTr="006034F4">
        <w:trPr>
          <w:trHeight w:val="1692"/>
        </w:trPr>
        <w:tc>
          <w:tcPr>
            <w:tcW w:w="965" w:type="dxa"/>
            <w:vAlign w:val="center"/>
          </w:tcPr>
          <w:p w14:paraId="12D00E05" w14:textId="50B969AD" w:rsidR="00112FB1" w:rsidRPr="009936EB" w:rsidRDefault="008F5712" w:rsidP="00504EAC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8</w:t>
            </w:r>
            <w:r w:rsidR="00112FB1" w:rsidRPr="009936EB">
              <w:rPr>
                <w:bCs/>
              </w:rPr>
              <w:t xml:space="preserve">. </w:t>
            </w:r>
          </w:p>
        </w:tc>
        <w:tc>
          <w:tcPr>
            <w:tcW w:w="3113" w:type="dxa"/>
            <w:vAlign w:val="center"/>
          </w:tcPr>
          <w:p w14:paraId="52B68E03" w14:textId="331E5401" w:rsidR="00112FB1" w:rsidRPr="009936EB" w:rsidRDefault="00112FB1" w:rsidP="00504EAC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Odluka o dopunama Odluke o sufinanciranju troškova obrazovanja</w:t>
            </w:r>
          </w:p>
        </w:tc>
        <w:tc>
          <w:tcPr>
            <w:tcW w:w="1950" w:type="dxa"/>
            <w:vAlign w:val="center"/>
          </w:tcPr>
          <w:p w14:paraId="2EAF43C8" w14:textId="7F7ED51F" w:rsidR="00112FB1" w:rsidRPr="009936EB" w:rsidRDefault="00112FB1" w:rsidP="00504EAC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Jedinstveni upravni odjel Općine Omišalj</w:t>
            </w:r>
          </w:p>
          <w:p w14:paraId="4072EBC5" w14:textId="14C824C7" w:rsidR="00112FB1" w:rsidRPr="009936EB" w:rsidRDefault="00112FB1" w:rsidP="00504EAC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Odsjek za društvene djelatnosti i opće poslove</w:t>
            </w:r>
          </w:p>
        </w:tc>
        <w:tc>
          <w:tcPr>
            <w:tcW w:w="2455" w:type="dxa"/>
            <w:vAlign w:val="center"/>
          </w:tcPr>
          <w:p w14:paraId="5D37A6F4" w14:textId="77777777" w:rsidR="00112FB1" w:rsidRPr="009936EB" w:rsidRDefault="00112FB1" w:rsidP="00504EAC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Internetsko savjetovanje na</w:t>
            </w:r>
          </w:p>
          <w:p w14:paraId="13CBC6E0" w14:textId="3B0CD57A" w:rsidR="00112FB1" w:rsidRPr="009936EB" w:rsidRDefault="00112FB1" w:rsidP="00504EAC">
            <w:pPr>
              <w:pStyle w:val="Sadrajitablice"/>
              <w:jc w:val="center"/>
              <w:rPr>
                <w:bCs/>
              </w:rPr>
            </w:pPr>
            <w:hyperlink r:id="rId14" w:history="1">
              <w:r w:rsidRPr="009936EB">
                <w:rPr>
                  <w:rStyle w:val="Hyperlink"/>
                  <w:bCs/>
                </w:rPr>
                <w:t>www.omisalj.hr</w:t>
              </w:r>
            </w:hyperlink>
          </w:p>
        </w:tc>
        <w:tc>
          <w:tcPr>
            <w:tcW w:w="1976" w:type="dxa"/>
            <w:vAlign w:val="center"/>
          </w:tcPr>
          <w:p w14:paraId="0B993ED8" w14:textId="145D7B8E" w:rsidR="00112FB1" w:rsidRPr="009936EB" w:rsidRDefault="00112FB1" w:rsidP="00504EAC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I. kvartal 2025. godine</w:t>
            </w:r>
          </w:p>
        </w:tc>
        <w:tc>
          <w:tcPr>
            <w:tcW w:w="1860" w:type="dxa"/>
            <w:vAlign w:val="center"/>
          </w:tcPr>
          <w:p w14:paraId="110C922E" w14:textId="48DAEE1A" w:rsidR="00112FB1" w:rsidRPr="009936EB" w:rsidRDefault="00112FB1" w:rsidP="00504EAC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I. kvartal 2025. godine</w:t>
            </w:r>
          </w:p>
        </w:tc>
        <w:tc>
          <w:tcPr>
            <w:tcW w:w="1812" w:type="dxa"/>
            <w:vAlign w:val="center"/>
          </w:tcPr>
          <w:p w14:paraId="2A509A8C" w14:textId="57359FC1" w:rsidR="00112FB1" w:rsidRPr="009936EB" w:rsidRDefault="00112FB1" w:rsidP="00504EAC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Općinsko vijeće Općine Omišalj</w:t>
            </w:r>
          </w:p>
        </w:tc>
      </w:tr>
      <w:tr w:rsidR="00112FB1" w:rsidRPr="009936EB" w14:paraId="72EAC9F4" w14:textId="77777777" w:rsidTr="006034F4">
        <w:trPr>
          <w:trHeight w:val="1692"/>
        </w:trPr>
        <w:tc>
          <w:tcPr>
            <w:tcW w:w="965" w:type="dxa"/>
            <w:vAlign w:val="center"/>
          </w:tcPr>
          <w:p w14:paraId="61FE39B5" w14:textId="5693DB45" w:rsidR="00112FB1" w:rsidRPr="009936EB" w:rsidRDefault="008F5712" w:rsidP="00504EAC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9</w:t>
            </w:r>
            <w:r w:rsidR="00112FB1" w:rsidRPr="009936EB">
              <w:rPr>
                <w:bCs/>
              </w:rPr>
              <w:t>.</w:t>
            </w:r>
          </w:p>
        </w:tc>
        <w:tc>
          <w:tcPr>
            <w:tcW w:w="3113" w:type="dxa"/>
            <w:vAlign w:val="center"/>
          </w:tcPr>
          <w:p w14:paraId="70F8CC7D" w14:textId="6A8AD08C" w:rsidR="00112FB1" w:rsidRPr="009936EB" w:rsidRDefault="00112FB1" w:rsidP="00504EAC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Prve izmjene i dopune Proračuna Općine Omišalj za 2025. godinu s projekcijama za 2026. i 2027. godinu</w:t>
            </w:r>
          </w:p>
        </w:tc>
        <w:tc>
          <w:tcPr>
            <w:tcW w:w="1950" w:type="dxa"/>
            <w:vAlign w:val="center"/>
          </w:tcPr>
          <w:p w14:paraId="1511B70A" w14:textId="77777777" w:rsidR="00112FB1" w:rsidRPr="009936EB" w:rsidRDefault="00112FB1" w:rsidP="00504EAC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Jedinstveni upravni odjel Općine Omišalj</w:t>
            </w:r>
          </w:p>
          <w:p w14:paraId="13C9BB4B" w14:textId="63A7C6E8" w:rsidR="00112FB1" w:rsidRPr="009936EB" w:rsidRDefault="00112FB1" w:rsidP="00504EAC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Odsjek za proračun i financije</w:t>
            </w:r>
          </w:p>
        </w:tc>
        <w:tc>
          <w:tcPr>
            <w:tcW w:w="2455" w:type="dxa"/>
            <w:vAlign w:val="center"/>
          </w:tcPr>
          <w:p w14:paraId="3686AF0A" w14:textId="77777777" w:rsidR="00112FB1" w:rsidRPr="009936EB" w:rsidRDefault="00112FB1" w:rsidP="00504EAC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Internetsko savjetovanje na</w:t>
            </w:r>
          </w:p>
          <w:p w14:paraId="3D22E4AB" w14:textId="67F5D6AA" w:rsidR="00112FB1" w:rsidRPr="009936EB" w:rsidRDefault="00112FB1" w:rsidP="00504EAC">
            <w:pPr>
              <w:pStyle w:val="Sadrajitablice"/>
              <w:jc w:val="center"/>
              <w:rPr>
                <w:bCs/>
              </w:rPr>
            </w:pPr>
            <w:hyperlink r:id="rId15" w:history="1">
              <w:r w:rsidRPr="009936EB">
                <w:rPr>
                  <w:rStyle w:val="Hyperlink"/>
                  <w:bCs/>
                </w:rPr>
                <w:t>www.omisalj.hr</w:t>
              </w:r>
            </w:hyperlink>
          </w:p>
        </w:tc>
        <w:tc>
          <w:tcPr>
            <w:tcW w:w="1976" w:type="dxa"/>
            <w:vAlign w:val="center"/>
          </w:tcPr>
          <w:p w14:paraId="7EAB4557" w14:textId="412E2B3D" w:rsidR="00112FB1" w:rsidRPr="009936EB" w:rsidRDefault="00112FB1" w:rsidP="00504EAC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I. kvartal 2025. godine</w:t>
            </w:r>
          </w:p>
        </w:tc>
        <w:tc>
          <w:tcPr>
            <w:tcW w:w="1860" w:type="dxa"/>
            <w:vAlign w:val="center"/>
          </w:tcPr>
          <w:p w14:paraId="0B9016EA" w14:textId="233D9E80" w:rsidR="00112FB1" w:rsidRPr="009936EB" w:rsidRDefault="00112FB1" w:rsidP="00504EAC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I. kvartal 2025. godine</w:t>
            </w:r>
          </w:p>
        </w:tc>
        <w:tc>
          <w:tcPr>
            <w:tcW w:w="1812" w:type="dxa"/>
            <w:vAlign w:val="center"/>
          </w:tcPr>
          <w:p w14:paraId="31CBCFAC" w14:textId="0DF65817" w:rsidR="00112FB1" w:rsidRPr="009936EB" w:rsidRDefault="00112FB1" w:rsidP="00504EAC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Općinsko vijeće Općine Omišalj</w:t>
            </w:r>
          </w:p>
        </w:tc>
      </w:tr>
    </w:tbl>
    <w:p w14:paraId="00D6493F" w14:textId="77777777" w:rsidR="008F5712" w:rsidRPr="009936EB" w:rsidRDefault="008F5712">
      <w:r w:rsidRPr="009936EB">
        <w:br w:type="page"/>
      </w:r>
    </w:p>
    <w:tbl>
      <w:tblPr>
        <w:tblW w:w="14131" w:type="dxa"/>
        <w:tblInd w:w="-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"/>
        <w:gridCol w:w="3113"/>
        <w:gridCol w:w="11"/>
        <w:gridCol w:w="1908"/>
        <w:gridCol w:w="31"/>
        <w:gridCol w:w="2431"/>
        <w:gridCol w:w="24"/>
        <w:gridCol w:w="1955"/>
        <w:gridCol w:w="21"/>
        <w:gridCol w:w="1843"/>
        <w:gridCol w:w="17"/>
        <w:gridCol w:w="1812"/>
      </w:tblGrid>
      <w:tr w:rsidR="00504EAC" w:rsidRPr="009936EB" w14:paraId="7D2F1421" w14:textId="77777777" w:rsidTr="006034F4">
        <w:trPr>
          <w:trHeight w:val="1692"/>
        </w:trPr>
        <w:tc>
          <w:tcPr>
            <w:tcW w:w="965" w:type="dxa"/>
            <w:vAlign w:val="center"/>
          </w:tcPr>
          <w:p w14:paraId="17809087" w14:textId="776BE252" w:rsidR="00504EAC" w:rsidRPr="009936EB" w:rsidRDefault="008F5712" w:rsidP="00504EAC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lastRenderedPageBreak/>
              <w:t>10.</w:t>
            </w:r>
          </w:p>
        </w:tc>
        <w:tc>
          <w:tcPr>
            <w:tcW w:w="3113" w:type="dxa"/>
            <w:vAlign w:val="center"/>
          </w:tcPr>
          <w:p w14:paraId="3A354E7B" w14:textId="130D8303" w:rsidR="00504EAC" w:rsidRPr="009936EB" w:rsidRDefault="00504EAC" w:rsidP="00504EAC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Provedbeni plan unaprjeđenja zaštite od požara na području Općine Omišalj za 2025. godinu</w:t>
            </w:r>
          </w:p>
        </w:tc>
        <w:tc>
          <w:tcPr>
            <w:tcW w:w="1950" w:type="dxa"/>
            <w:gridSpan w:val="3"/>
            <w:vAlign w:val="center"/>
          </w:tcPr>
          <w:p w14:paraId="7EAC319F" w14:textId="77777777" w:rsidR="00504EAC" w:rsidRPr="009936EB" w:rsidRDefault="00504EAC" w:rsidP="00504EAC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Jedinstveni upravni odjel Općine Omišalj</w:t>
            </w:r>
          </w:p>
          <w:p w14:paraId="2A108A72" w14:textId="2EF8932E" w:rsidR="00504EAC" w:rsidRPr="009936EB" w:rsidRDefault="00504EAC" w:rsidP="00504EAC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Odsjek za društvene djelatnosti i opće poslove</w:t>
            </w:r>
          </w:p>
        </w:tc>
        <w:tc>
          <w:tcPr>
            <w:tcW w:w="2455" w:type="dxa"/>
            <w:gridSpan w:val="2"/>
            <w:vAlign w:val="center"/>
          </w:tcPr>
          <w:p w14:paraId="11330D47" w14:textId="77777777" w:rsidR="00504EAC" w:rsidRPr="009936EB" w:rsidRDefault="00504EAC" w:rsidP="00504EAC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Internetsko savjetovanje na</w:t>
            </w:r>
          </w:p>
          <w:p w14:paraId="579BEF02" w14:textId="6E910DCB" w:rsidR="00504EAC" w:rsidRPr="009936EB" w:rsidRDefault="00504EAC" w:rsidP="00504EAC">
            <w:pPr>
              <w:pStyle w:val="Sadrajitablice"/>
              <w:jc w:val="center"/>
              <w:rPr>
                <w:bCs/>
              </w:rPr>
            </w:pPr>
            <w:hyperlink r:id="rId16" w:history="1">
              <w:r w:rsidRPr="009936EB">
                <w:rPr>
                  <w:rStyle w:val="Hyperlink"/>
                  <w:bCs/>
                </w:rPr>
                <w:t>www.omisalj.hr</w:t>
              </w:r>
            </w:hyperlink>
          </w:p>
        </w:tc>
        <w:tc>
          <w:tcPr>
            <w:tcW w:w="1976" w:type="dxa"/>
            <w:gridSpan w:val="2"/>
            <w:vAlign w:val="center"/>
          </w:tcPr>
          <w:p w14:paraId="142D1764" w14:textId="4DCB1D01" w:rsidR="00504EAC" w:rsidRPr="009936EB" w:rsidRDefault="00504EAC" w:rsidP="00504EAC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I. kvartal 2025. godine</w:t>
            </w:r>
          </w:p>
        </w:tc>
        <w:tc>
          <w:tcPr>
            <w:tcW w:w="1860" w:type="dxa"/>
            <w:gridSpan w:val="2"/>
            <w:vAlign w:val="center"/>
          </w:tcPr>
          <w:p w14:paraId="20E70DE1" w14:textId="04249DBD" w:rsidR="00504EAC" w:rsidRPr="009936EB" w:rsidRDefault="00504EAC" w:rsidP="00504EAC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I. kvartal 2025. godine</w:t>
            </w:r>
          </w:p>
        </w:tc>
        <w:tc>
          <w:tcPr>
            <w:tcW w:w="1812" w:type="dxa"/>
            <w:vAlign w:val="center"/>
          </w:tcPr>
          <w:p w14:paraId="5B0C2D34" w14:textId="0BC3FE21" w:rsidR="00504EAC" w:rsidRPr="009936EB" w:rsidRDefault="00504EAC" w:rsidP="00504EAC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Općinsko vijeće Općine Omišalj</w:t>
            </w:r>
          </w:p>
        </w:tc>
      </w:tr>
      <w:tr w:rsidR="00504EAC" w:rsidRPr="009936EB" w14:paraId="5A24E55F" w14:textId="77777777" w:rsidTr="006034F4">
        <w:trPr>
          <w:trHeight w:val="1692"/>
        </w:trPr>
        <w:tc>
          <w:tcPr>
            <w:tcW w:w="965" w:type="dxa"/>
            <w:vAlign w:val="center"/>
          </w:tcPr>
          <w:p w14:paraId="160AA760" w14:textId="6DF6A66B" w:rsidR="00504EAC" w:rsidRPr="009936EB" w:rsidRDefault="008F5712" w:rsidP="00504EAC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11.</w:t>
            </w:r>
          </w:p>
        </w:tc>
        <w:tc>
          <w:tcPr>
            <w:tcW w:w="3113" w:type="dxa"/>
            <w:vAlign w:val="center"/>
          </w:tcPr>
          <w:p w14:paraId="31C3CE9D" w14:textId="473316DF" w:rsidR="00504EAC" w:rsidRPr="009936EB" w:rsidRDefault="00504EAC" w:rsidP="00504EAC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Odluka o osnivanju Savjeta mladih Općine Omišalj</w:t>
            </w:r>
          </w:p>
        </w:tc>
        <w:tc>
          <w:tcPr>
            <w:tcW w:w="1950" w:type="dxa"/>
            <w:gridSpan w:val="3"/>
            <w:vAlign w:val="center"/>
          </w:tcPr>
          <w:p w14:paraId="0F888660" w14:textId="77777777" w:rsidR="00504EAC" w:rsidRPr="009936EB" w:rsidRDefault="00504EAC" w:rsidP="00504EAC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Jedinstveni upravni odjel Općine Omišalj</w:t>
            </w:r>
          </w:p>
          <w:p w14:paraId="3FDA347A" w14:textId="0397CAE0" w:rsidR="00504EAC" w:rsidRPr="009936EB" w:rsidRDefault="00504EAC" w:rsidP="00504EAC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Odsjek za društvene djelatnosti i opće poslove</w:t>
            </w:r>
          </w:p>
        </w:tc>
        <w:tc>
          <w:tcPr>
            <w:tcW w:w="2455" w:type="dxa"/>
            <w:gridSpan w:val="2"/>
            <w:vAlign w:val="center"/>
          </w:tcPr>
          <w:p w14:paraId="714E971D" w14:textId="77777777" w:rsidR="00504EAC" w:rsidRPr="009936EB" w:rsidRDefault="00504EAC" w:rsidP="00504EAC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Internetsko savjetovanje na</w:t>
            </w:r>
          </w:p>
          <w:p w14:paraId="311C0530" w14:textId="6F082606" w:rsidR="00504EAC" w:rsidRPr="009936EB" w:rsidRDefault="00504EAC" w:rsidP="00504EAC">
            <w:pPr>
              <w:pStyle w:val="Sadrajitablice"/>
              <w:jc w:val="center"/>
              <w:rPr>
                <w:bCs/>
              </w:rPr>
            </w:pPr>
            <w:hyperlink r:id="rId17" w:history="1">
              <w:r w:rsidRPr="009936EB">
                <w:rPr>
                  <w:rStyle w:val="Hyperlink"/>
                  <w:bCs/>
                </w:rPr>
                <w:t>www.omisalj.hr</w:t>
              </w:r>
            </w:hyperlink>
          </w:p>
        </w:tc>
        <w:tc>
          <w:tcPr>
            <w:tcW w:w="1976" w:type="dxa"/>
            <w:gridSpan w:val="2"/>
            <w:vAlign w:val="center"/>
          </w:tcPr>
          <w:p w14:paraId="1AFFC640" w14:textId="58B0A8F0" w:rsidR="00504EAC" w:rsidRPr="009936EB" w:rsidRDefault="00504EAC" w:rsidP="00504EAC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II. kvartal 2025. godine</w:t>
            </w:r>
          </w:p>
        </w:tc>
        <w:tc>
          <w:tcPr>
            <w:tcW w:w="1860" w:type="dxa"/>
            <w:gridSpan w:val="2"/>
            <w:vAlign w:val="center"/>
          </w:tcPr>
          <w:p w14:paraId="6165477C" w14:textId="1DA618D3" w:rsidR="00504EAC" w:rsidRPr="009936EB" w:rsidRDefault="00504EAC" w:rsidP="00504EAC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III. kvartal 2025. godine</w:t>
            </w:r>
          </w:p>
        </w:tc>
        <w:tc>
          <w:tcPr>
            <w:tcW w:w="1812" w:type="dxa"/>
            <w:vAlign w:val="center"/>
          </w:tcPr>
          <w:p w14:paraId="05744FC5" w14:textId="0EFE710F" w:rsidR="00504EAC" w:rsidRPr="009936EB" w:rsidRDefault="00504EAC" w:rsidP="00504EAC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Općinsko vijeće Općine Omišalj</w:t>
            </w:r>
          </w:p>
        </w:tc>
      </w:tr>
      <w:tr w:rsidR="00504EAC" w:rsidRPr="009936EB" w14:paraId="0E8ACBE4" w14:textId="77777777" w:rsidTr="006034F4">
        <w:trPr>
          <w:trHeight w:val="1692"/>
        </w:trPr>
        <w:tc>
          <w:tcPr>
            <w:tcW w:w="965" w:type="dxa"/>
            <w:vAlign w:val="center"/>
          </w:tcPr>
          <w:p w14:paraId="2340744F" w14:textId="6F163F59" w:rsidR="00504EAC" w:rsidRPr="009936EB" w:rsidRDefault="008F5712" w:rsidP="00504EAC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12.</w:t>
            </w:r>
          </w:p>
        </w:tc>
        <w:tc>
          <w:tcPr>
            <w:tcW w:w="3113" w:type="dxa"/>
            <w:vAlign w:val="center"/>
          </w:tcPr>
          <w:p w14:paraId="7ABAD1EA" w14:textId="4386A7BD" w:rsidR="00504EAC" w:rsidRPr="009936EB" w:rsidRDefault="00504EAC" w:rsidP="00504EAC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Odluka o izmjenama Odluke o načinu pružanja javne usluge sakupljanja komunalnog otpada na području općine Omišalj</w:t>
            </w:r>
          </w:p>
        </w:tc>
        <w:tc>
          <w:tcPr>
            <w:tcW w:w="1950" w:type="dxa"/>
            <w:gridSpan w:val="3"/>
            <w:vAlign w:val="center"/>
          </w:tcPr>
          <w:p w14:paraId="08E5CA43" w14:textId="77777777" w:rsidR="00504EAC" w:rsidRPr="009936EB" w:rsidRDefault="00504EAC" w:rsidP="00504EAC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Jedinstveni upravni odjel Općine Omišalj</w:t>
            </w:r>
          </w:p>
          <w:p w14:paraId="6C13E854" w14:textId="728D1852" w:rsidR="00504EAC" w:rsidRPr="009936EB" w:rsidRDefault="00504EAC" w:rsidP="00504EAC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Odsjek za društvene djelatnosti i opće poslove</w:t>
            </w:r>
          </w:p>
        </w:tc>
        <w:tc>
          <w:tcPr>
            <w:tcW w:w="2455" w:type="dxa"/>
            <w:gridSpan w:val="2"/>
            <w:vAlign w:val="center"/>
          </w:tcPr>
          <w:p w14:paraId="29EAF388" w14:textId="77777777" w:rsidR="00504EAC" w:rsidRPr="009936EB" w:rsidRDefault="00504EAC" w:rsidP="00504EAC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Internetsko savjetovanje na</w:t>
            </w:r>
          </w:p>
          <w:p w14:paraId="52C4D520" w14:textId="358D780E" w:rsidR="00504EAC" w:rsidRPr="009936EB" w:rsidRDefault="00504EAC" w:rsidP="00504EAC">
            <w:pPr>
              <w:pStyle w:val="Sadrajitablice"/>
              <w:jc w:val="center"/>
              <w:rPr>
                <w:bCs/>
              </w:rPr>
            </w:pPr>
            <w:hyperlink r:id="rId18" w:history="1">
              <w:r w:rsidRPr="009936EB">
                <w:rPr>
                  <w:rStyle w:val="Hyperlink"/>
                  <w:bCs/>
                </w:rPr>
                <w:t>www.omisalj.hr</w:t>
              </w:r>
            </w:hyperlink>
          </w:p>
        </w:tc>
        <w:tc>
          <w:tcPr>
            <w:tcW w:w="1976" w:type="dxa"/>
            <w:gridSpan w:val="2"/>
            <w:vAlign w:val="center"/>
          </w:tcPr>
          <w:p w14:paraId="64311B24" w14:textId="22DB5B1A" w:rsidR="00504EAC" w:rsidRPr="009936EB" w:rsidRDefault="00504EAC" w:rsidP="00504EAC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III. kvartal 2025. godine</w:t>
            </w:r>
          </w:p>
        </w:tc>
        <w:tc>
          <w:tcPr>
            <w:tcW w:w="1860" w:type="dxa"/>
            <w:gridSpan w:val="2"/>
            <w:vAlign w:val="center"/>
          </w:tcPr>
          <w:p w14:paraId="4AEB3135" w14:textId="262A864D" w:rsidR="00504EAC" w:rsidRPr="009936EB" w:rsidRDefault="00504EAC" w:rsidP="00504EAC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IV. kvartal 2025. godine</w:t>
            </w:r>
          </w:p>
        </w:tc>
        <w:tc>
          <w:tcPr>
            <w:tcW w:w="1812" w:type="dxa"/>
            <w:vAlign w:val="center"/>
          </w:tcPr>
          <w:p w14:paraId="3BCBA522" w14:textId="7D146340" w:rsidR="00504EAC" w:rsidRPr="009936EB" w:rsidRDefault="00504EAC" w:rsidP="00504EAC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Općinsko vijeće Općine Omišalj</w:t>
            </w:r>
          </w:p>
        </w:tc>
      </w:tr>
      <w:tr w:rsidR="00504EAC" w:rsidRPr="009936EB" w14:paraId="5D1A3EE4" w14:textId="77777777" w:rsidTr="006034F4">
        <w:trPr>
          <w:trHeight w:val="1692"/>
        </w:trPr>
        <w:tc>
          <w:tcPr>
            <w:tcW w:w="965" w:type="dxa"/>
            <w:vAlign w:val="center"/>
          </w:tcPr>
          <w:p w14:paraId="1B8B674B" w14:textId="64A838DA" w:rsidR="00504EAC" w:rsidRPr="009936EB" w:rsidRDefault="008F5712" w:rsidP="00504EAC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13.</w:t>
            </w:r>
          </w:p>
        </w:tc>
        <w:tc>
          <w:tcPr>
            <w:tcW w:w="3113" w:type="dxa"/>
            <w:vAlign w:val="center"/>
          </w:tcPr>
          <w:p w14:paraId="4E0673C6" w14:textId="10D137F7" w:rsidR="00504EAC" w:rsidRPr="009936EB" w:rsidRDefault="00504EAC" w:rsidP="008F5712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Plan djelovanja Općine</w:t>
            </w:r>
            <w:r w:rsidR="008F5712" w:rsidRPr="009936EB">
              <w:rPr>
                <w:bCs/>
              </w:rPr>
              <w:t xml:space="preserve"> </w:t>
            </w:r>
            <w:r w:rsidRPr="009936EB">
              <w:rPr>
                <w:bCs/>
              </w:rPr>
              <w:t>Omišalj</w:t>
            </w:r>
            <w:r w:rsidR="008F5712" w:rsidRPr="009936EB">
              <w:rPr>
                <w:bCs/>
              </w:rPr>
              <w:t xml:space="preserve"> </w:t>
            </w:r>
            <w:r w:rsidRPr="009936EB">
              <w:rPr>
                <w:bCs/>
              </w:rPr>
              <w:t>u području prirodnih nepogoda za 2026. godinu</w:t>
            </w:r>
          </w:p>
        </w:tc>
        <w:tc>
          <w:tcPr>
            <w:tcW w:w="1950" w:type="dxa"/>
            <w:gridSpan w:val="3"/>
            <w:vAlign w:val="center"/>
          </w:tcPr>
          <w:p w14:paraId="2D87769F" w14:textId="77777777" w:rsidR="00504EAC" w:rsidRPr="009936EB" w:rsidRDefault="00504EAC" w:rsidP="00504EAC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Jedinstveni upravni odjel Općine Omišalj</w:t>
            </w:r>
          </w:p>
          <w:p w14:paraId="0A567513" w14:textId="77777777" w:rsidR="00504EAC" w:rsidRPr="009936EB" w:rsidRDefault="00504EAC" w:rsidP="00504EAC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Odsjek za komunalno gospodarstvo,</w:t>
            </w:r>
          </w:p>
          <w:p w14:paraId="6894505D" w14:textId="31D61CBD" w:rsidR="00504EAC" w:rsidRPr="009936EB" w:rsidRDefault="00504EAC" w:rsidP="00504EAC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prostorno uređenje i zaštitu okoliša</w:t>
            </w:r>
          </w:p>
        </w:tc>
        <w:tc>
          <w:tcPr>
            <w:tcW w:w="2455" w:type="dxa"/>
            <w:gridSpan w:val="2"/>
            <w:vAlign w:val="center"/>
          </w:tcPr>
          <w:p w14:paraId="1082F055" w14:textId="77777777" w:rsidR="00504EAC" w:rsidRPr="009936EB" w:rsidRDefault="00504EAC" w:rsidP="00504EAC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Internetsko savjetovanje na</w:t>
            </w:r>
          </w:p>
          <w:p w14:paraId="1CDBED08" w14:textId="0A4A9FC2" w:rsidR="00504EAC" w:rsidRPr="009936EB" w:rsidRDefault="00504EAC" w:rsidP="00504EAC">
            <w:pPr>
              <w:pStyle w:val="Sadrajitablice"/>
              <w:jc w:val="center"/>
              <w:rPr>
                <w:bCs/>
              </w:rPr>
            </w:pPr>
            <w:hyperlink r:id="rId19" w:history="1">
              <w:r w:rsidRPr="009936EB">
                <w:rPr>
                  <w:rStyle w:val="Hyperlink"/>
                  <w:bCs/>
                </w:rPr>
                <w:t>www.omisalj.hr</w:t>
              </w:r>
            </w:hyperlink>
          </w:p>
        </w:tc>
        <w:tc>
          <w:tcPr>
            <w:tcW w:w="1976" w:type="dxa"/>
            <w:gridSpan w:val="2"/>
            <w:vAlign w:val="center"/>
          </w:tcPr>
          <w:p w14:paraId="3C211F4D" w14:textId="6BDF95C3" w:rsidR="00504EAC" w:rsidRPr="009936EB" w:rsidRDefault="00504EAC" w:rsidP="00504EAC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III. kvartal 2025. godine</w:t>
            </w:r>
          </w:p>
        </w:tc>
        <w:tc>
          <w:tcPr>
            <w:tcW w:w="1860" w:type="dxa"/>
            <w:gridSpan w:val="2"/>
            <w:vAlign w:val="center"/>
          </w:tcPr>
          <w:p w14:paraId="5DBAAD2E" w14:textId="7B815432" w:rsidR="00504EAC" w:rsidRPr="009936EB" w:rsidRDefault="00504EAC" w:rsidP="00504EAC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IV. kvartal 2025. godine</w:t>
            </w:r>
          </w:p>
        </w:tc>
        <w:tc>
          <w:tcPr>
            <w:tcW w:w="1812" w:type="dxa"/>
            <w:vAlign w:val="center"/>
          </w:tcPr>
          <w:p w14:paraId="5D92A03D" w14:textId="2B87F3D5" w:rsidR="00504EAC" w:rsidRPr="009936EB" w:rsidRDefault="00504EAC" w:rsidP="00504EAC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Općinsko vijeće Općine Omišalj</w:t>
            </w:r>
          </w:p>
        </w:tc>
      </w:tr>
      <w:tr w:rsidR="00504EAC" w:rsidRPr="009936EB" w14:paraId="5325FE66" w14:textId="77777777" w:rsidTr="006034F4">
        <w:trPr>
          <w:trHeight w:val="1692"/>
        </w:trPr>
        <w:tc>
          <w:tcPr>
            <w:tcW w:w="965" w:type="dxa"/>
            <w:vAlign w:val="center"/>
          </w:tcPr>
          <w:p w14:paraId="0FA9A442" w14:textId="46C1F5B4" w:rsidR="00504EAC" w:rsidRPr="009936EB" w:rsidRDefault="008F5712" w:rsidP="00504EAC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lastRenderedPageBreak/>
              <w:t>14.</w:t>
            </w:r>
          </w:p>
        </w:tc>
        <w:tc>
          <w:tcPr>
            <w:tcW w:w="3113" w:type="dxa"/>
            <w:vAlign w:val="center"/>
          </w:tcPr>
          <w:p w14:paraId="7A0F205C" w14:textId="59ED5052" w:rsidR="00504EAC" w:rsidRPr="009936EB" w:rsidRDefault="00504EAC" w:rsidP="00504EAC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Odluka o stipendiranju učenika i studenata</w:t>
            </w:r>
          </w:p>
        </w:tc>
        <w:tc>
          <w:tcPr>
            <w:tcW w:w="1950" w:type="dxa"/>
            <w:gridSpan w:val="3"/>
            <w:vAlign w:val="center"/>
          </w:tcPr>
          <w:p w14:paraId="653DF471" w14:textId="77777777" w:rsidR="00504EAC" w:rsidRPr="009936EB" w:rsidRDefault="00504EAC" w:rsidP="00504EAC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Jedinstveni upravni odjel Općine Omišalj</w:t>
            </w:r>
          </w:p>
          <w:p w14:paraId="315965F4" w14:textId="14D7908F" w:rsidR="00504EAC" w:rsidRPr="009936EB" w:rsidRDefault="00504EAC" w:rsidP="00504EAC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Odsjek za društvene djelatnosti i opće poslove</w:t>
            </w:r>
          </w:p>
        </w:tc>
        <w:tc>
          <w:tcPr>
            <w:tcW w:w="2455" w:type="dxa"/>
            <w:gridSpan w:val="2"/>
            <w:vAlign w:val="center"/>
          </w:tcPr>
          <w:p w14:paraId="2CD17AF1" w14:textId="77777777" w:rsidR="00504EAC" w:rsidRPr="009936EB" w:rsidRDefault="00504EAC" w:rsidP="00504EAC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Internetsko savjetovanje na</w:t>
            </w:r>
          </w:p>
          <w:p w14:paraId="4DA91748" w14:textId="7B6643D8" w:rsidR="00504EAC" w:rsidRPr="009936EB" w:rsidRDefault="00504EAC" w:rsidP="00504EAC">
            <w:pPr>
              <w:pStyle w:val="Sadrajitablice"/>
              <w:jc w:val="center"/>
              <w:rPr>
                <w:bCs/>
              </w:rPr>
            </w:pPr>
            <w:hyperlink r:id="rId20" w:history="1">
              <w:r w:rsidRPr="009936EB">
                <w:rPr>
                  <w:rStyle w:val="Hyperlink"/>
                  <w:bCs/>
                </w:rPr>
                <w:t>www.omisalj.hr</w:t>
              </w:r>
            </w:hyperlink>
          </w:p>
        </w:tc>
        <w:tc>
          <w:tcPr>
            <w:tcW w:w="1976" w:type="dxa"/>
            <w:gridSpan w:val="2"/>
            <w:vAlign w:val="center"/>
          </w:tcPr>
          <w:p w14:paraId="6AEF1698" w14:textId="1D459C93" w:rsidR="00504EAC" w:rsidRPr="009936EB" w:rsidRDefault="00504EAC" w:rsidP="00504EAC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III. kvartal 2025. godine</w:t>
            </w:r>
          </w:p>
        </w:tc>
        <w:tc>
          <w:tcPr>
            <w:tcW w:w="1860" w:type="dxa"/>
            <w:gridSpan w:val="2"/>
            <w:vAlign w:val="center"/>
          </w:tcPr>
          <w:p w14:paraId="7142C591" w14:textId="1294647C" w:rsidR="00504EAC" w:rsidRPr="009936EB" w:rsidRDefault="00504EAC" w:rsidP="00504EAC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IV. kvartal 2025. godine</w:t>
            </w:r>
          </w:p>
        </w:tc>
        <w:tc>
          <w:tcPr>
            <w:tcW w:w="1812" w:type="dxa"/>
            <w:vAlign w:val="center"/>
          </w:tcPr>
          <w:p w14:paraId="29A251B9" w14:textId="61DF9B8C" w:rsidR="00504EAC" w:rsidRPr="009936EB" w:rsidRDefault="00504EAC" w:rsidP="00504EAC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Općinsko vijeće Općine Omišalj</w:t>
            </w:r>
          </w:p>
        </w:tc>
      </w:tr>
      <w:tr w:rsidR="00504EAC" w:rsidRPr="009936EB" w14:paraId="3338C659" w14:textId="77777777" w:rsidTr="006034F4">
        <w:tc>
          <w:tcPr>
            <w:tcW w:w="965" w:type="dxa"/>
            <w:vAlign w:val="center"/>
          </w:tcPr>
          <w:p w14:paraId="32E39F59" w14:textId="31D36997" w:rsidR="00504EAC" w:rsidRPr="009936EB" w:rsidRDefault="008F5712" w:rsidP="00504EAC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15</w:t>
            </w:r>
            <w:r w:rsidR="00504EAC" w:rsidRPr="009936EB">
              <w:rPr>
                <w:bCs/>
              </w:rPr>
              <w:t>.</w:t>
            </w:r>
          </w:p>
        </w:tc>
        <w:tc>
          <w:tcPr>
            <w:tcW w:w="3113" w:type="dxa"/>
            <w:vAlign w:val="center"/>
          </w:tcPr>
          <w:p w14:paraId="7508FC3C" w14:textId="5C15DB12" w:rsidR="00504EAC" w:rsidRPr="009936EB" w:rsidRDefault="00504EAC" w:rsidP="00504EAC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Druge izmjene i dopune Proračuna Općine Omišalj za 2025. godinu s projekcijama za 2026. i 2027. godinu</w:t>
            </w:r>
          </w:p>
        </w:tc>
        <w:tc>
          <w:tcPr>
            <w:tcW w:w="1950" w:type="dxa"/>
            <w:gridSpan w:val="3"/>
            <w:vAlign w:val="center"/>
          </w:tcPr>
          <w:p w14:paraId="40EEC721" w14:textId="3931E5AA" w:rsidR="00504EAC" w:rsidRPr="009936EB" w:rsidRDefault="00504EAC" w:rsidP="00504EAC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Jedinstveni upravni odjel Općine Omišalj</w:t>
            </w:r>
          </w:p>
          <w:p w14:paraId="235A0658" w14:textId="77777777" w:rsidR="00504EAC" w:rsidRPr="009936EB" w:rsidRDefault="00504EAC" w:rsidP="00504EAC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Odsjek za proračun i financije</w:t>
            </w:r>
          </w:p>
        </w:tc>
        <w:tc>
          <w:tcPr>
            <w:tcW w:w="2455" w:type="dxa"/>
            <w:gridSpan w:val="2"/>
            <w:vAlign w:val="center"/>
          </w:tcPr>
          <w:p w14:paraId="0213FD63" w14:textId="77777777" w:rsidR="00504EAC" w:rsidRPr="009936EB" w:rsidRDefault="00504EAC" w:rsidP="00504EAC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Internetsko savjetovanje na</w:t>
            </w:r>
          </w:p>
          <w:p w14:paraId="2E57289A" w14:textId="6112C502" w:rsidR="00504EAC" w:rsidRPr="009936EB" w:rsidRDefault="00504EAC" w:rsidP="00504EAC">
            <w:pPr>
              <w:pStyle w:val="Sadrajitablice"/>
              <w:jc w:val="center"/>
              <w:rPr>
                <w:bCs/>
              </w:rPr>
            </w:pPr>
            <w:hyperlink r:id="rId21" w:history="1">
              <w:r w:rsidRPr="009936EB">
                <w:rPr>
                  <w:rStyle w:val="Hyperlink"/>
                  <w:bCs/>
                </w:rPr>
                <w:t>www.omisalj.hr</w:t>
              </w:r>
            </w:hyperlink>
          </w:p>
        </w:tc>
        <w:tc>
          <w:tcPr>
            <w:tcW w:w="1976" w:type="dxa"/>
            <w:gridSpan w:val="2"/>
            <w:vAlign w:val="center"/>
          </w:tcPr>
          <w:p w14:paraId="2857DA26" w14:textId="75C2CD68" w:rsidR="00504EAC" w:rsidRPr="009936EB" w:rsidRDefault="00504EAC" w:rsidP="00504EAC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III. kvartal 2025. godine</w:t>
            </w:r>
          </w:p>
        </w:tc>
        <w:tc>
          <w:tcPr>
            <w:tcW w:w="1860" w:type="dxa"/>
            <w:gridSpan w:val="2"/>
            <w:vAlign w:val="center"/>
          </w:tcPr>
          <w:p w14:paraId="1CA3A2B8" w14:textId="1EE1E57C" w:rsidR="00504EAC" w:rsidRPr="009936EB" w:rsidRDefault="00504EAC" w:rsidP="00504EAC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IV. kvartal 2025. godine</w:t>
            </w:r>
          </w:p>
        </w:tc>
        <w:tc>
          <w:tcPr>
            <w:tcW w:w="1812" w:type="dxa"/>
            <w:vAlign w:val="center"/>
          </w:tcPr>
          <w:p w14:paraId="4B69C1B3" w14:textId="77777777" w:rsidR="00504EAC" w:rsidRPr="009936EB" w:rsidRDefault="00504EAC" w:rsidP="00504EAC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Općinsko vijeće Općine Omišalj</w:t>
            </w:r>
          </w:p>
        </w:tc>
      </w:tr>
      <w:tr w:rsidR="00A12926" w:rsidRPr="009936EB" w14:paraId="2EC67A49" w14:textId="77777777" w:rsidTr="006034F4">
        <w:tc>
          <w:tcPr>
            <w:tcW w:w="965" w:type="dxa"/>
            <w:vAlign w:val="center"/>
          </w:tcPr>
          <w:p w14:paraId="406DACFD" w14:textId="1B9050AA" w:rsidR="00A12926" w:rsidRPr="009936EB" w:rsidRDefault="00A12926" w:rsidP="00A12926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16.</w:t>
            </w:r>
          </w:p>
        </w:tc>
        <w:tc>
          <w:tcPr>
            <w:tcW w:w="3113" w:type="dxa"/>
            <w:vAlign w:val="center"/>
          </w:tcPr>
          <w:p w14:paraId="4A923269" w14:textId="26385E64" w:rsidR="00A12926" w:rsidRPr="009936EB" w:rsidRDefault="00A12926" w:rsidP="00A12926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Odluka o izvršavanju Proračuna Općine Omišalj za 2026. godinu</w:t>
            </w:r>
          </w:p>
        </w:tc>
        <w:tc>
          <w:tcPr>
            <w:tcW w:w="1950" w:type="dxa"/>
            <w:gridSpan w:val="3"/>
            <w:vAlign w:val="center"/>
          </w:tcPr>
          <w:p w14:paraId="3924A5EB" w14:textId="77777777" w:rsidR="00A12926" w:rsidRPr="009936EB" w:rsidRDefault="00A12926" w:rsidP="00A12926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Jedinstveni upravni odjel Općine Omišalj</w:t>
            </w:r>
          </w:p>
          <w:p w14:paraId="65A4D171" w14:textId="4DFDF46C" w:rsidR="00A12926" w:rsidRPr="009936EB" w:rsidRDefault="00A12926" w:rsidP="00A12926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Odsjek za proračun i financije</w:t>
            </w:r>
          </w:p>
        </w:tc>
        <w:tc>
          <w:tcPr>
            <w:tcW w:w="2455" w:type="dxa"/>
            <w:gridSpan w:val="2"/>
            <w:vAlign w:val="center"/>
          </w:tcPr>
          <w:p w14:paraId="2296BB16" w14:textId="77777777" w:rsidR="00A12926" w:rsidRPr="009936EB" w:rsidRDefault="00A12926" w:rsidP="00A12926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Internetsko savjetovanje na</w:t>
            </w:r>
          </w:p>
          <w:p w14:paraId="7F03BA15" w14:textId="0B940B65" w:rsidR="00A12926" w:rsidRPr="009936EB" w:rsidRDefault="00A12926" w:rsidP="00A12926">
            <w:pPr>
              <w:pStyle w:val="Sadrajitablice"/>
              <w:jc w:val="center"/>
              <w:rPr>
                <w:bCs/>
              </w:rPr>
            </w:pPr>
            <w:hyperlink r:id="rId22" w:history="1">
              <w:r w:rsidRPr="009936EB">
                <w:rPr>
                  <w:rStyle w:val="Hyperlink"/>
                  <w:bCs/>
                </w:rPr>
                <w:t>www.omisalj.hr</w:t>
              </w:r>
            </w:hyperlink>
          </w:p>
        </w:tc>
        <w:tc>
          <w:tcPr>
            <w:tcW w:w="1976" w:type="dxa"/>
            <w:gridSpan w:val="2"/>
            <w:vAlign w:val="center"/>
          </w:tcPr>
          <w:p w14:paraId="4D06B642" w14:textId="4985D158" w:rsidR="00A12926" w:rsidRPr="009936EB" w:rsidRDefault="00A12926" w:rsidP="00A12926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IV. kvartal 2025. godine</w:t>
            </w:r>
          </w:p>
        </w:tc>
        <w:tc>
          <w:tcPr>
            <w:tcW w:w="1860" w:type="dxa"/>
            <w:gridSpan w:val="2"/>
            <w:vAlign w:val="center"/>
          </w:tcPr>
          <w:p w14:paraId="158ADAEB" w14:textId="2DBD0AE4" w:rsidR="00A12926" w:rsidRPr="009936EB" w:rsidRDefault="00A12926" w:rsidP="00A12926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IV. kvartal 2025. godine</w:t>
            </w:r>
          </w:p>
        </w:tc>
        <w:tc>
          <w:tcPr>
            <w:tcW w:w="1812" w:type="dxa"/>
            <w:vAlign w:val="center"/>
          </w:tcPr>
          <w:p w14:paraId="0AFD3427" w14:textId="48579236" w:rsidR="00A12926" w:rsidRPr="009936EB" w:rsidRDefault="00A12926" w:rsidP="00A12926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Općinsko vijeće Općine Omišalj</w:t>
            </w:r>
          </w:p>
        </w:tc>
      </w:tr>
      <w:tr w:rsidR="00FC4BE2" w:rsidRPr="009936EB" w14:paraId="374C8B94" w14:textId="77777777" w:rsidTr="003E6AAC">
        <w:tc>
          <w:tcPr>
            <w:tcW w:w="965" w:type="dxa"/>
            <w:vAlign w:val="center"/>
          </w:tcPr>
          <w:p w14:paraId="0F8773EB" w14:textId="12969BD8" w:rsidR="00FC4BE2" w:rsidRPr="009936EB" w:rsidRDefault="00FC4BE2" w:rsidP="003E6AAC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17.</w:t>
            </w:r>
          </w:p>
        </w:tc>
        <w:tc>
          <w:tcPr>
            <w:tcW w:w="3124" w:type="dxa"/>
            <w:gridSpan w:val="2"/>
            <w:vAlign w:val="center"/>
          </w:tcPr>
          <w:p w14:paraId="5A76C0FB" w14:textId="77777777" w:rsidR="00FC4BE2" w:rsidRPr="009936EB" w:rsidRDefault="00FC4BE2" w:rsidP="003E6AAC">
            <w:pPr>
              <w:pStyle w:val="Sadrajitablice"/>
              <w:jc w:val="center"/>
              <w:rPr>
                <w:rFonts w:eastAsia="Times New Roman"/>
                <w:color w:val="000000"/>
                <w:lang w:eastAsia="ar-SA"/>
              </w:rPr>
            </w:pPr>
            <w:r w:rsidRPr="009936EB">
              <w:rPr>
                <w:bCs/>
              </w:rPr>
              <w:t xml:space="preserve">Odluka o </w:t>
            </w:r>
            <w:r w:rsidRPr="009936EB">
              <w:rPr>
                <w:rFonts w:eastAsia="Times New Roman"/>
                <w:color w:val="000000"/>
                <w:lang w:eastAsia="ar-SA"/>
              </w:rPr>
              <w:t>privremenoj zabrani izvođenja radova na području općine Omišalj u 2026. godini</w:t>
            </w:r>
          </w:p>
        </w:tc>
        <w:tc>
          <w:tcPr>
            <w:tcW w:w="1908" w:type="dxa"/>
            <w:vAlign w:val="center"/>
          </w:tcPr>
          <w:p w14:paraId="18D64962" w14:textId="0A66FCE6" w:rsidR="00FC4BE2" w:rsidRPr="009936EB" w:rsidRDefault="00FC4BE2" w:rsidP="003E6AAC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Jedinstveni upravni odjel Općine Omišalj</w:t>
            </w:r>
          </w:p>
          <w:p w14:paraId="6FC9F32A" w14:textId="77777777" w:rsidR="00FC4BE2" w:rsidRPr="009936EB" w:rsidRDefault="00FC4BE2" w:rsidP="003E6AAC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Odsjek za društvene djelatnosti i opće poslove</w:t>
            </w:r>
          </w:p>
        </w:tc>
        <w:tc>
          <w:tcPr>
            <w:tcW w:w="2462" w:type="dxa"/>
            <w:gridSpan w:val="2"/>
            <w:vAlign w:val="center"/>
          </w:tcPr>
          <w:p w14:paraId="318285CC" w14:textId="77777777" w:rsidR="00FC4BE2" w:rsidRPr="009936EB" w:rsidRDefault="00FC4BE2" w:rsidP="003E6AAC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Internetsko savjetovanje na</w:t>
            </w:r>
          </w:p>
          <w:p w14:paraId="7753C08B" w14:textId="77777777" w:rsidR="00FC4BE2" w:rsidRPr="009936EB" w:rsidRDefault="00FC4BE2" w:rsidP="003E6AAC">
            <w:pPr>
              <w:pStyle w:val="Sadrajitablice"/>
              <w:jc w:val="center"/>
              <w:rPr>
                <w:bCs/>
              </w:rPr>
            </w:pPr>
            <w:hyperlink r:id="rId23" w:history="1">
              <w:r w:rsidRPr="009936EB">
                <w:rPr>
                  <w:rStyle w:val="Hyperlink"/>
                  <w:bCs/>
                </w:rPr>
                <w:t>www.omisalj.hr</w:t>
              </w:r>
            </w:hyperlink>
          </w:p>
        </w:tc>
        <w:tc>
          <w:tcPr>
            <w:tcW w:w="1979" w:type="dxa"/>
            <w:gridSpan w:val="2"/>
            <w:vAlign w:val="center"/>
          </w:tcPr>
          <w:p w14:paraId="630E81BD" w14:textId="77777777" w:rsidR="00FC4BE2" w:rsidRPr="009936EB" w:rsidRDefault="00FC4BE2" w:rsidP="003E6AAC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IV. kvartal 2025. godine</w:t>
            </w:r>
          </w:p>
        </w:tc>
        <w:tc>
          <w:tcPr>
            <w:tcW w:w="1864" w:type="dxa"/>
            <w:gridSpan w:val="2"/>
            <w:vAlign w:val="center"/>
          </w:tcPr>
          <w:p w14:paraId="3E942992" w14:textId="77777777" w:rsidR="00FC4BE2" w:rsidRPr="009936EB" w:rsidRDefault="00FC4BE2" w:rsidP="003E6AAC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IV. kvartal 2025. godine</w:t>
            </w:r>
          </w:p>
        </w:tc>
        <w:tc>
          <w:tcPr>
            <w:tcW w:w="1829" w:type="dxa"/>
            <w:gridSpan w:val="2"/>
            <w:vAlign w:val="center"/>
          </w:tcPr>
          <w:p w14:paraId="550B8DD2" w14:textId="77777777" w:rsidR="00FC4BE2" w:rsidRPr="009936EB" w:rsidRDefault="00FC4BE2" w:rsidP="003E6AAC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Općinsko vijeće Općine Omišalj</w:t>
            </w:r>
          </w:p>
        </w:tc>
      </w:tr>
      <w:tr w:rsidR="00FC4BE2" w:rsidRPr="009936EB" w14:paraId="2EDD214F" w14:textId="77777777" w:rsidTr="003E6AAC">
        <w:tc>
          <w:tcPr>
            <w:tcW w:w="965" w:type="dxa"/>
            <w:vAlign w:val="center"/>
          </w:tcPr>
          <w:p w14:paraId="4567E25B" w14:textId="5A5FA895" w:rsidR="00FC4BE2" w:rsidRPr="009936EB" w:rsidRDefault="00FC4BE2" w:rsidP="00FC4BE2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18.</w:t>
            </w:r>
          </w:p>
        </w:tc>
        <w:tc>
          <w:tcPr>
            <w:tcW w:w="3124" w:type="dxa"/>
            <w:gridSpan w:val="2"/>
            <w:vAlign w:val="center"/>
          </w:tcPr>
          <w:p w14:paraId="3D639540" w14:textId="327D9466" w:rsidR="00FC4BE2" w:rsidRPr="009936EB" w:rsidRDefault="00FC4BE2" w:rsidP="00FC4BE2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Odluka o ostvarivanju prava na prigodni poklon za Božić u 2026. godini</w:t>
            </w:r>
          </w:p>
        </w:tc>
        <w:tc>
          <w:tcPr>
            <w:tcW w:w="1908" w:type="dxa"/>
            <w:vAlign w:val="center"/>
          </w:tcPr>
          <w:p w14:paraId="3BA15329" w14:textId="77777777" w:rsidR="00FC4BE2" w:rsidRPr="009936EB" w:rsidRDefault="00FC4BE2" w:rsidP="00FC4BE2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Jedinstveni upravni odjel Općine Omišalj</w:t>
            </w:r>
          </w:p>
          <w:p w14:paraId="30618A13" w14:textId="370011BB" w:rsidR="00FC4BE2" w:rsidRPr="009936EB" w:rsidRDefault="00FC4BE2" w:rsidP="00FC4BE2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Odsjek za društvene djelatnosti i opće poslove</w:t>
            </w:r>
          </w:p>
        </w:tc>
        <w:tc>
          <w:tcPr>
            <w:tcW w:w="2462" w:type="dxa"/>
            <w:gridSpan w:val="2"/>
            <w:vAlign w:val="center"/>
          </w:tcPr>
          <w:p w14:paraId="752775B2" w14:textId="77777777" w:rsidR="00FC4BE2" w:rsidRPr="009936EB" w:rsidRDefault="00FC4BE2" w:rsidP="00FC4BE2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Internetsko savjetovanje na</w:t>
            </w:r>
          </w:p>
          <w:p w14:paraId="28FABBDE" w14:textId="05DB15D1" w:rsidR="00FC4BE2" w:rsidRPr="009936EB" w:rsidRDefault="00FC4BE2" w:rsidP="00FC4BE2">
            <w:pPr>
              <w:pStyle w:val="Sadrajitablice"/>
              <w:jc w:val="center"/>
              <w:rPr>
                <w:bCs/>
              </w:rPr>
            </w:pPr>
            <w:hyperlink r:id="rId24" w:history="1">
              <w:r w:rsidRPr="009936EB">
                <w:rPr>
                  <w:rStyle w:val="Hyperlink"/>
                  <w:bCs/>
                </w:rPr>
                <w:t>www.omisalj.hr</w:t>
              </w:r>
            </w:hyperlink>
          </w:p>
        </w:tc>
        <w:tc>
          <w:tcPr>
            <w:tcW w:w="1979" w:type="dxa"/>
            <w:gridSpan w:val="2"/>
            <w:vAlign w:val="center"/>
          </w:tcPr>
          <w:p w14:paraId="3605F9A2" w14:textId="40E0B8FC" w:rsidR="00FC4BE2" w:rsidRPr="009936EB" w:rsidRDefault="00FC4BE2" w:rsidP="00FC4BE2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IV. kvartal 2025. godine</w:t>
            </w:r>
          </w:p>
        </w:tc>
        <w:tc>
          <w:tcPr>
            <w:tcW w:w="1864" w:type="dxa"/>
            <w:gridSpan w:val="2"/>
            <w:vAlign w:val="center"/>
          </w:tcPr>
          <w:p w14:paraId="1E46885B" w14:textId="08256F05" w:rsidR="00FC4BE2" w:rsidRPr="009936EB" w:rsidRDefault="00FC4BE2" w:rsidP="00FC4BE2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IV. kvartal 2025. godine</w:t>
            </w:r>
          </w:p>
        </w:tc>
        <w:tc>
          <w:tcPr>
            <w:tcW w:w="1829" w:type="dxa"/>
            <w:gridSpan w:val="2"/>
            <w:vAlign w:val="center"/>
          </w:tcPr>
          <w:p w14:paraId="12E9CFFF" w14:textId="1F20D3A2" w:rsidR="00FC4BE2" w:rsidRPr="009936EB" w:rsidRDefault="00FC4BE2" w:rsidP="00FC4BE2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Općinsko vijeće Općine Omišalj</w:t>
            </w:r>
          </w:p>
        </w:tc>
      </w:tr>
      <w:tr w:rsidR="00FC4BE2" w:rsidRPr="009936EB" w14:paraId="3CD01EBC" w14:textId="77777777" w:rsidTr="006034F4">
        <w:tc>
          <w:tcPr>
            <w:tcW w:w="965" w:type="dxa"/>
            <w:vAlign w:val="center"/>
          </w:tcPr>
          <w:p w14:paraId="55F4D0C7" w14:textId="259F8D4B" w:rsidR="00FC4BE2" w:rsidRPr="009936EB" w:rsidRDefault="00FC4BE2" w:rsidP="00FC4BE2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lastRenderedPageBreak/>
              <w:t>19.</w:t>
            </w:r>
          </w:p>
        </w:tc>
        <w:tc>
          <w:tcPr>
            <w:tcW w:w="3113" w:type="dxa"/>
            <w:vAlign w:val="center"/>
          </w:tcPr>
          <w:p w14:paraId="2BFA56F5" w14:textId="4903AEC2" w:rsidR="00FC4BE2" w:rsidRPr="009936EB" w:rsidRDefault="00FC4BE2" w:rsidP="00FC4BE2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Odluka o ostvarivanju prava na prigodni poklon za blagdane u 2026. godini</w:t>
            </w:r>
          </w:p>
        </w:tc>
        <w:tc>
          <w:tcPr>
            <w:tcW w:w="1950" w:type="dxa"/>
            <w:gridSpan w:val="3"/>
            <w:vAlign w:val="center"/>
          </w:tcPr>
          <w:p w14:paraId="18BD5A72" w14:textId="77777777" w:rsidR="00FC4BE2" w:rsidRPr="009936EB" w:rsidRDefault="00FC4BE2" w:rsidP="00FC4BE2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Jedinstveni upravni odjel Općine Omišalj</w:t>
            </w:r>
          </w:p>
          <w:p w14:paraId="3DE6C7BA" w14:textId="33438D53" w:rsidR="00FC4BE2" w:rsidRPr="009936EB" w:rsidRDefault="00FC4BE2" w:rsidP="00FC4BE2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Odsjek za društvene djelatnosti i opće poslove</w:t>
            </w:r>
          </w:p>
        </w:tc>
        <w:tc>
          <w:tcPr>
            <w:tcW w:w="2455" w:type="dxa"/>
            <w:gridSpan w:val="2"/>
            <w:vAlign w:val="center"/>
          </w:tcPr>
          <w:p w14:paraId="60AB059A" w14:textId="77777777" w:rsidR="00FC4BE2" w:rsidRPr="009936EB" w:rsidRDefault="00FC4BE2" w:rsidP="00FC4BE2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Internetsko savjetovanje na</w:t>
            </w:r>
          </w:p>
          <w:p w14:paraId="5988F26D" w14:textId="1C02D7BD" w:rsidR="00FC4BE2" w:rsidRPr="009936EB" w:rsidRDefault="00FC4BE2" w:rsidP="00FC4BE2">
            <w:pPr>
              <w:pStyle w:val="Sadrajitablice"/>
              <w:jc w:val="center"/>
              <w:rPr>
                <w:bCs/>
              </w:rPr>
            </w:pPr>
            <w:hyperlink r:id="rId25" w:history="1">
              <w:r w:rsidRPr="009936EB">
                <w:rPr>
                  <w:rStyle w:val="Hyperlink"/>
                  <w:bCs/>
                </w:rPr>
                <w:t>www.omisalj.hr</w:t>
              </w:r>
            </w:hyperlink>
          </w:p>
        </w:tc>
        <w:tc>
          <w:tcPr>
            <w:tcW w:w="1976" w:type="dxa"/>
            <w:gridSpan w:val="2"/>
            <w:vAlign w:val="center"/>
          </w:tcPr>
          <w:p w14:paraId="75C920DA" w14:textId="341B2BA0" w:rsidR="00FC4BE2" w:rsidRPr="009936EB" w:rsidRDefault="00FC4BE2" w:rsidP="00FC4BE2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IV. kvartal 2025. godine</w:t>
            </w:r>
          </w:p>
        </w:tc>
        <w:tc>
          <w:tcPr>
            <w:tcW w:w="1860" w:type="dxa"/>
            <w:gridSpan w:val="2"/>
            <w:vAlign w:val="center"/>
          </w:tcPr>
          <w:p w14:paraId="3FFE428E" w14:textId="11657B49" w:rsidR="00FC4BE2" w:rsidRPr="009936EB" w:rsidRDefault="00FC4BE2" w:rsidP="00FC4BE2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IV. kvartal 2025. godine</w:t>
            </w:r>
          </w:p>
        </w:tc>
        <w:tc>
          <w:tcPr>
            <w:tcW w:w="1812" w:type="dxa"/>
            <w:vAlign w:val="center"/>
          </w:tcPr>
          <w:p w14:paraId="184C2911" w14:textId="7D37510B" w:rsidR="00FC4BE2" w:rsidRPr="009936EB" w:rsidRDefault="00FC4BE2" w:rsidP="00FC4BE2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Općinsko vijeće Općine Omišalj</w:t>
            </w:r>
          </w:p>
        </w:tc>
      </w:tr>
      <w:tr w:rsidR="00FC4BE2" w:rsidRPr="009936EB" w14:paraId="5CE01E0E" w14:textId="77777777" w:rsidTr="006034F4">
        <w:tc>
          <w:tcPr>
            <w:tcW w:w="965" w:type="dxa"/>
            <w:vAlign w:val="center"/>
          </w:tcPr>
          <w:p w14:paraId="4E386E54" w14:textId="24C81736" w:rsidR="00FC4BE2" w:rsidRPr="009936EB" w:rsidRDefault="00FC4BE2" w:rsidP="00FC4BE2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20.</w:t>
            </w:r>
          </w:p>
        </w:tc>
        <w:tc>
          <w:tcPr>
            <w:tcW w:w="3113" w:type="dxa"/>
            <w:vAlign w:val="center"/>
          </w:tcPr>
          <w:p w14:paraId="65ED793C" w14:textId="23714B46" w:rsidR="00FC4BE2" w:rsidRPr="009936EB" w:rsidRDefault="00FC4BE2" w:rsidP="00FC4BE2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Odluka o izmjenama Odluke o socijalnoj skrbi</w:t>
            </w:r>
          </w:p>
        </w:tc>
        <w:tc>
          <w:tcPr>
            <w:tcW w:w="1950" w:type="dxa"/>
            <w:gridSpan w:val="3"/>
            <w:vAlign w:val="center"/>
          </w:tcPr>
          <w:p w14:paraId="3F0B81E3" w14:textId="77777777" w:rsidR="00FC4BE2" w:rsidRPr="009936EB" w:rsidRDefault="00FC4BE2" w:rsidP="00FC4BE2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Jedinstveni upravni odjel Općine Omišalj</w:t>
            </w:r>
          </w:p>
          <w:p w14:paraId="6250E223" w14:textId="3782C186" w:rsidR="00FC4BE2" w:rsidRPr="009936EB" w:rsidRDefault="00FC4BE2" w:rsidP="00FC4BE2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Odsjek za društvene djelatnosti i opće poslove</w:t>
            </w:r>
          </w:p>
        </w:tc>
        <w:tc>
          <w:tcPr>
            <w:tcW w:w="2455" w:type="dxa"/>
            <w:gridSpan w:val="2"/>
            <w:vAlign w:val="center"/>
          </w:tcPr>
          <w:p w14:paraId="2E470646" w14:textId="77777777" w:rsidR="00FC4BE2" w:rsidRPr="009936EB" w:rsidRDefault="00FC4BE2" w:rsidP="00FC4BE2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Internetsko savjetovanje na</w:t>
            </w:r>
          </w:p>
          <w:p w14:paraId="540055C5" w14:textId="75C8880A" w:rsidR="00FC4BE2" w:rsidRPr="009936EB" w:rsidRDefault="00FC4BE2" w:rsidP="00FC4BE2">
            <w:pPr>
              <w:pStyle w:val="Sadrajitablice"/>
              <w:jc w:val="center"/>
              <w:rPr>
                <w:bCs/>
              </w:rPr>
            </w:pPr>
            <w:hyperlink r:id="rId26" w:history="1">
              <w:r w:rsidRPr="009936EB">
                <w:rPr>
                  <w:rStyle w:val="Hyperlink"/>
                  <w:bCs/>
                </w:rPr>
                <w:t>www.omisalj.hr</w:t>
              </w:r>
            </w:hyperlink>
          </w:p>
        </w:tc>
        <w:tc>
          <w:tcPr>
            <w:tcW w:w="1976" w:type="dxa"/>
            <w:gridSpan w:val="2"/>
            <w:vAlign w:val="center"/>
          </w:tcPr>
          <w:p w14:paraId="2BE7467A" w14:textId="2917D4F4" w:rsidR="00FC4BE2" w:rsidRPr="009936EB" w:rsidRDefault="00FC4BE2" w:rsidP="00FC4BE2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IV. kvartal 2025. godine</w:t>
            </w:r>
          </w:p>
        </w:tc>
        <w:tc>
          <w:tcPr>
            <w:tcW w:w="1860" w:type="dxa"/>
            <w:gridSpan w:val="2"/>
            <w:vAlign w:val="center"/>
          </w:tcPr>
          <w:p w14:paraId="62877CFA" w14:textId="12516F15" w:rsidR="00FC4BE2" w:rsidRPr="009936EB" w:rsidRDefault="00FC4BE2" w:rsidP="00FC4BE2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IV. kvartal 2025. godine</w:t>
            </w:r>
          </w:p>
        </w:tc>
        <w:tc>
          <w:tcPr>
            <w:tcW w:w="1812" w:type="dxa"/>
            <w:vAlign w:val="center"/>
          </w:tcPr>
          <w:p w14:paraId="02D267AE" w14:textId="591F3552" w:rsidR="00FC4BE2" w:rsidRPr="009936EB" w:rsidRDefault="00FC4BE2" w:rsidP="00FC4BE2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Općinsko vijeće Općine Omišalj</w:t>
            </w:r>
          </w:p>
        </w:tc>
      </w:tr>
      <w:tr w:rsidR="00FC4BE2" w:rsidRPr="009936EB" w14:paraId="5026C4F4" w14:textId="77777777" w:rsidTr="006034F4">
        <w:tc>
          <w:tcPr>
            <w:tcW w:w="965" w:type="dxa"/>
            <w:vAlign w:val="center"/>
          </w:tcPr>
          <w:p w14:paraId="5A467A5F" w14:textId="37982F58" w:rsidR="00FC4BE2" w:rsidRPr="009936EB" w:rsidRDefault="00FC4BE2" w:rsidP="00FC4BE2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21.</w:t>
            </w:r>
          </w:p>
        </w:tc>
        <w:tc>
          <w:tcPr>
            <w:tcW w:w="3113" w:type="dxa"/>
            <w:vAlign w:val="center"/>
          </w:tcPr>
          <w:p w14:paraId="57C4B8AD" w14:textId="77777777" w:rsidR="00FC4BE2" w:rsidRPr="009936EB" w:rsidRDefault="00FC4BE2" w:rsidP="00FC4BE2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Odluka o uvjetima, načinu i kriterijima sufinanciranja</w:t>
            </w:r>
          </w:p>
          <w:p w14:paraId="5CD16E32" w14:textId="30EDB10C" w:rsidR="00FC4BE2" w:rsidRPr="009936EB" w:rsidRDefault="00FC4BE2" w:rsidP="00FC4BE2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obnove fasada u staroj jezgri naselja Omišalj i Njivice za 2026. godinu</w:t>
            </w:r>
          </w:p>
        </w:tc>
        <w:tc>
          <w:tcPr>
            <w:tcW w:w="1950" w:type="dxa"/>
            <w:gridSpan w:val="3"/>
            <w:vAlign w:val="center"/>
          </w:tcPr>
          <w:p w14:paraId="29ADD7ED" w14:textId="5B79B807" w:rsidR="00FC4BE2" w:rsidRPr="009936EB" w:rsidRDefault="00FC4BE2" w:rsidP="00FC4BE2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Jedinstveni upravni odjel Općine Omišalj</w:t>
            </w:r>
          </w:p>
          <w:p w14:paraId="697D4C47" w14:textId="0D416C47" w:rsidR="00FC4BE2" w:rsidRPr="009936EB" w:rsidRDefault="00FC4BE2" w:rsidP="00FC4BE2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Odsjek za komunalno gospodarstvo, prostorno uređenje i zaštitu okoliša</w:t>
            </w:r>
          </w:p>
        </w:tc>
        <w:tc>
          <w:tcPr>
            <w:tcW w:w="2455" w:type="dxa"/>
            <w:gridSpan w:val="2"/>
            <w:vAlign w:val="center"/>
          </w:tcPr>
          <w:p w14:paraId="21E396B8" w14:textId="77777777" w:rsidR="00FC4BE2" w:rsidRPr="009936EB" w:rsidRDefault="00FC4BE2" w:rsidP="00FC4BE2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Internetsko savjetovanje na</w:t>
            </w:r>
          </w:p>
          <w:p w14:paraId="06E43103" w14:textId="3319C9CA" w:rsidR="00FC4BE2" w:rsidRPr="009936EB" w:rsidRDefault="00FC4BE2" w:rsidP="00FC4BE2">
            <w:pPr>
              <w:pStyle w:val="Sadrajitablice"/>
              <w:jc w:val="center"/>
              <w:rPr>
                <w:bCs/>
              </w:rPr>
            </w:pPr>
            <w:hyperlink r:id="rId27" w:history="1">
              <w:r w:rsidRPr="009936EB">
                <w:rPr>
                  <w:rStyle w:val="Hyperlink"/>
                  <w:bCs/>
                </w:rPr>
                <w:t>www.omisalj.hr</w:t>
              </w:r>
            </w:hyperlink>
          </w:p>
        </w:tc>
        <w:tc>
          <w:tcPr>
            <w:tcW w:w="1976" w:type="dxa"/>
            <w:gridSpan w:val="2"/>
            <w:vAlign w:val="center"/>
          </w:tcPr>
          <w:p w14:paraId="7B39052C" w14:textId="7F5F2604" w:rsidR="00FC4BE2" w:rsidRPr="009936EB" w:rsidRDefault="00FC4BE2" w:rsidP="00FC4BE2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IV. kvartal 2025. godine</w:t>
            </w:r>
          </w:p>
        </w:tc>
        <w:tc>
          <w:tcPr>
            <w:tcW w:w="1860" w:type="dxa"/>
            <w:gridSpan w:val="2"/>
            <w:vAlign w:val="center"/>
          </w:tcPr>
          <w:p w14:paraId="558854F4" w14:textId="00426D47" w:rsidR="00FC4BE2" w:rsidRPr="009936EB" w:rsidRDefault="00FC4BE2" w:rsidP="00FC4BE2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IV. kvartal 2025. godine</w:t>
            </w:r>
          </w:p>
        </w:tc>
        <w:tc>
          <w:tcPr>
            <w:tcW w:w="1812" w:type="dxa"/>
            <w:vAlign w:val="center"/>
          </w:tcPr>
          <w:p w14:paraId="6A300B1A" w14:textId="0F670028" w:rsidR="00FC4BE2" w:rsidRPr="009936EB" w:rsidRDefault="00FC4BE2" w:rsidP="00FC4BE2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Općinsko vijeće Općine Omišalj</w:t>
            </w:r>
          </w:p>
        </w:tc>
      </w:tr>
      <w:tr w:rsidR="00FC4BE2" w:rsidRPr="009936EB" w14:paraId="1F05796D" w14:textId="77777777" w:rsidTr="006034F4">
        <w:tc>
          <w:tcPr>
            <w:tcW w:w="965" w:type="dxa"/>
            <w:vAlign w:val="center"/>
          </w:tcPr>
          <w:p w14:paraId="6AD49799" w14:textId="5BF9CEF0" w:rsidR="00FC4BE2" w:rsidRPr="009936EB" w:rsidRDefault="00FC4BE2" w:rsidP="00FC4BE2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22.</w:t>
            </w:r>
          </w:p>
        </w:tc>
        <w:tc>
          <w:tcPr>
            <w:tcW w:w="3113" w:type="dxa"/>
            <w:vAlign w:val="center"/>
          </w:tcPr>
          <w:p w14:paraId="78C8BD51" w14:textId="1F199BE0" w:rsidR="00FC4BE2" w:rsidRPr="009936EB" w:rsidRDefault="00FC4BE2" w:rsidP="00FC4BE2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 xml:space="preserve">Odluka o uvjetima, načinu i kriterijima financiranja izrade projektne dokumentacije za krovne fotonaponske elektrane na području </w:t>
            </w:r>
            <w:r w:rsidR="007D459E" w:rsidRPr="009936EB">
              <w:rPr>
                <w:bCs/>
              </w:rPr>
              <w:t>o</w:t>
            </w:r>
            <w:r w:rsidRPr="009936EB">
              <w:rPr>
                <w:bCs/>
              </w:rPr>
              <w:t>pćine Omišalj u 2026. godini</w:t>
            </w:r>
          </w:p>
        </w:tc>
        <w:tc>
          <w:tcPr>
            <w:tcW w:w="1950" w:type="dxa"/>
            <w:gridSpan w:val="3"/>
            <w:vAlign w:val="center"/>
          </w:tcPr>
          <w:p w14:paraId="1389D1DB" w14:textId="5C4D01E1" w:rsidR="00FC4BE2" w:rsidRPr="009936EB" w:rsidRDefault="00FC4BE2" w:rsidP="00FC4BE2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Jedinstveni upravni odjel Općine Omišalj</w:t>
            </w:r>
          </w:p>
          <w:p w14:paraId="4813CCA1" w14:textId="29447D46" w:rsidR="00FC4BE2" w:rsidRPr="009936EB" w:rsidRDefault="00FC4BE2" w:rsidP="00FC4BE2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Odsjek za komunalno gospodarstvo, prostorno uređenje i zaštitu okoliša</w:t>
            </w:r>
          </w:p>
        </w:tc>
        <w:tc>
          <w:tcPr>
            <w:tcW w:w="2455" w:type="dxa"/>
            <w:gridSpan w:val="2"/>
            <w:vAlign w:val="center"/>
          </w:tcPr>
          <w:p w14:paraId="4386C18B" w14:textId="77777777" w:rsidR="00FC4BE2" w:rsidRPr="009936EB" w:rsidRDefault="00FC4BE2" w:rsidP="00FC4BE2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Internetsko savjetovanje na</w:t>
            </w:r>
          </w:p>
          <w:p w14:paraId="3A9E0E3C" w14:textId="23BBC68B" w:rsidR="00FC4BE2" w:rsidRPr="009936EB" w:rsidRDefault="00FC4BE2" w:rsidP="00FC4BE2">
            <w:pPr>
              <w:pStyle w:val="Sadrajitablice"/>
              <w:jc w:val="center"/>
              <w:rPr>
                <w:bCs/>
              </w:rPr>
            </w:pPr>
            <w:hyperlink r:id="rId28" w:history="1">
              <w:r w:rsidRPr="009936EB">
                <w:rPr>
                  <w:rStyle w:val="Hyperlink"/>
                  <w:bCs/>
                </w:rPr>
                <w:t>www.omisalj.hr</w:t>
              </w:r>
            </w:hyperlink>
          </w:p>
        </w:tc>
        <w:tc>
          <w:tcPr>
            <w:tcW w:w="1976" w:type="dxa"/>
            <w:gridSpan w:val="2"/>
            <w:vAlign w:val="center"/>
          </w:tcPr>
          <w:p w14:paraId="5C94F427" w14:textId="75BC7C30" w:rsidR="00FC4BE2" w:rsidRPr="009936EB" w:rsidRDefault="00FC4BE2" w:rsidP="00FC4BE2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IV. kvartal 2025. godine</w:t>
            </w:r>
          </w:p>
        </w:tc>
        <w:tc>
          <w:tcPr>
            <w:tcW w:w="1860" w:type="dxa"/>
            <w:gridSpan w:val="2"/>
            <w:vAlign w:val="center"/>
          </w:tcPr>
          <w:p w14:paraId="59676CA2" w14:textId="5AF53865" w:rsidR="00FC4BE2" w:rsidRPr="009936EB" w:rsidRDefault="00FC4BE2" w:rsidP="00FC4BE2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IV. kvartal 2025. godine</w:t>
            </w:r>
          </w:p>
        </w:tc>
        <w:tc>
          <w:tcPr>
            <w:tcW w:w="1812" w:type="dxa"/>
            <w:vAlign w:val="center"/>
          </w:tcPr>
          <w:p w14:paraId="6FBF7557" w14:textId="0C815762" w:rsidR="00FC4BE2" w:rsidRPr="009936EB" w:rsidRDefault="00FC4BE2" w:rsidP="00FC4BE2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Općinsko vijeće Općine Omišalj</w:t>
            </w:r>
          </w:p>
        </w:tc>
      </w:tr>
    </w:tbl>
    <w:p w14:paraId="47182714" w14:textId="77777777" w:rsidR="00FC4BE2" w:rsidRPr="009936EB" w:rsidRDefault="00FC4BE2">
      <w:r w:rsidRPr="009936EB">
        <w:br w:type="page"/>
      </w:r>
    </w:p>
    <w:tbl>
      <w:tblPr>
        <w:tblW w:w="14131" w:type="dxa"/>
        <w:tblInd w:w="-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"/>
        <w:gridCol w:w="3113"/>
        <w:gridCol w:w="1950"/>
        <w:gridCol w:w="2455"/>
        <w:gridCol w:w="1976"/>
        <w:gridCol w:w="1860"/>
        <w:gridCol w:w="1812"/>
      </w:tblGrid>
      <w:tr w:rsidR="00FC4BE2" w:rsidRPr="009936EB" w14:paraId="754BE61B" w14:textId="77777777" w:rsidTr="006034F4">
        <w:tc>
          <w:tcPr>
            <w:tcW w:w="965" w:type="dxa"/>
            <w:vAlign w:val="center"/>
          </w:tcPr>
          <w:p w14:paraId="54CA5E01" w14:textId="52775581" w:rsidR="00FC4BE2" w:rsidRPr="009936EB" w:rsidRDefault="00FC4BE2" w:rsidP="00FC4BE2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lastRenderedPageBreak/>
              <w:t>23.</w:t>
            </w:r>
          </w:p>
        </w:tc>
        <w:tc>
          <w:tcPr>
            <w:tcW w:w="3113" w:type="dxa"/>
            <w:vAlign w:val="center"/>
          </w:tcPr>
          <w:p w14:paraId="728523E0" w14:textId="17543C36" w:rsidR="00FC4BE2" w:rsidRPr="009936EB" w:rsidRDefault="00FC4BE2" w:rsidP="00FC4BE2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Plan davanja koncesija na području općine Omišalj za 2026. godinu</w:t>
            </w:r>
          </w:p>
        </w:tc>
        <w:tc>
          <w:tcPr>
            <w:tcW w:w="1950" w:type="dxa"/>
            <w:vAlign w:val="center"/>
          </w:tcPr>
          <w:p w14:paraId="1596AE53" w14:textId="6C47E960" w:rsidR="00FC4BE2" w:rsidRPr="009936EB" w:rsidRDefault="00FC4BE2" w:rsidP="00FC4BE2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Jedinstveni upravni odjel Općine Omišalj</w:t>
            </w:r>
          </w:p>
          <w:p w14:paraId="78BE4E92" w14:textId="50AA5D4D" w:rsidR="00FC4BE2" w:rsidRPr="009936EB" w:rsidRDefault="00FC4BE2" w:rsidP="00FC4BE2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Odsjek za komunalno gospodarstvo, prostorno uređenje i zaštitu okoliša</w:t>
            </w:r>
          </w:p>
        </w:tc>
        <w:tc>
          <w:tcPr>
            <w:tcW w:w="2455" w:type="dxa"/>
            <w:vAlign w:val="center"/>
          </w:tcPr>
          <w:p w14:paraId="32CA20D3" w14:textId="77777777" w:rsidR="00FC4BE2" w:rsidRPr="009936EB" w:rsidRDefault="00FC4BE2" w:rsidP="00FC4BE2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Internetsko savjetovanje na</w:t>
            </w:r>
          </w:p>
          <w:p w14:paraId="37D91D2B" w14:textId="0F5A0DEE" w:rsidR="00FC4BE2" w:rsidRPr="009936EB" w:rsidRDefault="00FC4BE2" w:rsidP="00FC4BE2">
            <w:pPr>
              <w:pStyle w:val="Sadrajitablice"/>
              <w:jc w:val="center"/>
              <w:rPr>
                <w:bCs/>
              </w:rPr>
            </w:pPr>
            <w:hyperlink r:id="rId29" w:history="1">
              <w:r w:rsidRPr="009936EB">
                <w:rPr>
                  <w:rStyle w:val="Hyperlink"/>
                  <w:bCs/>
                </w:rPr>
                <w:t>www.omisalj.hr</w:t>
              </w:r>
            </w:hyperlink>
          </w:p>
        </w:tc>
        <w:tc>
          <w:tcPr>
            <w:tcW w:w="1976" w:type="dxa"/>
            <w:vAlign w:val="center"/>
          </w:tcPr>
          <w:p w14:paraId="1F40C447" w14:textId="0CD51DAF" w:rsidR="00FC4BE2" w:rsidRPr="009936EB" w:rsidRDefault="00FC4BE2" w:rsidP="00FC4BE2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IV. kvartal 2025. godine</w:t>
            </w:r>
          </w:p>
        </w:tc>
        <w:tc>
          <w:tcPr>
            <w:tcW w:w="1860" w:type="dxa"/>
            <w:vAlign w:val="center"/>
          </w:tcPr>
          <w:p w14:paraId="12B6A07A" w14:textId="66E07B38" w:rsidR="00FC4BE2" w:rsidRPr="009936EB" w:rsidRDefault="00FC4BE2" w:rsidP="00FC4BE2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IV. kvartal 2025. godine</w:t>
            </w:r>
          </w:p>
        </w:tc>
        <w:tc>
          <w:tcPr>
            <w:tcW w:w="1812" w:type="dxa"/>
            <w:vAlign w:val="center"/>
          </w:tcPr>
          <w:p w14:paraId="03372325" w14:textId="4CE3F978" w:rsidR="00FC4BE2" w:rsidRPr="009936EB" w:rsidRDefault="00FC4BE2" w:rsidP="00FC4BE2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Općinsko vijeće Općine Omišalj</w:t>
            </w:r>
          </w:p>
        </w:tc>
      </w:tr>
      <w:tr w:rsidR="00FC4BE2" w:rsidRPr="009936EB" w14:paraId="264B481C" w14:textId="77777777" w:rsidTr="006034F4">
        <w:tc>
          <w:tcPr>
            <w:tcW w:w="965" w:type="dxa"/>
            <w:vAlign w:val="center"/>
          </w:tcPr>
          <w:p w14:paraId="2E288152" w14:textId="0E60FF07" w:rsidR="00FC4BE2" w:rsidRPr="009936EB" w:rsidRDefault="006C2EC4" w:rsidP="00FC4BE2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2</w:t>
            </w:r>
            <w:r w:rsidR="00FC4BE2" w:rsidRPr="009936EB">
              <w:rPr>
                <w:bCs/>
              </w:rPr>
              <w:t>4.</w:t>
            </w:r>
          </w:p>
        </w:tc>
        <w:tc>
          <w:tcPr>
            <w:tcW w:w="3113" w:type="dxa"/>
            <w:vAlign w:val="center"/>
          </w:tcPr>
          <w:p w14:paraId="0E21E49A" w14:textId="30516A66" w:rsidR="00FC4BE2" w:rsidRPr="009936EB" w:rsidRDefault="00FC4BE2" w:rsidP="00FC4BE2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Proračun Općine Omišalj za 2026. godinu i projekcije za 2027. i 2028. godinu</w:t>
            </w:r>
          </w:p>
        </w:tc>
        <w:tc>
          <w:tcPr>
            <w:tcW w:w="1950" w:type="dxa"/>
            <w:vAlign w:val="center"/>
          </w:tcPr>
          <w:p w14:paraId="7FE9D7AA" w14:textId="3F246FD6" w:rsidR="00FC4BE2" w:rsidRPr="009936EB" w:rsidRDefault="00FC4BE2" w:rsidP="00FC4BE2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Jedinstveni upravni odjel Općine Omišalj</w:t>
            </w:r>
          </w:p>
          <w:p w14:paraId="49037F3B" w14:textId="77777777" w:rsidR="00FC4BE2" w:rsidRPr="009936EB" w:rsidRDefault="00FC4BE2" w:rsidP="00FC4BE2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Odsjek za proračun i financije</w:t>
            </w:r>
          </w:p>
        </w:tc>
        <w:tc>
          <w:tcPr>
            <w:tcW w:w="2455" w:type="dxa"/>
            <w:vAlign w:val="center"/>
          </w:tcPr>
          <w:p w14:paraId="54670B9A" w14:textId="77777777" w:rsidR="00FC4BE2" w:rsidRPr="009936EB" w:rsidRDefault="00FC4BE2" w:rsidP="00FC4BE2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Internetsko savjetovanje na</w:t>
            </w:r>
          </w:p>
          <w:p w14:paraId="58083CBA" w14:textId="7D66853F" w:rsidR="00FC4BE2" w:rsidRPr="009936EB" w:rsidRDefault="00FC4BE2" w:rsidP="00FC4BE2">
            <w:pPr>
              <w:pStyle w:val="Sadrajitablice"/>
              <w:jc w:val="center"/>
              <w:rPr>
                <w:bCs/>
              </w:rPr>
            </w:pPr>
            <w:hyperlink r:id="rId30" w:history="1">
              <w:r w:rsidRPr="009936EB">
                <w:rPr>
                  <w:rStyle w:val="Hyperlink"/>
                  <w:bCs/>
                </w:rPr>
                <w:t>www.omisalj.hr</w:t>
              </w:r>
            </w:hyperlink>
          </w:p>
        </w:tc>
        <w:tc>
          <w:tcPr>
            <w:tcW w:w="1976" w:type="dxa"/>
            <w:vAlign w:val="center"/>
          </w:tcPr>
          <w:p w14:paraId="7CE70A61" w14:textId="4D89E238" w:rsidR="00FC4BE2" w:rsidRPr="009936EB" w:rsidRDefault="00FC4BE2" w:rsidP="00FC4BE2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IV. kvartal 2025. godine</w:t>
            </w:r>
          </w:p>
        </w:tc>
        <w:tc>
          <w:tcPr>
            <w:tcW w:w="1860" w:type="dxa"/>
            <w:vAlign w:val="center"/>
          </w:tcPr>
          <w:p w14:paraId="24545EC4" w14:textId="64807038" w:rsidR="00FC4BE2" w:rsidRPr="009936EB" w:rsidRDefault="00FC4BE2" w:rsidP="00FC4BE2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IV. kvartal 2025. godine</w:t>
            </w:r>
          </w:p>
        </w:tc>
        <w:tc>
          <w:tcPr>
            <w:tcW w:w="1812" w:type="dxa"/>
            <w:vAlign w:val="center"/>
          </w:tcPr>
          <w:p w14:paraId="2B884852" w14:textId="77777777" w:rsidR="00FC4BE2" w:rsidRPr="009936EB" w:rsidRDefault="00FC4BE2" w:rsidP="00FC4BE2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Općinsko vijeće Općine Omišalj</w:t>
            </w:r>
          </w:p>
        </w:tc>
      </w:tr>
      <w:tr w:rsidR="00EB2258" w:rsidRPr="009936EB" w14:paraId="6B5BA11B" w14:textId="77777777" w:rsidTr="006034F4">
        <w:tc>
          <w:tcPr>
            <w:tcW w:w="965" w:type="dxa"/>
            <w:vAlign w:val="center"/>
          </w:tcPr>
          <w:p w14:paraId="78F7C338" w14:textId="3980A8B6" w:rsidR="00EB2258" w:rsidRPr="009936EB" w:rsidRDefault="00EB2258" w:rsidP="00EB2258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25.</w:t>
            </w:r>
          </w:p>
        </w:tc>
        <w:tc>
          <w:tcPr>
            <w:tcW w:w="3113" w:type="dxa"/>
            <w:vAlign w:val="center"/>
          </w:tcPr>
          <w:p w14:paraId="54093B05" w14:textId="5CB730B1" w:rsidR="00EB2258" w:rsidRPr="009936EB" w:rsidRDefault="00EB2258" w:rsidP="00EB2258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Odluka o visini spomeničke rente</w:t>
            </w:r>
          </w:p>
        </w:tc>
        <w:tc>
          <w:tcPr>
            <w:tcW w:w="1950" w:type="dxa"/>
            <w:vAlign w:val="center"/>
          </w:tcPr>
          <w:p w14:paraId="235DF119" w14:textId="77777777" w:rsidR="00EB2258" w:rsidRPr="009936EB" w:rsidRDefault="00EB2258" w:rsidP="00EB2258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Jedinstveni upravni odjel Općine Omišalj</w:t>
            </w:r>
          </w:p>
          <w:p w14:paraId="012A1C71" w14:textId="65F70121" w:rsidR="00EB2258" w:rsidRPr="009936EB" w:rsidRDefault="00EB2258" w:rsidP="00EB2258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Odsjek za društvene djelatnosti i opće poslove</w:t>
            </w:r>
          </w:p>
        </w:tc>
        <w:tc>
          <w:tcPr>
            <w:tcW w:w="2455" w:type="dxa"/>
            <w:vAlign w:val="center"/>
          </w:tcPr>
          <w:p w14:paraId="175C5391" w14:textId="77777777" w:rsidR="00EB2258" w:rsidRPr="009936EB" w:rsidRDefault="00EB2258" w:rsidP="00EB2258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Internetsko savjetovanje na</w:t>
            </w:r>
          </w:p>
          <w:p w14:paraId="4791C490" w14:textId="4BFEA8C9" w:rsidR="00EB2258" w:rsidRPr="009936EB" w:rsidRDefault="00EB2258" w:rsidP="00EB2258">
            <w:pPr>
              <w:pStyle w:val="Sadrajitablice"/>
              <w:jc w:val="center"/>
              <w:rPr>
                <w:bCs/>
              </w:rPr>
            </w:pPr>
            <w:hyperlink r:id="rId31" w:history="1">
              <w:r w:rsidRPr="009936EB">
                <w:rPr>
                  <w:rStyle w:val="Hyperlink"/>
                  <w:bCs/>
                </w:rPr>
                <w:t>www.omisalj.hr</w:t>
              </w:r>
            </w:hyperlink>
          </w:p>
        </w:tc>
        <w:tc>
          <w:tcPr>
            <w:tcW w:w="1976" w:type="dxa"/>
            <w:vAlign w:val="center"/>
          </w:tcPr>
          <w:p w14:paraId="3E2E93EB" w14:textId="039DF476" w:rsidR="00EB2258" w:rsidRPr="009936EB" w:rsidRDefault="00EB2258" w:rsidP="00EB2258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IV. kvartal 2025. godine</w:t>
            </w:r>
          </w:p>
        </w:tc>
        <w:tc>
          <w:tcPr>
            <w:tcW w:w="1860" w:type="dxa"/>
            <w:vAlign w:val="center"/>
          </w:tcPr>
          <w:p w14:paraId="1BED67E1" w14:textId="5DB80EF5" w:rsidR="00EB2258" w:rsidRPr="009936EB" w:rsidRDefault="00EB2258" w:rsidP="00EB2258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IV. kvartal 2025. godine</w:t>
            </w:r>
          </w:p>
        </w:tc>
        <w:tc>
          <w:tcPr>
            <w:tcW w:w="1812" w:type="dxa"/>
            <w:vAlign w:val="center"/>
          </w:tcPr>
          <w:p w14:paraId="7DB6DD7B" w14:textId="7922C0C4" w:rsidR="00EB2258" w:rsidRPr="009936EB" w:rsidRDefault="00EB2258" w:rsidP="00EB2258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Općinsko vijeće Općine Omišalj</w:t>
            </w:r>
          </w:p>
        </w:tc>
      </w:tr>
      <w:tr w:rsidR="009936EB" w:rsidRPr="009936EB" w14:paraId="4788DE28" w14:textId="77777777" w:rsidTr="006034F4">
        <w:tc>
          <w:tcPr>
            <w:tcW w:w="965" w:type="dxa"/>
            <w:vAlign w:val="center"/>
          </w:tcPr>
          <w:p w14:paraId="481EF878" w14:textId="146F033B" w:rsidR="009936EB" w:rsidRPr="009936EB" w:rsidRDefault="009936EB" w:rsidP="009936EB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26.</w:t>
            </w:r>
          </w:p>
        </w:tc>
        <w:tc>
          <w:tcPr>
            <w:tcW w:w="3113" w:type="dxa"/>
            <w:vAlign w:val="center"/>
          </w:tcPr>
          <w:p w14:paraId="672EFE11" w14:textId="5DB12DA9" w:rsidR="009936EB" w:rsidRPr="009936EB" w:rsidRDefault="009936EB" w:rsidP="009936EB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Odluka o izmjeni Odluke o davanju u zakup javnih površina i drugih nekretnina u vlasništvu Općine Omišalj za postavljanje privremenih objekata, reklamnih i oglasnih predmeta</w:t>
            </w:r>
          </w:p>
        </w:tc>
        <w:tc>
          <w:tcPr>
            <w:tcW w:w="1950" w:type="dxa"/>
            <w:vAlign w:val="center"/>
          </w:tcPr>
          <w:p w14:paraId="17B1D289" w14:textId="77777777" w:rsidR="009936EB" w:rsidRPr="009936EB" w:rsidRDefault="009936EB" w:rsidP="009936EB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Jedinstveni upravni odjel Općine Omišalj</w:t>
            </w:r>
          </w:p>
          <w:p w14:paraId="10D5B04A" w14:textId="1BE691D6" w:rsidR="009936EB" w:rsidRPr="009936EB" w:rsidRDefault="009936EB" w:rsidP="009936EB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Odsjek za komunalno gospodarstvo, prostorno uređenje i zaštitu okoliša</w:t>
            </w:r>
          </w:p>
        </w:tc>
        <w:tc>
          <w:tcPr>
            <w:tcW w:w="2455" w:type="dxa"/>
            <w:vAlign w:val="center"/>
          </w:tcPr>
          <w:p w14:paraId="71692BF8" w14:textId="77777777" w:rsidR="009936EB" w:rsidRPr="009936EB" w:rsidRDefault="009936EB" w:rsidP="009936EB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Internetsko savjetovanje na</w:t>
            </w:r>
          </w:p>
          <w:p w14:paraId="70D8BFC0" w14:textId="6AC8AFF8" w:rsidR="009936EB" w:rsidRPr="009936EB" w:rsidRDefault="009936EB" w:rsidP="009936EB">
            <w:pPr>
              <w:pStyle w:val="Sadrajitablice"/>
              <w:jc w:val="center"/>
              <w:rPr>
                <w:bCs/>
              </w:rPr>
            </w:pPr>
            <w:hyperlink r:id="rId32" w:history="1">
              <w:r w:rsidRPr="009936EB">
                <w:rPr>
                  <w:rStyle w:val="Hyperlink"/>
                  <w:bCs/>
                </w:rPr>
                <w:t>www.omisalj.hr</w:t>
              </w:r>
            </w:hyperlink>
          </w:p>
        </w:tc>
        <w:tc>
          <w:tcPr>
            <w:tcW w:w="1976" w:type="dxa"/>
            <w:vAlign w:val="center"/>
          </w:tcPr>
          <w:p w14:paraId="464123C8" w14:textId="7CD6C672" w:rsidR="009936EB" w:rsidRPr="009936EB" w:rsidRDefault="009936EB" w:rsidP="009936EB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IV. kvartal 2025. godine</w:t>
            </w:r>
          </w:p>
        </w:tc>
        <w:tc>
          <w:tcPr>
            <w:tcW w:w="1860" w:type="dxa"/>
            <w:vAlign w:val="center"/>
          </w:tcPr>
          <w:p w14:paraId="4C069363" w14:textId="37F4991E" w:rsidR="009936EB" w:rsidRPr="009936EB" w:rsidRDefault="009936EB" w:rsidP="009936EB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IV. kvartal 2025. godine</w:t>
            </w:r>
          </w:p>
        </w:tc>
        <w:tc>
          <w:tcPr>
            <w:tcW w:w="1812" w:type="dxa"/>
            <w:vAlign w:val="center"/>
          </w:tcPr>
          <w:p w14:paraId="33510DBD" w14:textId="2F19D6BD" w:rsidR="009936EB" w:rsidRPr="009936EB" w:rsidRDefault="009936EB" w:rsidP="009936EB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Općinsko vijeće Općine Omišalj</w:t>
            </w:r>
          </w:p>
        </w:tc>
      </w:tr>
    </w:tbl>
    <w:p w14:paraId="0EF82BC4" w14:textId="77777777" w:rsidR="00AA7DBA" w:rsidRPr="009936EB" w:rsidRDefault="00AA7DBA">
      <w:r w:rsidRPr="009936EB">
        <w:br w:type="page"/>
      </w:r>
    </w:p>
    <w:tbl>
      <w:tblPr>
        <w:tblW w:w="14131" w:type="dxa"/>
        <w:tblInd w:w="-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"/>
        <w:gridCol w:w="3113"/>
        <w:gridCol w:w="1950"/>
        <w:gridCol w:w="2455"/>
        <w:gridCol w:w="1976"/>
        <w:gridCol w:w="1860"/>
        <w:gridCol w:w="1812"/>
      </w:tblGrid>
      <w:tr w:rsidR="009936EB" w:rsidRPr="009936EB" w14:paraId="06B47BF4" w14:textId="77777777" w:rsidTr="006034F4">
        <w:tc>
          <w:tcPr>
            <w:tcW w:w="965" w:type="dxa"/>
            <w:vAlign w:val="center"/>
          </w:tcPr>
          <w:p w14:paraId="1EF2152E" w14:textId="56390648" w:rsidR="009936EB" w:rsidRPr="009936EB" w:rsidRDefault="009936EB" w:rsidP="009936EB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lastRenderedPageBreak/>
              <w:t>27.</w:t>
            </w:r>
          </w:p>
        </w:tc>
        <w:tc>
          <w:tcPr>
            <w:tcW w:w="3113" w:type="dxa"/>
            <w:vAlign w:val="center"/>
          </w:tcPr>
          <w:p w14:paraId="4823384A" w14:textId="479EC0AF" w:rsidR="009936EB" w:rsidRPr="009936EB" w:rsidRDefault="009936EB" w:rsidP="009936EB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Odluka o uvjetima, načinu i kriterijima sufinanciranja krovnih fotonaponskih elektrana na području općine Omišalj u 2026. godini</w:t>
            </w:r>
          </w:p>
        </w:tc>
        <w:tc>
          <w:tcPr>
            <w:tcW w:w="1950" w:type="dxa"/>
            <w:vAlign w:val="center"/>
          </w:tcPr>
          <w:p w14:paraId="3052E16D" w14:textId="77777777" w:rsidR="009936EB" w:rsidRPr="009936EB" w:rsidRDefault="009936EB" w:rsidP="009936EB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Jedinstveni upravni odjel Općine Omišalj</w:t>
            </w:r>
          </w:p>
          <w:p w14:paraId="0A3339AA" w14:textId="769EE2FE" w:rsidR="009936EB" w:rsidRPr="009936EB" w:rsidRDefault="009936EB" w:rsidP="009936EB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Odsjek za komunalno gospodarstvo, prostorno uređenje i zaštitu okoliša</w:t>
            </w:r>
          </w:p>
        </w:tc>
        <w:tc>
          <w:tcPr>
            <w:tcW w:w="2455" w:type="dxa"/>
            <w:vAlign w:val="center"/>
          </w:tcPr>
          <w:p w14:paraId="487726A7" w14:textId="77777777" w:rsidR="009936EB" w:rsidRPr="009936EB" w:rsidRDefault="009936EB" w:rsidP="009936EB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Internetsko savjetovanje na</w:t>
            </w:r>
          </w:p>
          <w:p w14:paraId="6A37ECDF" w14:textId="1E12C297" w:rsidR="009936EB" w:rsidRPr="009936EB" w:rsidRDefault="009936EB" w:rsidP="009936EB">
            <w:pPr>
              <w:pStyle w:val="Sadrajitablice"/>
              <w:jc w:val="center"/>
              <w:rPr>
                <w:bCs/>
              </w:rPr>
            </w:pPr>
            <w:hyperlink r:id="rId33" w:history="1">
              <w:r w:rsidRPr="009936EB">
                <w:rPr>
                  <w:rStyle w:val="Hyperlink"/>
                  <w:bCs/>
                </w:rPr>
                <w:t>www.omisalj.hr</w:t>
              </w:r>
            </w:hyperlink>
          </w:p>
        </w:tc>
        <w:tc>
          <w:tcPr>
            <w:tcW w:w="1976" w:type="dxa"/>
            <w:vAlign w:val="center"/>
          </w:tcPr>
          <w:p w14:paraId="7E87171A" w14:textId="50BFE03D" w:rsidR="009936EB" w:rsidRPr="009936EB" w:rsidRDefault="009936EB" w:rsidP="009936EB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IV. kvartal 2025. godine</w:t>
            </w:r>
          </w:p>
        </w:tc>
        <w:tc>
          <w:tcPr>
            <w:tcW w:w="1860" w:type="dxa"/>
            <w:vAlign w:val="center"/>
          </w:tcPr>
          <w:p w14:paraId="1F8E3676" w14:textId="6C0A65A4" w:rsidR="009936EB" w:rsidRPr="009936EB" w:rsidRDefault="009936EB" w:rsidP="009936EB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IV. kvartal 2025. godine</w:t>
            </w:r>
          </w:p>
        </w:tc>
        <w:tc>
          <w:tcPr>
            <w:tcW w:w="1812" w:type="dxa"/>
            <w:vAlign w:val="center"/>
          </w:tcPr>
          <w:p w14:paraId="2DCC03A4" w14:textId="65EA2A7B" w:rsidR="009936EB" w:rsidRPr="009936EB" w:rsidRDefault="009936EB" w:rsidP="009936EB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Općinsko vijeće Općine Omišalj</w:t>
            </w:r>
          </w:p>
        </w:tc>
      </w:tr>
      <w:tr w:rsidR="009936EB" w:rsidRPr="009936EB" w14:paraId="76CE1721" w14:textId="77777777" w:rsidTr="006034F4">
        <w:tc>
          <w:tcPr>
            <w:tcW w:w="965" w:type="dxa"/>
            <w:vAlign w:val="center"/>
          </w:tcPr>
          <w:p w14:paraId="125B7874" w14:textId="520AC990" w:rsidR="009936EB" w:rsidRPr="009936EB" w:rsidRDefault="009936EB" w:rsidP="009936EB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28.</w:t>
            </w:r>
          </w:p>
        </w:tc>
        <w:tc>
          <w:tcPr>
            <w:tcW w:w="3113" w:type="dxa"/>
            <w:vAlign w:val="center"/>
          </w:tcPr>
          <w:p w14:paraId="672BC5F6" w14:textId="481F3827" w:rsidR="009936EB" w:rsidRPr="009936EB" w:rsidRDefault="009936EB" w:rsidP="009936EB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Treće izmjene i dopune Proračuna Općine Omišalj za 2025. godinu s projekcijama za 2026. i 2027. godinu</w:t>
            </w:r>
          </w:p>
        </w:tc>
        <w:tc>
          <w:tcPr>
            <w:tcW w:w="1950" w:type="dxa"/>
            <w:vAlign w:val="center"/>
          </w:tcPr>
          <w:p w14:paraId="2F91EC13" w14:textId="52C0612D" w:rsidR="009936EB" w:rsidRPr="009936EB" w:rsidRDefault="009936EB" w:rsidP="009936EB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Jedinstveni upravni odjel Općine Omišalj</w:t>
            </w:r>
          </w:p>
          <w:p w14:paraId="0C1A665A" w14:textId="77777777" w:rsidR="009936EB" w:rsidRPr="009936EB" w:rsidRDefault="009936EB" w:rsidP="009936EB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Odsjek za proračun i financije</w:t>
            </w:r>
          </w:p>
        </w:tc>
        <w:tc>
          <w:tcPr>
            <w:tcW w:w="2455" w:type="dxa"/>
            <w:vAlign w:val="center"/>
          </w:tcPr>
          <w:p w14:paraId="714B724C" w14:textId="77777777" w:rsidR="009936EB" w:rsidRPr="009936EB" w:rsidRDefault="009936EB" w:rsidP="009936EB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Internetsko savjetovanje na</w:t>
            </w:r>
          </w:p>
          <w:p w14:paraId="44DBD06F" w14:textId="36E960A0" w:rsidR="009936EB" w:rsidRPr="009936EB" w:rsidRDefault="009936EB" w:rsidP="009936EB">
            <w:pPr>
              <w:pStyle w:val="Sadrajitablice"/>
              <w:jc w:val="center"/>
              <w:rPr>
                <w:bCs/>
              </w:rPr>
            </w:pPr>
            <w:hyperlink r:id="rId34" w:history="1">
              <w:r w:rsidRPr="009936EB">
                <w:rPr>
                  <w:rStyle w:val="Hyperlink"/>
                  <w:bCs/>
                </w:rPr>
                <w:t>www.omisalj.hr</w:t>
              </w:r>
            </w:hyperlink>
          </w:p>
        </w:tc>
        <w:tc>
          <w:tcPr>
            <w:tcW w:w="1976" w:type="dxa"/>
            <w:vAlign w:val="center"/>
          </w:tcPr>
          <w:p w14:paraId="6E9FCF10" w14:textId="04D67BDC" w:rsidR="009936EB" w:rsidRPr="009936EB" w:rsidRDefault="009936EB" w:rsidP="009936EB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IV. kvartal 2025. godine</w:t>
            </w:r>
          </w:p>
        </w:tc>
        <w:tc>
          <w:tcPr>
            <w:tcW w:w="1860" w:type="dxa"/>
            <w:vAlign w:val="center"/>
          </w:tcPr>
          <w:p w14:paraId="65828FCD" w14:textId="335A536E" w:rsidR="009936EB" w:rsidRPr="009936EB" w:rsidRDefault="009936EB" w:rsidP="009936EB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IV. kvartal 2025. godine</w:t>
            </w:r>
          </w:p>
        </w:tc>
        <w:tc>
          <w:tcPr>
            <w:tcW w:w="1812" w:type="dxa"/>
            <w:vAlign w:val="center"/>
          </w:tcPr>
          <w:p w14:paraId="3DF839CC" w14:textId="77777777" w:rsidR="009936EB" w:rsidRPr="009936EB" w:rsidRDefault="009936EB" w:rsidP="009936EB">
            <w:pPr>
              <w:pStyle w:val="Sadrajitablice"/>
              <w:jc w:val="center"/>
              <w:rPr>
                <w:bCs/>
              </w:rPr>
            </w:pPr>
            <w:r w:rsidRPr="009936EB">
              <w:rPr>
                <w:bCs/>
              </w:rPr>
              <w:t>Općinsko vijeće Općine Omišalj</w:t>
            </w:r>
          </w:p>
        </w:tc>
      </w:tr>
    </w:tbl>
    <w:p w14:paraId="673F5495" w14:textId="77777777" w:rsidR="00D7393D" w:rsidRPr="009936EB" w:rsidRDefault="00D7393D" w:rsidP="00504EAC">
      <w:pPr>
        <w:pStyle w:val="Sadrajitablice"/>
        <w:jc w:val="center"/>
        <w:rPr>
          <w:b/>
        </w:rPr>
      </w:pPr>
    </w:p>
    <w:p w14:paraId="33F26FC4" w14:textId="19E7A8B1" w:rsidR="00D7393D" w:rsidRPr="009936EB" w:rsidRDefault="00D7393D" w:rsidP="00504EAC">
      <w:pPr>
        <w:pStyle w:val="Sadrajitablice"/>
        <w:jc w:val="center"/>
        <w:rPr>
          <w:b/>
        </w:rPr>
      </w:pPr>
      <w:r w:rsidRPr="009936EB">
        <w:rPr>
          <w:b/>
        </w:rPr>
        <w:t>II.</w:t>
      </w:r>
    </w:p>
    <w:p w14:paraId="76B6806D" w14:textId="3A52AA7D" w:rsidR="00D7393D" w:rsidRPr="009936EB" w:rsidRDefault="00D7393D" w:rsidP="00504EAC">
      <w:pPr>
        <w:jc w:val="both"/>
      </w:pPr>
      <w:r w:rsidRPr="009936EB">
        <w:rPr>
          <w:rFonts w:eastAsia="Times New Roman"/>
          <w:lang w:eastAsia="hr-HR"/>
        </w:rPr>
        <w:t xml:space="preserve">Ovaj Plan stupa na snagu </w:t>
      </w:r>
      <w:r w:rsidR="007D459E" w:rsidRPr="009936EB">
        <w:rPr>
          <w:rFonts w:eastAsia="Times New Roman"/>
          <w:lang w:eastAsia="hr-HR"/>
        </w:rPr>
        <w:t>danom donošenja, a objavit će se na mrežnoj stranici Općine Omišalj.</w:t>
      </w:r>
    </w:p>
    <w:p w14:paraId="5269C7B6" w14:textId="77777777" w:rsidR="00D7393D" w:rsidRPr="009936EB" w:rsidRDefault="00D7393D" w:rsidP="00504EAC">
      <w:pPr>
        <w:pStyle w:val="Sadrajitablice"/>
      </w:pPr>
    </w:p>
    <w:p w14:paraId="3F1F8388" w14:textId="77777777" w:rsidR="00D7393D" w:rsidRPr="009936EB" w:rsidRDefault="00D7393D" w:rsidP="00504EAC">
      <w:pPr>
        <w:pStyle w:val="Sadrajitablice"/>
      </w:pPr>
    </w:p>
    <w:p w14:paraId="3705E042" w14:textId="77777777" w:rsidR="00D7393D" w:rsidRPr="009936EB" w:rsidRDefault="00D7393D" w:rsidP="00504EAC">
      <w:pPr>
        <w:pStyle w:val="Sadrajitablice"/>
      </w:pPr>
    </w:p>
    <w:p w14:paraId="7779145F" w14:textId="77777777" w:rsidR="00D7393D" w:rsidRPr="009936EB" w:rsidRDefault="00D7393D" w:rsidP="00504EAC">
      <w:pPr>
        <w:ind w:left="9912"/>
        <w:jc w:val="center"/>
        <w:rPr>
          <w:rFonts w:eastAsia="Times New Roman"/>
          <w:b/>
          <w:lang w:eastAsia="hr-HR"/>
        </w:rPr>
      </w:pPr>
      <w:r w:rsidRPr="009936EB">
        <w:rPr>
          <w:rFonts w:eastAsia="Times New Roman"/>
          <w:b/>
          <w:lang w:eastAsia="hr-HR"/>
        </w:rPr>
        <w:t>OPĆINSKA NAČELNICA</w:t>
      </w:r>
    </w:p>
    <w:p w14:paraId="17C52299" w14:textId="00DE51D5" w:rsidR="00BB335C" w:rsidRPr="009936EB" w:rsidRDefault="00D7393D" w:rsidP="009936EB">
      <w:pPr>
        <w:ind w:left="9912"/>
        <w:jc w:val="center"/>
        <w:rPr>
          <w:rFonts w:eastAsia="Times New Roman"/>
          <w:b/>
          <w:lang w:eastAsia="hr-HR"/>
        </w:rPr>
      </w:pPr>
      <w:r w:rsidRPr="009936EB">
        <w:rPr>
          <w:rFonts w:eastAsia="Times New Roman"/>
          <w:b/>
          <w:lang w:eastAsia="hr-HR"/>
        </w:rPr>
        <w:t>Mirela Ahmetović</w:t>
      </w:r>
      <w:r w:rsidR="0068200A">
        <w:rPr>
          <w:rFonts w:eastAsia="Times New Roman"/>
          <w:b/>
          <w:lang w:eastAsia="hr-HR"/>
        </w:rPr>
        <w:t>, v.r.</w:t>
      </w:r>
    </w:p>
    <w:sectPr w:rsidR="00BB335C" w:rsidRPr="009936EB" w:rsidSect="000C538B">
      <w:pgSz w:w="15840" w:h="12240" w:orient="landscape"/>
      <w:pgMar w:top="1417" w:right="127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B0304"/>
    <w:multiLevelType w:val="hybridMultilevel"/>
    <w:tmpl w:val="10EEC408"/>
    <w:lvl w:ilvl="0" w:tplc="D382A472">
      <w:numFmt w:val="bullet"/>
      <w:lvlText w:val="-"/>
      <w:lvlJc w:val="left"/>
      <w:pPr>
        <w:ind w:left="360" w:hanging="360"/>
      </w:pPr>
      <w:rPr>
        <w:rFonts w:ascii="Calibri Light" w:eastAsia="Calibri" w:hAnsi="Calibri Light" w:cs="Calibri Light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1F3F57"/>
    <w:multiLevelType w:val="hybridMultilevel"/>
    <w:tmpl w:val="748EDE80"/>
    <w:lvl w:ilvl="0" w:tplc="2E7EF924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6D23D5"/>
    <w:multiLevelType w:val="hybridMultilevel"/>
    <w:tmpl w:val="7D7EA842"/>
    <w:lvl w:ilvl="0" w:tplc="88D00B4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8122CD"/>
    <w:multiLevelType w:val="hybridMultilevel"/>
    <w:tmpl w:val="359C0D88"/>
    <w:lvl w:ilvl="0" w:tplc="6032BC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8124A5"/>
    <w:multiLevelType w:val="hybridMultilevel"/>
    <w:tmpl w:val="613A72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878004">
    <w:abstractNumId w:val="2"/>
  </w:num>
  <w:num w:numId="2" w16cid:durableId="2000189783">
    <w:abstractNumId w:val="4"/>
  </w:num>
  <w:num w:numId="3" w16cid:durableId="720833531">
    <w:abstractNumId w:val="3"/>
  </w:num>
  <w:num w:numId="4" w16cid:durableId="546575639">
    <w:abstractNumId w:val="1"/>
  </w:num>
  <w:num w:numId="5" w16cid:durableId="1380396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306"/>
    <w:rsid w:val="00005B3A"/>
    <w:rsid w:val="00033F14"/>
    <w:rsid w:val="00043C6C"/>
    <w:rsid w:val="00050F3B"/>
    <w:rsid w:val="00070FCB"/>
    <w:rsid w:val="000B0B8C"/>
    <w:rsid w:val="000C538B"/>
    <w:rsid w:val="00103E90"/>
    <w:rsid w:val="00112FB1"/>
    <w:rsid w:val="00121A50"/>
    <w:rsid w:val="00133307"/>
    <w:rsid w:val="00136415"/>
    <w:rsid w:val="0014003F"/>
    <w:rsid w:val="0016249C"/>
    <w:rsid w:val="00181675"/>
    <w:rsid w:val="001A07D5"/>
    <w:rsid w:val="001D180F"/>
    <w:rsid w:val="001E5FAD"/>
    <w:rsid w:val="001E6B64"/>
    <w:rsid w:val="001F481C"/>
    <w:rsid w:val="00202963"/>
    <w:rsid w:val="002243E6"/>
    <w:rsid w:val="002331B9"/>
    <w:rsid w:val="002456BE"/>
    <w:rsid w:val="002574C9"/>
    <w:rsid w:val="00261126"/>
    <w:rsid w:val="0026336A"/>
    <w:rsid w:val="002A013A"/>
    <w:rsid w:val="002C074F"/>
    <w:rsid w:val="002C17CA"/>
    <w:rsid w:val="002E5BB2"/>
    <w:rsid w:val="002E6AEA"/>
    <w:rsid w:val="003025A0"/>
    <w:rsid w:val="00307B57"/>
    <w:rsid w:val="00314FE7"/>
    <w:rsid w:val="0032265A"/>
    <w:rsid w:val="00334549"/>
    <w:rsid w:val="003372D2"/>
    <w:rsid w:val="00343AA2"/>
    <w:rsid w:val="00357516"/>
    <w:rsid w:val="00360A54"/>
    <w:rsid w:val="003725B6"/>
    <w:rsid w:val="003806BB"/>
    <w:rsid w:val="0039331E"/>
    <w:rsid w:val="003A4883"/>
    <w:rsid w:val="003E5CA7"/>
    <w:rsid w:val="003E7666"/>
    <w:rsid w:val="003F4E5C"/>
    <w:rsid w:val="004450AD"/>
    <w:rsid w:val="00447C1C"/>
    <w:rsid w:val="0045015D"/>
    <w:rsid w:val="0046440B"/>
    <w:rsid w:val="004772EF"/>
    <w:rsid w:val="00493E21"/>
    <w:rsid w:val="0049700F"/>
    <w:rsid w:val="004A5556"/>
    <w:rsid w:val="004B4C31"/>
    <w:rsid w:val="004E36F1"/>
    <w:rsid w:val="004E5DEE"/>
    <w:rsid w:val="004F6B97"/>
    <w:rsid w:val="005004F8"/>
    <w:rsid w:val="00502051"/>
    <w:rsid w:val="00504EAC"/>
    <w:rsid w:val="00517C75"/>
    <w:rsid w:val="00532DEB"/>
    <w:rsid w:val="00534058"/>
    <w:rsid w:val="005E25FE"/>
    <w:rsid w:val="006034F4"/>
    <w:rsid w:val="00614AB3"/>
    <w:rsid w:val="0063072B"/>
    <w:rsid w:val="006439C4"/>
    <w:rsid w:val="00647714"/>
    <w:rsid w:val="0065288D"/>
    <w:rsid w:val="00664518"/>
    <w:rsid w:val="0068200A"/>
    <w:rsid w:val="00697402"/>
    <w:rsid w:val="006C2EC4"/>
    <w:rsid w:val="006C3528"/>
    <w:rsid w:val="006D0E4E"/>
    <w:rsid w:val="006D34F3"/>
    <w:rsid w:val="006E64A2"/>
    <w:rsid w:val="006F5A6A"/>
    <w:rsid w:val="00731382"/>
    <w:rsid w:val="0073650F"/>
    <w:rsid w:val="00743ED9"/>
    <w:rsid w:val="00772041"/>
    <w:rsid w:val="00772707"/>
    <w:rsid w:val="0077560C"/>
    <w:rsid w:val="0077589E"/>
    <w:rsid w:val="00785610"/>
    <w:rsid w:val="00794348"/>
    <w:rsid w:val="00797403"/>
    <w:rsid w:val="007A22C0"/>
    <w:rsid w:val="007A4D8A"/>
    <w:rsid w:val="007B0C4C"/>
    <w:rsid w:val="007B477B"/>
    <w:rsid w:val="007D02A3"/>
    <w:rsid w:val="007D459E"/>
    <w:rsid w:val="007D7BF5"/>
    <w:rsid w:val="007E45E3"/>
    <w:rsid w:val="007F63C1"/>
    <w:rsid w:val="00811306"/>
    <w:rsid w:val="00831731"/>
    <w:rsid w:val="00843CBC"/>
    <w:rsid w:val="0086120C"/>
    <w:rsid w:val="00882C54"/>
    <w:rsid w:val="008D70CB"/>
    <w:rsid w:val="008D7354"/>
    <w:rsid w:val="008E4573"/>
    <w:rsid w:val="008E6550"/>
    <w:rsid w:val="008F5712"/>
    <w:rsid w:val="008F646A"/>
    <w:rsid w:val="009049ED"/>
    <w:rsid w:val="00904DD4"/>
    <w:rsid w:val="0093454F"/>
    <w:rsid w:val="009374E6"/>
    <w:rsid w:val="00943DB3"/>
    <w:rsid w:val="00947BF0"/>
    <w:rsid w:val="00960E76"/>
    <w:rsid w:val="00972DEF"/>
    <w:rsid w:val="00985787"/>
    <w:rsid w:val="009936EB"/>
    <w:rsid w:val="009967B7"/>
    <w:rsid w:val="009A1A3D"/>
    <w:rsid w:val="009A7147"/>
    <w:rsid w:val="009B2B30"/>
    <w:rsid w:val="009F5A16"/>
    <w:rsid w:val="009F7087"/>
    <w:rsid w:val="00A12926"/>
    <w:rsid w:val="00A366B5"/>
    <w:rsid w:val="00A56C56"/>
    <w:rsid w:val="00A67096"/>
    <w:rsid w:val="00A838F1"/>
    <w:rsid w:val="00A91907"/>
    <w:rsid w:val="00AA7DBA"/>
    <w:rsid w:val="00AE2B0B"/>
    <w:rsid w:val="00AE63DE"/>
    <w:rsid w:val="00AF6481"/>
    <w:rsid w:val="00B06ED2"/>
    <w:rsid w:val="00B07F7F"/>
    <w:rsid w:val="00B259BB"/>
    <w:rsid w:val="00BA07D2"/>
    <w:rsid w:val="00BB335C"/>
    <w:rsid w:val="00BC0999"/>
    <w:rsid w:val="00BC65F0"/>
    <w:rsid w:val="00BC7499"/>
    <w:rsid w:val="00BE3E79"/>
    <w:rsid w:val="00BF7011"/>
    <w:rsid w:val="00C04035"/>
    <w:rsid w:val="00C072C6"/>
    <w:rsid w:val="00C27655"/>
    <w:rsid w:val="00C601E8"/>
    <w:rsid w:val="00C8483D"/>
    <w:rsid w:val="00C94521"/>
    <w:rsid w:val="00CA6355"/>
    <w:rsid w:val="00CC2168"/>
    <w:rsid w:val="00CD6DC0"/>
    <w:rsid w:val="00D134D0"/>
    <w:rsid w:val="00D32AD1"/>
    <w:rsid w:val="00D470AD"/>
    <w:rsid w:val="00D7393D"/>
    <w:rsid w:val="00DB4735"/>
    <w:rsid w:val="00E06A96"/>
    <w:rsid w:val="00E22B52"/>
    <w:rsid w:val="00E47D70"/>
    <w:rsid w:val="00E82B2D"/>
    <w:rsid w:val="00E843B6"/>
    <w:rsid w:val="00EB2258"/>
    <w:rsid w:val="00EC22BD"/>
    <w:rsid w:val="00EC3049"/>
    <w:rsid w:val="00EE5DB2"/>
    <w:rsid w:val="00EE66FE"/>
    <w:rsid w:val="00EF328E"/>
    <w:rsid w:val="00F04AE5"/>
    <w:rsid w:val="00F52AE0"/>
    <w:rsid w:val="00F75A6E"/>
    <w:rsid w:val="00F921C8"/>
    <w:rsid w:val="00FA614D"/>
    <w:rsid w:val="00FA6DA7"/>
    <w:rsid w:val="00FB0F40"/>
    <w:rsid w:val="00FC015C"/>
    <w:rsid w:val="00FC1E03"/>
    <w:rsid w:val="00FC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24202E"/>
  <w15:chartTrackingRefBased/>
  <w15:docId w15:val="{0D2F7410-CCED-45FB-90B0-027B6D7CE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drajitablice">
    <w:name w:val="Sadržaji tablice"/>
    <w:basedOn w:val="Normal"/>
    <w:rsid w:val="00811306"/>
    <w:pPr>
      <w:widowControl w:val="0"/>
      <w:suppressLineNumbers/>
      <w:suppressAutoHyphens/>
    </w:pPr>
    <w:rPr>
      <w:rFonts w:eastAsia="Arial Unicode MS"/>
    </w:rPr>
  </w:style>
  <w:style w:type="paragraph" w:styleId="Caption">
    <w:name w:val="caption"/>
    <w:basedOn w:val="Normal"/>
    <w:next w:val="Normal"/>
    <w:qFormat/>
    <w:rsid w:val="007D02A3"/>
    <w:pPr>
      <w:suppressAutoHyphens/>
      <w:ind w:right="426"/>
    </w:pPr>
    <w:rPr>
      <w:rFonts w:eastAsia="Times New Roman"/>
      <w:b/>
      <w:i/>
      <w:szCs w:val="20"/>
      <w:lang w:val="en-GB" w:eastAsia="ar-SA"/>
    </w:rPr>
  </w:style>
  <w:style w:type="paragraph" w:styleId="BalloonText">
    <w:name w:val="Balloon Text"/>
    <w:basedOn w:val="Normal"/>
    <w:link w:val="BalloonTextChar"/>
    <w:rsid w:val="00E843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843B6"/>
    <w:rPr>
      <w:rFonts w:ascii="Segoe UI" w:hAnsi="Segoe UI" w:cs="Segoe UI"/>
      <w:sz w:val="18"/>
      <w:szCs w:val="18"/>
      <w:lang w:eastAsia="zh-CN"/>
    </w:rPr>
  </w:style>
  <w:style w:type="table" w:styleId="TableGrid">
    <w:name w:val="Table Grid"/>
    <w:basedOn w:val="TableNormal"/>
    <w:rsid w:val="00C848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47D70"/>
    <w:rPr>
      <w:color w:val="0563C1"/>
      <w:u w:val="single"/>
    </w:rPr>
  </w:style>
  <w:style w:type="character" w:customStyle="1" w:styleId="Zadanifontodlomka">
    <w:name w:val="Zadani font odlomka"/>
    <w:rsid w:val="00245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1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omisalj.hr" TargetMode="External"/><Relationship Id="rId18" Type="http://schemas.openxmlformats.org/officeDocument/2006/relationships/hyperlink" Target="http://www.omisalj.hr" TargetMode="External"/><Relationship Id="rId26" Type="http://schemas.openxmlformats.org/officeDocument/2006/relationships/hyperlink" Target="http://www.omisalj.hr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omisalj.hr" TargetMode="External"/><Relationship Id="rId34" Type="http://schemas.openxmlformats.org/officeDocument/2006/relationships/hyperlink" Target="http://www.omisalj.hr" TargetMode="External"/><Relationship Id="rId7" Type="http://schemas.openxmlformats.org/officeDocument/2006/relationships/hyperlink" Target="http://www.omisalj.hr" TargetMode="External"/><Relationship Id="rId12" Type="http://schemas.openxmlformats.org/officeDocument/2006/relationships/hyperlink" Target="http://www.omisalj.hr" TargetMode="External"/><Relationship Id="rId17" Type="http://schemas.openxmlformats.org/officeDocument/2006/relationships/hyperlink" Target="http://www.omisalj.hr" TargetMode="External"/><Relationship Id="rId25" Type="http://schemas.openxmlformats.org/officeDocument/2006/relationships/hyperlink" Target="http://www.omisalj.hr" TargetMode="External"/><Relationship Id="rId33" Type="http://schemas.openxmlformats.org/officeDocument/2006/relationships/hyperlink" Target="http://www.omisalj.h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omisalj.hr" TargetMode="External"/><Relationship Id="rId20" Type="http://schemas.openxmlformats.org/officeDocument/2006/relationships/hyperlink" Target="http://www.omisalj.hr" TargetMode="External"/><Relationship Id="rId29" Type="http://schemas.openxmlformats.org/officeDocument/2006/relationships/hyperlink" Target="http://www.omisalj.hr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omisalj.hr" TargetMode="External"/><Relationship Id="rId24" Type="http://schemas.openxmlformats.org/officeDocument/2006/relationships/hyperlink" Target="http://www.omisalj.hr" TargetMode="External"/><Relationship Id="rId32" Type="http://schemas.openxmlformats.org/officeDocument/2006/relationships/hyperlink" Target="http://www.omisalj.h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omisalj.hr" TargetMode="External"/><Relationship Id="rId23" Type="http://schemas.openxmlformats.org/officeDocument/2006/relationships/hyperlink" Target="http://www.omisalj.hr" TargetMode="External"/><Relationship Id="rId28" Type="http://schemas.openxmlformats.org/officeDocument/2006/relationships/hyperlink" Target="http://www.omisalj.hr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omisalj.hr" TargetMode="External"/><Relationship Id="rId19" Type="http://schemas.openxmlformats.org/officeDocument/2006/relationships/hyperlink" Target="http://www.omisalj.hr" TargetMode="External"/><Relationship Id="rId31" Type="http://schemas.openxmlformats.org/officeDocument/2006/relationships/hyperlink" Target="http://www.omisalj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misalj.hr" TargetMode="External"/><Relationship Id="rId14" Type="http://schemas.openxmlformats.org/officeDocument/2006/relationships/hyperlink" Target="http://www.omisalj.hr" TargetMode="External"/><Relationship Id="rId22" Type="http://schemas.openxmlformats.org/officeDocument/2006/relationships/hyperlink" Target="http://www.omisalj.hr" TargetMode="External"/><Relationship Id="rId27" Type="http://schemas.openxmlformats.org/officeDocument/2006/relationships/hyperlink" Target="http://www.omisalj.hr" TargetMode="External"/><Relationship Id="rId30" Type="http://schemas.openxmlformats.org/officeDocument/2006/relationships/hyperlink" Target="http://www.omisalj.hr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://www.omisalj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F9524-794A-4F9C-B3E8-249ABFED1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8</Pages>
  <Words>1275</Words>
  <Characters>9132</Characters>
  <Application>Microsoft Office Word</Application>
  <DocSecurity>0</DocSecurity>
  <Lines>76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 temelju članka 10</vt:lpstr>
    </vt:vector>
  </TitlesOfParts>
  <Company/>
  <LinksUpToDate>false</LinksUpToDate>
  <CharactersWithSpaces>10387</CharactersWithSpaces>
  <SharedDoc>false</SharedDoc>
  <HLinks>
    <vt:vector size="60" baseType="variant">
      <vt:variant>
        <vt:i4>6357118</vt:i4>
      </vt:variant>
      <vt:variant>
        <vt:i4>27</vt:i4>
      </vt:variant>
      <vt:variant>
        <vt:i4>0</vt:i4>
      </vt:variant>
      <vt:variant>
        <vt:i4>5</vt:i4>
      </vt:variant>
      <vt:variant>
        <vt:lpwstr>http://www.omisalj.hr/</vt:lpwstr>
      </vt:variant>
      <vt:variant>
        <vt:lpwstr/>
      </vt:variant>
      <vt:variant>
        <vt:i4>6357118</vt:i4>
      </vt:variant>
      <vt:variant>
        <vt:i4>24</vt:i4>
      </vt:variant>
      <vt:variant>
        <vt:i4>0</vt:i4>
      </vt:variant>
      <vt:variant>
        <vt:i4>5</vt:i4>
      </vt:variant>
      <vt:variant>
        <vt:lpwstr>http://www.omisalj.hr/</vt:lpwstr>
      </vt:variant>
      <vt:variant>
        <vt:lpwstr/>
      </vt:variant>
      <vt:variant>
        <vt:i4>6357118</vt:i4>
      </vt:variant>
      <vt:variant>
        <vt:i4>21</vt:i4>
      </vt:variant>
      <vt:variant>
        <vt:i4>0</vt:i4>
      </vt:variant>
      <vt:variant>
        <vt:i4>5</vt:i4>
      </vt:variant>
      <vt:variant>
        <vt:lpwstr>http://www.omisalj.hr/</vt:lpwstr>
      </vt:variant>
      <vt:variant>
        <vt:lpwstr/>
      </vt:variant>
      <vt:variant>
        <vt:i4>6357118</vt:i4>
      </vt:variant>
      <vt:variant>
        <vt:i4>18</vt:i4>
      </vt:variant>
      <vt:variant>
        <vt:i4>0</vt:i4>
      </vt:variant>
      <vt:variant>
        <vt:i4>5</vt:i4>
      </vt:variant>
      <vt:variant>
        <vt:lpwstr>http://www.omisalj.hr/</vt:lpwstr>
      </vt:variant>
      <vt:variant>
        <vt:lpwstr/>
      </vt:variant>
      <vt:variant>
        <vt:i4>6357118</vt:i4>
      </vt:variant>
      <vt:variant>
        <vt:i4>15</vt:i4>
      </vt:variant>
      <vt:variant>
        <vt:i4>0</vt:i4>
      </vt:variant>
      <vt:variant>
        <vt:i4>5</vt:i4>
      </vt:variant>
      <vt:variant>
        <vt:lpwstr>http://www.omisalj.hr/</vt:lpwstr>
      </vt:variant>
      <vt:variant>
        <vt:lpwstr/>
      </vt:variant>
      <vt:variant>
        <vt:i4>6357118</vt:i4>
      </vt:variant>
      <vt:variant>
        <vt:i4>12</vt:i4>
      </vt:variant>
      <vt:variant>
        <vt:i4>0</vt:i4>
      </vt:variant>
      <vt:variant>
        <vt:i4>5</vt:i4>
      </vt:variant>
      <vt:variant>
        <vt:lpwstr>http://www.omisalj.hr/</vt:lpwstr>
      </vt:variant>
      <vt:variant>
        <vt:lpwstr/>
      </vt:variant>
      <vt:variant>
        <vt:i4>6357118</vt:i4>
      </vt:variant>
      <vt:variant>
        <vt:i4>9</vt:i4>
      </vt:variant>
      <vt:variant>
        <vt:i4>0</vt:i4>
      </vt:variant>
      <vt:variant>
        <vt:i4>5</vt:i4>
      </vt:variant>
      <vt:variant>
        <vt:lpwstr>http://www.omisalj.hr/</vt:lpwstr>
      </vt:variant>
      <vt:variant>
        <vt:lpwstr/>
      </vt:variant>
      <vt:variant>
        <vt:i4>6357118</vt:i4>
      </vt:variant>
      <vt:variant>
        <vt:i4>6</vt:i4>
      </vt:variant>
      <vt:variant>
        <vt:i4>0</vt:i4>
      </vt:variant>
      <vt:variant>
        <vt:i4>5</vt:i4>
      </vt:variant>
      <vt:variant>
        <vt:lpwstr>http://www.omisalj.hr/</vt:lpwstr>
      </vt:variant>
      <vt:variant>
        <vt:lpwstr/>
      </vt:variant>
      <vt:variant>
        <vt:i4>6357118</vt:i4>
      </vt:variant>
      <vt:variant>
        <vt:i4>3</vt:i4>
      </vt:variant>
      <vt:variant>
        <vt:i4>0</vt:i4>
      </vt:variant>
      <vt:variant>
        <vt:i4>5</vt:i4>
      </vt:variant>
      <vt:variant>
        <vt:lpwstr>http://www.omisalj.hr/</vt:lpwstr>
      </vt:variant>
      <vt:variant>
        <vt:lpwstr/>
      </vt:variant>
      <vt:variant>
        <vt:i4>6357118</vt:i4>
      </vt:variant>
      <vt:variant>
        <vt:i4>0</vt:i4>
      </vt:variant>
      <vt:variant>
        <vt:i4>0</vt:i4>
      </vt:variant>
      <vt:variant>
        <vt:i4>5</vt:i4>
      </vt:variant>
      <vt:variant>
        <vt:lpwstr>http://www.omisalj.hr/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10</dc:title>
  <dc:subject/>
  <dc:creator>Maja Mahulja</dc:creator>
  <cp:keywords/>
  <dc:description/>
  <cp:lastModifiedBy>Nina Kovač</cp:lastModifiedBy>
  <cp:revision>22</cp:revision>
  <cp:lastPrinted>2023-12-18T07:20:00Z</cp:lastPrinted>
  <dcterms:created xsi:type="dcterms:W3CDTF">2023-12-12T11:51:00Z</dcterms:created>
  <dcterms:modified xsi:type="dcterms:W3CDTF">2025-12-08T09:35:00Z</dcterms:modified>
</cp:coreProperties>
</file>