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B868" w14:textId="77777777" w:rsidR="004F057D" w:rsidRPr="007E7EF2" w:rsidRDefault="003C4BD3" w:rsidP="007E7EF2">
      <w:pPr>
        <w:pStyle w:val="BodyText2"/>
        <w:spacing w:after="0" w:line="240" w:lineRule="auto"/>
        <w:rPr>
          <w:rFonts w:ascii="Times New Roman" w:hAnsi="Times New Roman" w:cs="Times New Roman"/>
          <w:lang w:val="hr-HR"/>
        </w:rPr>
      </w:pPr>
      <w:r w:rsidRPr="007E7EF2">
        <w:rPr>
          <w:rFonts w:ascii="Times New Roman" w:hAnsi="Times New Roman" w:cs="Times New Roman"/>
          <w:b/>
          <w:bCs/>
          <w:lang w:val="hr-HR"/>
        </w:rPr>
        <w:t>OPĆINA OMIŠALJ</w:t>
      </w:r>
      <w:r w:rsidR="004F057D" w:rsidRPr="007E7EF2">
        <w:rPr>
          <w:rFonts w:ascii="Times New Roman" w:hAnsi="Times New Roman" w:cs="Times New Roman"/>
          <w:lang w:val="hr-HR"/>
        </w:rPr>
        <w:t>, Prikešte 13, 51513 Omišalj, OIB: 72908368249, zastupan</w:t>
      </w:r>
      <w:r w:rsidR="00872894" w:rsidRPr="007E7EF2">
        <w:rPr>
          <w:rFonts w:ascii="Times New Roman" w:hAnsi="Times New Roman" w:cs="Times New Roman"/>
          <w:lang w:val="hr-HR"/>
        </w:rPr>
        <w:t xml:space="preserve">a po Općinskoj načelnici </w:t>
      </w:r>
      <w:r w:rsidR="004F057D" w:rsidRPr="007E7EF2">
        <w:rPr>
          <w:rFonts w:ascii="Times New Roman" w:hAnsi="Times New Roman" w:cs="Times New Roman"/>
          <w:lang w:val="hr-HR"/>
        </w:rPr>
        <w:t>Mireli Ahmetović, kao davatelj</w:t>
      </w:r>
      <w:r w:rsidR="00A62DA3" w:rsidRPr="007E7EF2">
        <w:rPr>
          <w:rFonts w:ascii="Times New Roman" w:hAnsi="Times New Roman" w:cs="Times New Roman"/>
          <w:lang w:val="hr-HR"/>
        </w:rPr>
        <w:t xml:space="preserve"> finacijskih sredstava</w:t>
      </w:r>
      <w:r w:rsidR="004F057D" w:rsidRPr="007E7EF2">
        <w:rPr>
          <w:rFonts w:ascii="Times New Roman" w:hAnsi="Times New Roman" w:cs="Times New Roman"/>
          <w:lang w:val="hr-HR"/>
        </w:rPr>
        <w:t xml:space="preserve"> (u daljnjem tekstu: Davatelj), s jedne strane </w:t>
      </w:r>
    </w:p>
    <w:p w14:paraId="5D473043" w14:textId="77777777" w:rsidR="001708B7" w:rsidRPr="007E7EF2" w:rsidRDefault="001708B7" w:rsidP="007E7EF2">
      <w:pPr>
        <w:pStyle w:val="BodyText2"/>
        <w:spacing w:after="0" w:line="240" w:lineRule="auto"/>
        <w:rPr>
          <w:rFonts w:ascii="Times New Roman" w:hAnsi="Times New Roman" w:cs="Times New Roman"/>
          <w:lang w:val="hr-HR"/>
        </w:rPr>
      </w:pPr>
    </w:p>
    <w:p w14:paraId="0F1350BC" w14:textId="77777777" w:rsidR="004F057D" w:rsidRPr="007E7EF2" w:rsidRDefault="001708B7" w:rsidP="00E2150A">
      <w:pPr>
        <w:jc w:val="center"/>
        <w:rPr>
          <w:rFonts w:ascii="Times New Roman" w:hAnsi="Times New Roman" w:cs="Times New Roman"/>
          <w:lang w:val="hr-HR"/>
        </w:rPr>
      </w:pPr>
      <w:r w:rsidRPr="007E7EF2">
        <w:rPr>
          <w:rFonts w:ascii="Times New Roman" w:hAnsi="Times New Roman" w:cs="Times New Roman"/>
          <w:lang w:val="hr-HR"/>
        </w:rPr>
        <w:t>i</w:t>
      </w:r>
    </w:p>
    <w:p w14:paraId="730D0054" w14:textId="77777777" w:rsidR="001708B7" w:rsidRPr="007E7EF2" w:rsidRDefault="001708B7" w:rsidP="007E7EF2">
      <w:pPr>
        <w:rPr>
          <w:rFonts w:ascii="Times New Roman" w:hAnsi="Times New Roman" w:cs="Times New Roman"/>
          <w:lang w:val="hr-HR"/>
        </w:rPr>
      </w:pPr>
    </w:p>
    <w:p w14:paraId="2C11A154" w14:textId="77777777" w:rsidR="00512640" w:rsidRDefault="00392C84" w:rsidP="007E7EF2">
      <w:pPr>
        <w:rPr>
          <w:rFonts w:ascii="Times New Roman" w:hAnsi="Times New Roman" w:cs="Times New Roman"/>
          <w:lang w:val="hr-HR"/>
        </w:rPr>
      </w:pPr>
      <w:r w:rsidRPr="00392C84">
        <w:rPr>
          <w:rFonts w:ascii="Times New Roman" w:hAnsi="Times New Roman" w:cs="Times New Roman"/>
          <w:b/>
          <w:bCs/>
          <w:lang w:val="hr-HR"/>
        </w:rPr>
        <w:t>_____________________</w:t>
      </w:r>
      <w:r w:rsidR="004F057D" w:rsidRPr="00392C84">
        <w:rPr>
          <w:rFonts w:ascii="Times New Roman" w:hAnsi="Times New Roman" w:cs="Times New Roman"/>
          <w:lang w:val="hr-HR"/>
        </w:rPr>
        <w:t xml:space="preserve">, </w:t>
      </w:r>
      <w:r w:rsidRPr="00392C84">
        <w:rPr>
          <w:rFonts w:ascii="Times New Roman" w:hAnsi="Times New Roman" w:cs="Times New Roman"/>
          <w:lang w:val="hr-HR"/>
        </w:rPr>
        <w:t>________________</w:t>
      </w:r>
      <w:r w:rsidR="00EA40A6" w:rsidRPr="00392C84">
        <w:rPr>
          <w:rFonts w:ascii="Times New Roman" w:hAnsi="Times New Roman" w:cs="Times New Roman"/>
          <w:lang w:val="hr-HR"/>
        </w:rPr>
        <w:t>,</w:t>
      </w:r>
      <w:r w:rsidR="00AA50B2" w:rsidRPr="00392C84">
        <w:rPr>
          <w:rFonts w:ascii="Times New Roman" w:hAnsi="Times New Roman" w:cs="Times New Roman"/>
          <w:lang w:val="hr-HR"/>
        </w:rPr>
        <w:t xml:space="preserve"> </w:t>
      </w:r>
      <w:r w:rsidR="004F057D" w:rsidRPr="00392C84">
        <w:rPr>
          <w:rFonts w:ascii="Times New Roman" w:hAnsi="Times New Roman" w:cs="Times New Roman"/>
          <w:lang w:val="hr-HR"/>
        </w:rPr>
        <w:t>OIB:</w:t>
      </w:r>
      <w:r w:rsidR="00A62DA3" w:rsidRPr="00392C84">
        <w:rPr>
          <w:rFonts w:ascii="Times New Roman" w:hAnsi="Times New Roman" w:cs="Times New Roman"/>
          <w:lang w:val="hr-HR"/>
        </w:rPr>
        <w:t xml:space="preserve"> </w:t>
      </w:r>
      <w:r w:rsidRPr="00392C84">
        <w:rPr>
          <w:rFonts w:ascii="Times New Roman" w:hAnsi="Times New Roman" w:cs="Times New Roman"/>
          <w:lang w:val="hr-HR"/>
        </w:rPr>
        <w:t>____________</w:t>
      </w:r>
      <w:r w:rsidR="004F057D" w:rsidRPr="00392C84">
        <w:rPr>
          <w:rFonts w:ascii="Times New Roman" w:hAnsi="Times New Roman" w:cs="Times New Roman"/>
          <w:lang w:val="hr-HR"/>
        </w:rPr>
        <w:t>, zastupan</w:t>
      </w:r>
      <w:r w:rsidR="00E83C34" w:rsidRPr="00392C84">
        <w:rPr>
          <w:rFonts w:ascii="Times New Roman" w:hAnsi="Times New Roman" w:cs="Times New Roman"/>
          <w:lang w:val="hr-HR"/>
        </w:rPr>
        <w:t>a</w:t>
      </w:r>
      <w:r w:rsidR="004F057D" w:rsidRPr="00392C84">
        <w:rPr>
          <w:rFonts w:ascii="Times New Roman" w:hAnsi="Times New Roman" w:cs="Times New Roman"/>
          <w:lang w:val="hr-HR"/>
        </w:rPr>
        <w:t xml:space="preserve"> po </w:t>
      </w:r>
      <w:r>
        <w:rPr>
          <w:rFonts w:ascii="Times New Roman" w:hAnsi="Times New Roman" w:cs="Times New Roman"/>
          <w:lang w:val="hr-HR"/>
        </w:rPr>
        <w:t>___________</w:t>
      </w:r>
      <w:r w:rsidR="004F057D" w:rsidRPr="007E7EF2">
        <w:rPr>
          <w:rFonts w:ascii="Times New Roman" w:hAnsi="Times New Roman" w:cs="Times New Roman"/>
          <w:lang w:val="hr-HR"/>
        </w:rPr>
        <w:t xml:space="preserve"> kao korisnik</w:t>
      </w:r>
      <w:r w:rsidR="00A62DA3" w:rsidRPr="007E7EF2">
        <w:rPr>
          <w:rFonts w:ascii="Times New Roman" w:hAnsi="Times New Roman" w:cs="Times New Roman"/>
          <w:lang w:val="hr-HR"/>
        </w:rPr>
        <w:t xml:space="preserve"> financijskih sredstava</w:t>
      </w:r>
      <w:r w:rsidR="004F057D" w:rsidRPr="007E7EF2">
        <w:rPr>
          <w:rFonts w:ascii="Times New Roman" w:hAnsi="Times New Roman" w:cs="Times New Roman"/>
          <w:lang w:val="hr-HR"/>
        </w:rPr>
        <w:t xml:space="preserve"> (u daljnjem tekstu: Korisnik), s druge strane, </w:t>
      </w:r>
    </w:p>
    <w:p w14:paraId="3B014DE6" w14:textId="23940EFD" w:rsidR="00512640" w:rsidRDefault="00512640" w:rsidP="007E7EF2">
      <w:pPr>
        <w:rPr>
          <w:rFonts w:ascii="Times New Roman" w:hAnsi="Times New Roman" w:cs="Times New Roman"/>
          <w:lang w:val="hr-HR"/>
        </w:rPr>
      </w:pPr>
      <w:r>
        <w:rPr>
          <w:rFonts w:ascii="Times New Roman" w:hAnsi="Times New Roman" w:cs="Times New Roman"/>
          <w:lang w:val="hr-HR"/>
        </w:rPr>
        <w:t>u daljnjem tekstu: Ugovorne strane,</w:t>
      </w:r>
    </w:p>
    <w:p w14:paraId="54D29405" w14:textId="2DC35E31" w:rsidR="00183591" w:rsidRPr="007E7EF2" w:rsidRDefault="004F057D" w:rsidP="007E7EF2">
      <w:pPr>
        <w:rPr>
          <w:rFonts w:ascii="Times New Roman" w:hAnsi="Times New Roman" w:cs="Times New Roman"/>
          <w:lang w:val="hr-HR"/>
        </w:rPr>
      </w:pPr>
      <w:r w:rsidRPr="007E7EF2">
        <w:rPr>
          <w:rFonts w:ascii="Times New Roman" w:hAnsi="Times New Roman" w:cs="Times New Roman"/>
          <w:lang w:val="hr-HR"/>
        </w:rPr>
        <w:t>sklopili su:</w:t>
      </w:r>
    </w:p>
    <w:p w14:paraId="40B21FD6" w14:textId="77777777" w:rsidR="0038177B" w:rsidRPr="007E7EF2" w:rsidRDefault="0038177B" w:rsidP="007E7EF2">
      <w:pPr>
        <w:rPr>
          <w:rFonts w:ascii="Times New Roman" w:hAnsi="Times New Roman" w:cs="Times New Roman"/>
          <w:lang w:val="hr-HR"/>
        </w:rPr>
      </w:pPr>
    </w:p>
    <w:p w14:paraId="71D6B726" w14:textId="325F2925" w:rsidR="004430F3" w:rsidRPr="007E7EF2" w:rsidRDefault="004E0E5D" w:rsidP="00E2150A">
      <w:pPr>
        <w:jc w:val="center"/>
        <w:outlineLvl w:val="0"/>
        <w:rPr>
          <w:rFonts w:ascii="Times New Roman" w:hAnsi="Times New Roman" w:cs="Times New Roman"/>
          <w:b/>
          <w:bCs/>
          <w:lang w:val="hr-HR"/>
        </w:rPr>
      </w:pPr>
      <w:r w:rsidRPr="007E7EF2">
        <w:rPr>
          <w:rFonts w:ascii="Times New Roman" w:hAnsi="Times New Roman" w:cs="Times New Roman"/>
          <w:b/>
          <w:bCs/>
          <w:lang w:val="hr-HR"/>
        </w:rPr>
        <w:t xml:space="preserve">UGOVOR BR. </w:t>
      </w:r>
      <w:r w:rsidR="007E7EF2" w:rsidRPr="007E7EF2">
        <w:rPr>
          <w:rFonts w:ascii="Times New Roman" w:hAnsi="Times New Roman" w:cs="Times New Roman"/>
          <w:b/>
          <w:bCs/>
          <w:lang w:val="hr-HR"/>
        </w:rPr>
        <w:t>___</w:t>
      </w:r>
      <w:r w:rsidRPr="007E7EF2">
        <w:rPr>
          <w:rFonts w:ascii="Times New Roman" w:hAnsi="Times New Roman" w:cs="Times New Roman"/>
          <w:b/>
          <w:bCs/>
          <w:lang w:val="hr-HR"/>
        </w:rPr>
        <w:t>/2</w:t>
      </w:r>
      <w:r w:rsidR="007D4999">
        <w:rPr>
          <w:rFonts w:ascii="Times New Roman" w:hAnsi="Times New Roman" w:cs="Times New Roman"/>
          <w:b/>
          <w:bCs/>
          <w:lang w:val="hr-HR"/>
        </w:rPr>
        <w:t>6</w:t>
      </w:r>
    </w:p>
    <w:p w14:paraId="553D0FC9" w14:textId="77777777" w:rsidR="004430F3" w:rsidRPr="007E7EF2" w:rsidRDefault="0012268B" w:rsidP="00E2150A">
      <w:pPr>
        <w:jc w:val="center"/>
        <w:outlineLvl w:val="0"/>
        <w:rPr>
          <w:rFonts w:ascii="Times New Roman" w:hAnsi="Times New Roman" w:cs="Times New Roman"/>
          <w:b/>
          <w:bCs/>
          <w:lang w:val="hr-HR"/>
        </w:rPr>
      </w:pPr>
      <w:r w:rsidRPr="007E7EF2">
        <w:rPr>
          <w:rFonts w:ascii="Times New Roman" w:hAnsi="Times New Roman" w:cs="Times New Roman"/>
          <w:b/>
          <w:bCs/>
          <w:lang w:val="hr-HR"/>
        </w:rPr>
        <w:t xml:space="preserve">o </w:t>
      </w:r>
      <w:r w:rsidR="004430F3" w:rsidRPr="007E7EF2">
        <w:rPr>
          <w:rFonts w:ascii="Times New Roman" w:hAnsi="Times New Roman" w:cs="Times New Roman"/>
          <w:b/>
          <w:bCs/>
          <w:lang w:val="hr-HR"/>
        </w:rPr>
        <w:t>financiranju programa/projekata od interesa za opće dobro</w:t>
      </w:r>
    </w:p>
    <w:p w14:paraId="32E226FB" w14:textId="77777777" w:rsidR="006D3F6C" w:rsidRPr="007E7EF2" w:rsidRDefault="006D3F6C" w:rsidP="007E7EF2">
      <w:pPr>
        <w:outlineLvl w:val="0"/>
        <w:rPr>
          <w:rFonts w:ascii="Times New Roman" w:hAnsi="Times New Roman" w:cs="Times New Roman"/>
          <w:b/>
          <w:bCs/>
          <w:lang w:val="hr-HR"/>
        </w:rPr>
      </w:pPr>
    </w:p>
    <w:p w14:paraId="0C52EBF6" w14:textId="77777777" w:rsidR="004430F3" w:rsidRPr="007E7EF2" w:rsidRDefault="004430F3" w:rsidP="008A2A48">
      <w:pPr>
        <w:jc w:val="center"/>
        <w:outlineLvl w:val="0"/>
        <w:rPr>
          <w:rFonts w:ascii="Times New Roman" w:hAnsi="Times New Roman" w:cs="Times New Roman"/>
          <w:b/>
          <w:bCs/>
          <w:lang w:val="hr-HR"/>
        </w:rPr>
      </w:pPr>
      <w:r w:rsidRPr="007E7EF2">
        <w:rPr>
          <w:rFonts w:ascii="Times New Roman" w:hAnsi="Times New Roman" w:cs="Times New Roman"/>
          <w:b/>
          <w:bCs/>
          <w:lang w:val="hr-HR"/>
        </w:rPr>
        <w:t>Članak 1.</w:t>
      </w:r>
    </w:p>
    <w:p w14:paraId="6432E773" w14:textId="77777777" w:rsidR="004430F3" w:rsidRPr="007E7EF2" w:rsidRDefault="004430F3" w:rsidP="007E7EF2">
      <w:pPr>
        <w:ind w:firstLine="708"/>
        <w:rPr>
          <w:rFonts w:ascii="Times New Roman" w:hAnsi="Times New Roman" w:cs="Times New Roman"/>
          <w:lang w:val="hr-HR"/>
        </w:rPr>
      </w:pPr>
      <w:r w:rsidRPr="007E7EF2">
        <w:rPr>
          <w:rFonts w:ascii="Times New Roman" w:hAnsi="Times New Roman" w:cs="Times New Roman"/>
          <w:lang w:val="hr-HR"/>
        </w:rPr>
        <w:t xml:space="preserve">Ovim ugovorom uređuju se međusobni odnosi Davatelja i Korisnika vezani uz korištenje proračunskih sredstava Općine Omišalj za zadovoljavanje javnih potreba </w:t>
      </w:r>
      <w:r w:rsidR="00841EF1" w:rsidRPr="007E7EF2">
        <w:rPr>
          <w:rFonts w:ascii="Times New Roman" w:hAnsi="Times New Roman" w:cs="Times New Roman"/>
          <w:lang w:val="hr-HR"/>
        </w:rPr>
        <w:t>od interesa za opće dobro.</w:t>
      </w:r>
    </w:p>
    <w:p w14:paraId="0FE611A1" w14:textId="77777777" w:rsidR="004430F3" w:rsidRPr="007E7EF2" w:rsidRDefault="004430F3" w:rsidP="007E7EF2">
      <w:pPr>
        <w:rPr>
          <w:rFonts w:ascii="Times New Roman" w:hAnsi="Times New Roman" w:cs="Times New Roman"/>
          <w:lang w:val="hr-HR"/>
        </w:rPr>
      </w:pPr>
    </w:p>
    <w:p w14:paraId="083F01B8" w14:textId="77777777" w:rsidR="004430F3" w:rsidRPr="007E7EF2" w:rsidRDefault="004430F3" w:rsidP="008A2A48">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2.</w:t>
      </w:r>
    </w:p>
    <w:p w14:paraId="7431941B" w14:textId="3EC875AB" w:rsidR="004430F3" w:rsidRPr="007E7EF2" w:rsidRDefault="004430F3" w:rsidP="007E7EF2">
      <w:pPr>
        <w:pStyle w:val="BodyText"/>
        <w:jc w:val="both"/>
        <w:rPr>
          <w:rFonts w:ascii="Times New Roman" w:hAnsi="Times New Roman" w:cs="Times New Roman"/>
          <w:bCs/>
          <w:szCs w:val="24"/>
          <w:lang w:val="hr-HR"/>
        </w:rPr>
      </w:pPr>
      <w:r w:rsidRPr="007E7EF2">
        <w:rPr>
          <w:rFonts w:ascii="Times New Roman" w:hAnsi="Times New Roman" w:cs="Times New Roman"/>
          <w:szCs w:val="24"/>
          <w:lang w:val="hr-HR"/>
        </w:rPr>
        <w:t xml:space="preserve"> </w:t>
      </w:r>
      <w:r w:rsidRPr="007E7EF2">
        <w:rPr>
          <w:rFonts w:ascii="Times New Roman" w:hAnsi="Times New Roman" w:cs="Times New Roman"/>
          <w:szCs w:val="24"/>
          <w:lang w:val="hr-HR"/>
        </w:rPr>
        <w:tab/>
        <w:t xml:space="preserve">Na temelju provedenog Javnog </w:t>
      </w:r>
      <w:r w:rsidR="00A93E29" w:rsidRPr="007E7EF2">
        <w:rPr>
          <w:rFonts w:ascii="Times New Roman" w:hAnsi="Times New Roman" w:cs="Times New Roman"/>
          <w:szCs w:val="24"/>
          <w:lang w:val="hr-HR"/>
        </w:rPr>
        <w:t>poziva</w:t>
      </w:r>
      <w:r w:rsidRPr="007E7EF2">
        <w:rPr>
          <w:rFonts w:ascii="Times New Roman" w:hAnsi="Times New Roman" w:cs="Times New Roman"/>
          <w:szCs w:val="24"/>
          <w:lang w:val="hr-HR"/>
        </w:rPr>
        <w:t xml:space="preserve"> za financiranje programa i projekata od interesa za </w:t>
      </w:r>
      <w:r w:rsidR="00A93E29" w:rsidRPr="007E7EF2">
        <w:rPr>
          <w:rFonts w:ascii="Times New Roman" w:hAnsi="Times New Roman" w:cs="Times New Roman"/>
          <w:szCs w:val="24"/>
          <w:lang w:val="hr-HR"/>
        </w:rPr>
        <w:t>opće dobro za 202</w:t>
      </w:r>
      <w:r w:rsidR="009D0339">
        <w:rPr>
          <w:rFonts w:ascii="Times New Roman" w:hAnsi="Times New Roman" w:cs="Times New Roman"/>
          <w:szCs w:val="24"/>
          <w:lang w:val="hr-HR"/>
        </w:rPr>
        <w:t>6</w:t>
      </w:r>
      <w:r w:rsidR="00A93E29" w:rsidRPr="007E7EF2">
        <w:rPr>
          <w:rFonts w:ascii="Times New Roman" w:hAnsi="Times New Roman" w:cs="Times New Roman"/>
          <w:szCs w:val="24"/>
          <w:lang w:val="hr-HR"/>
        </w:rPr>
        <w:t>. godinu</w:t>
      </w:r>
      <w:r w:rsidR="00683172" w:rsidRPr="007E7EF2">
        <w:rPr>
          <w:rFonts w:ascii="Times New Roman" w:hAnsi="Times New Roman" w:cs="Times New Roman"/>
          <w:szCs w:val="24"/>
          <w:lang w:val="hr-HR"/>
        </w:rPr>
        <w:t xml:space="preserve"> (KLASA: </w:t>
      </w:r>
      <w:r w:rsidR="00C11307" w:rsidRPr="007E7EF2">
        <w:rPr>
          <w:rFonts w:ascii="Times New Roman" w:hAnsi="Times New Roman" w:cs="Times New Roman"/>
          <w:szCs w:val="24"/>
          <w:lang w:val="hr-HR"/>
        </w:rPr>
        <w:t>402-01/2</w:t>
      </w:r>
      <w:r w:rsidR="009D0339">
        <w:rPr>
          <w:rFonts w:ascii="Times New Roman" w:hAnsi="Times New Roman" w:cs="Times New Roman"/>
          <w:szCs w:val="24"/>
          <w:lang w:val="hr-HR"/>
        </w:rPr>
        <w:t>5</w:t>
      </w:r>
      <w:r w:rsidR="00C11307" w:rsidRPr="007E7EF2">
        <w:rPr>
          <w:rFonts w:ascii="Times New Roman" w:hAnsi="Times New Roman" w:cs="Times New Roman"/>
          <w:szCs w:val="24"/>
          <w:lang w:val="hr-HR"/>
        </w:rPr>
        <w:t>-01/</w:t>
      </w:r>
      <w:r w:rsidR="00D539B3">
        <w:rPr>
          <w:rFonts w:ascii="Times New Roman" w:hAnsi="Times New Roman" w:cs="Times New Roman"/>
          <w:szCs w:val="24"/>
          <w:lang w:val="hr-HR"/>
        </w:rPr>
        <w:t>22</w:t>
      </w:r>
      <w:r w:rsidR="00683172" w:rsidRPr="009D0339">
        <w:rPr>
          <w:rFonts w:ascii="Times New Roman" w:hAnsi="Times New Roman" w:cs="Times New Roman"/>
          <w:szCs w:val="24"/>
          <w:lang w:val="hr-HR"/>
        </w:rPr>
        <w:t>,</w:t>
      </w:r>
      <w:r w:rsidR="00683172" w:rsidRPr="007E7EF2">
        <w:rPr>
          <w:rFonts w:ascii="Times New Roman" w:hAnsi="Times New Roman" w:cs="Times New Roman"/>
          <w:szCs w:val="24"/>
          <w:lang w:val="hr-HR"/>
        </w:rPr>
        <w:t xml:space="preserve"> </w:t>
      </w:r>
      <w:r w:rsidRPr="007E7EF2">
        <w:rPr>
          <w:rFonts w:ascii="Times New Roman" w:hAnsi="Times New Roman" w:cs="Times New Roman"/>
          <w:szCs w:val="24"/>
          <w:lang w:val="hr-HR"/>
        </w:rPr>
        <w:t xml:space="preserve">URBROJ: </w:t>
      </w:r>
      <w:r w:rsidR="00C11307" w:rsidRPr="007E7EF2">
        <w:rPr>
          <w:rFonts w:ascii="Times New Roman" w:hAnsi="Times New Roman" w:cs="Times New Roman"/>
          <w:szCs w:val="24"/>
          <w:lang w:val="hr-HR"/>
        </w:rPr>
        <w:t>2170-30-2</w:t>
      </w:r>
      <w:r w:rsidR="009D0339">
        <w:rPr>
          <w:rFonts w:ascii="Times New Roman" w:hAnsi="Times New Roman" w:cs="Times New Roman"/>
          <w:szCs w:val="24"/>
          <w:lang w:val="hr-HR"/>
        </w:rPr>
        <w:t>5</w:t>
      </w:r>
      <w:r w:rsidR="00C11307" w:rsidRPr="007E7EF2">
        <w:rPr>
          <w:rFonts w:ascii="Times New Roman" w:hAnsi="Times New Roman" w:cs="Times New Roman"/>
          <w:szCs w:val="24"/>
          <w:lang w:val="hr-HR"/>
        </w:rPr>
        <w:t>-</w:t>
      </w:r>
      <w:r w:rsidR="00E100E8">
        <w:rPr>
          <w:rFonts w:ascii="Times New Roman" w:hAnsi="Times New Roman" w:cs="Times New Roman"/>
          <w:szCs w:val="24"/>
          <w:lang w:val="hr-HR"/>
        </w:rPr>
        <w:t>2</w:t>
      </w:r>
      <w:r w:rsidRPr="007E7EF2">
        <w:rPr>
          <w:rFonts w:ascii="Times New Roman" w:hAnsi="Times New Roman" w:cs="Times New Roman"/>
          <w:szCs w:val="24"/>
          <w:lang w:val="hr-HR"/>
        </w:rPr>
        <w:t xml:space="preserve">) te </w:t>
      </w:r>
      <w:r w:rsidRPr="007E7EF2">
        <w:rPr>
          <w:rFonts w:ascii="Times New Roman" w:hAnsi="Times New Roman" w:cs="Times New Roman"/>
          <w:bCs/>
          <w:szCs w:val="24"/>
          <w:lang w:val="hr-HR"/>
        </w:rPr>
        <w:t>Odluke o financiranju javnih potreba u Općini Omišalj u 202</w:t>
      </w:r>
      <w:r w:rsidR="009D0339">
        <w:rPr>
          <w:rFonts w:ascii="Times New Roman" w:hAnsi="Times New Roman" w:cs="Times New Roman"/>
          <w:bCs/>
          <w:szCs w:val="24"/>
          <w:lang w:val="hr-HR"/>
        </w:rPr>
        <w:t>6</w:t>
      </w:r>
      <w:r w:rsidRPr="007E7EF2">
        <w:rPr>
          <w:rFonts w:ascii="Times New Roman" w:hAnsi="Times New Roman" w:cs="Times New Roman"/>
          <w:bCs/>
          <w:szCs w:val="24"/>
          <w:lang w:val="hr-HR"/>
        </w:rPr>
        <w:t>. godini („Službene novine Prim</w:t>
      </w:r>
      <w:r w:rsidR="00C11307" w:rsidRPr="007E7EF2">
        <w:rPr>
          <w:rFonts w:ascii="Times New Roman" w:hAnsi="Times New Roman" w:cs="Times New Roman"/>
          <w:bCs/>
          <w:szCs w:val="24"/>
          <w:lang w:val="hr-HR"/>
        </w:rPr>
        <w:t xml:space="preserve">orsko-goranske županije" broj </w:t>
      </w:r>
      <w:r w:rsidR="00E100E8">
        <w:rPr>
          <w:rFonts w:ascii="Times New Roman" w:hAnsi="Times New Roman" w:cs="Times New Roman"/>
          <w:bCs/>
          <w:szCs w:val="24"/>
          <w:lang w:val="hr-HR"/>
        </w:rPr>
        <w:t>____</w:t>
      </w:r>
      <w:r w:rsidRPr="007E7EF2">
        <w:rPr>
          <w:rFonts w:ascii="Times New Roman" w:hAnsi="Times New Roman" w:cs="Times New Roman"/>
          <w:bCs/>
          <w:szCs w:val="24"/>
          <w:lang w:val="hr-HR"/>
        </w:rPr>
        <w:t xml:space="preserve">), </w:t>
      </w:r>
      <w:r w:rsidRPr="007E7EF2">
        <w:rPr>
          <w:rFonts w:ascii="Times New Roman" w:hAnsi="Times New Roman" w:cs="Times New Roman"/>
          <w:szCs w:val="24"/>
          <w:lang w:val="hr-HR"/>
        </w:rPr>
        <w:t xml:space="preserve">Davatelj će sufinancirati program/projekt </w:t>
      </w:r>
      <w:r w:rsidR="000D481F" w:rsidRPr="007E7EF2">
        <w:rPr>
          <w:rFonts w:ascii="Times New Roman" w:hAnsi="Times New Roman" w:cs="Times New Roman"/>
          <w:i/>
          <w:szCs w:val="24"/>
          <w:lang w:val="hr-HR"/>
        </w:rPr>
        <w:t>_____________________</w:t>
      </w:r>
      <w:r w:rsidRPr="007E7EF2">
        <w:rPr>
          <w:rFonts w:ascii="Times New Roman" w:hAnsi="Times New Roman" w:cs="Times New Roman"/>
          <w:i/>
          <w:szCs w:val="24"/>
          <w:lang w:val="hr-HR"/>
        </w:rPr>
        <w:t xml:space="preserve"> </w:t>
      </w:r>
      <w:r w:rsidR="00A93E29" w:rsidRPr="007E7EF2">
        <w:rPr>
          <w:rFonts w:ascii="Times New Roman" w:hAnsi="Times New Roman" w:cs="Times New Roman"/>
          <w:szCs w:val="24"/>
          <w:lang w:val="hr-HR"/>
        </w:rPr>
        <w:t xml:space="preserve">s iznosom od </w:t>
      </w:r>
      <w:r w:rsidR="000D481F" w:rsidRPr="007E7EF2">
        <w:rPr>
          <w:rFonts w:ascii="Times New Roman" w:hAnsi="Times New Roman" w:cs="Times New Roman"/>
          <w:szCs w:val="24"/>
          <w:lang w:val="hr-HR"/>
        </w:rPr>
        <w:t>__________</w:t>
      </w:r>
      <w:r w:rsidR="00C11307" w:rsidRPr="007E7EF2">
        <w:rPr>
          <w:rFonts w:ascii="Times New Roman" w:hAnsi="Times New Roman" w:cs="Times New Roman"/>
          <w:szCs w:val="24"/>
          <w:lang w:val="hr-HR"/>
        </w:rPr>
        <w:t xml:space="preserve"> eura</w:t>
      </w:r>
      <w:r w:rsidRPr="007E7EF2">
        <w:rPr>
          <w:rFonts w:ascii="Times New Roman" w:hAnsi="Times New Roman" w:cs="Times New Roman"/>
          <w:szCs w:val="24"/>
          <w:lang w:val="hr-HR"/>
        </w:rPr>
        <w:t xml:space="preserve"> </w:t>
      </w:r>
      <w:r w:rsidR="00726700" w:rsidRPr="007E7EF2">
        <w:rPr>
          <w:rFonts w:ascii="Times New Roman" w:hAnsi="Times New Roman" w:cs="Times New Roman"/>
          <w:szCs w:val="24"/>
          <w:lang w:val="hr-HR"/>
        </w:rPr>
        <w:t xml:space="preserve"> </w:t>
      </w:r>
      <w:r w:rsidRPr="007E7EF2">
        <w:rPr>
          <w:rFonts w:ascii="Times New Roman" w:hAnsi="Times New Roman" w:cs="Times New Roman"/>
          <w:szCs w:val="24"/>
          <w:lang w:val="hr-HR"/>
        </w:rPr>
        <w:t>osiguranih u Proračunu za 202</w:t>
      </w:r>
      <w:r w:rsidR="0084343D">
        <w:rPr>
          <w:rFonts w:ascii="Times New Roman" w:hAnsi="Times New Roman" w:cs="Times New Roman"/>
          <w:szCs w:val="24"/>
          <w:lang w:val="hr-HR"/>
        </w:rPr>
        <w:t>6</w:t>
      </w:r>
      <w:r w:rsidRPr="007E7EF2">
        <w:rPr>
          <w:rFonts w:ascii="Times New Roman" w:hAnsi="Times New Roman" w:cs="Times New Roman"/>
          <w:szCs w:val="24"/>
          <w:lang w:val="hr-HR"/>
        </w:rPr>
        <w:t>. godinu</w:t>
      </w:r>
      <w:r w:rsidRPr="004055E4">
        <w:rPr>
          <w:rFonts w:ascii="Times New Roman" w:hAnsi="Times New Roman" w:cs="Times New Roman"/>
          <w:szCs w:val="24"/>
          <w:lang w:val="hr-HR"/>
        </w:rPr>
        <w:t xml:space="preserve">, </w:t>
      </w:r>
      <w:r w:rsidR="00E23FFE" w:rsidRPr="004055E4">
        <w:rPr>
          <w:rFonts w:ascii="Times New Roman" w:hAnsi="Times New Roman" w:cs="Times New Roman"/>
          <w:szCs w:val="24"/>
          <w:lang w:val="hr-HR"/>
        </w:rPr>
        <w:t>proračunska pozicija ____,</w:t>
      </w:r>
      <w:r w:rsidR="00E23FFE" w:rsidRPr="00E23FFE">
        <w:rPr>
          <w:rFonts w:ascii="Times New Roman" w:hAnsi="Times New Roman" w:cs="Times New Roman"/>
          <w:szCs w:val="24"/>
          <w:lang w:val="hr-HR"/>
        </w:rPr>
        <w:t xml:space="preserve"> </w:t>
      </w:r>
      <w:r w:rsidR="00E100E8" w:rsidRPr="00E100E8">
        <w:rPr>
          <w:rFonts w:ascii="Times New Roman" w:hAnsi="Times New Roman" w:cs="Times New Roman"/>
          <w:szCs w:val="24"/>
          <w:lang w:val="hr-HR"/>
        </w:rPr>
        <w:t>Aktivnost ____________</w:t>
      </w:r>
      <w:r w:rsidRPr="00E100E8">
        <w:rPr>
          <w:rFonts w:ascii="Times New Roman" w:hAnsi="Times New Roman" w:cs="Times New Roman"/>
          <w:szCs w:val="24"/>
          <w:lang w:val="hr-HR"/>
        </w:rPr>
        <w:t xml:space="preserve">, Program </w:t>
      </w:r>
      <w:r w:rsidR="00E100E8" w:rsidRPr="00E100E8">
        <w:rPr>
          <w:rFonts w:ascii="Times New Roman" w:hAnsi="Times New Roman" w:cs="Times New Roman"/>
          <w:szCs w:val="24"/>
          <w:lang w:val="hr-HR"/>
        </w:rPr>
        <w:t>______________</w:t>
      </w:r>
      <w:r w:rsidRPr="00E100E8">
        <w:rPr>
          <w:rFonts w:ascii="Times New Roman" w:hAnsi="Times New Roman" w:cs="Times New Roman"/>
          <w:szCs w:val="24"/>
          <w:lang w:val="hr-HR"/>
        </w:rPr>
        <w:t>.</w:t>
      </w:r>
      <w:r w:rsidRPr="007E7EF2">
        <w:rPr>
          <w:rFonts w:ascii="Times New Roman" w:hAnsi="Times New Roman" w:cs="Times New Roman"/>
          <w:i/>
          <w:szCs w:val="24"/>
          <w:lang w:val="hr-HR"/>
        </w:rPr>
        <w:t xml:space="preserve"> </w:t>
      </w:r>
    </w:p>
    <w:p w14:paraId="2D0BCCB7" w14:textId="47B83E42" w:rsidR="000D481F" w:rsidRPr="007E7EF2" w:rsidRDefault="004430F3"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Sredstva će se doznačiti na transakcijski račun Korisnika IBAN:</w:t>
      </w:r>
      <w:r w:rsidRPr="007E7EF2">
        <w:rPr>
          <w:rFonts w:ascii="Times New Roman" w:hAnsi="Times New Roman" w:cs="Times New Roman"/>
          <w:szCs w:val="24"/>
          <w:lang w:val="hr-HR" w:eastAsia="hr-HR"/>
        </w:rPr>
        <w:t xml:space="preserve"> </w:t>
      </w:r>
      <w:r w:rsidR="000D481F" w:rsidRPr="007E7EF2">
        <w:rPr>
          <w:rFonts w:ascii="Times New Roman" w:hAnsi="Times New Roman" w:cs="Times New Roman"/>
          <w:bCs/>
          <w:szCs w:val="24"/>
          <w:lang w:val="hr-HR"/>
        </w:rPr>
        <w:t>_______________</w:t>
      </w:r>
      <w:r w:rsidRPr="007E7EF2">
        <w:rPr>
          <w:rFonts w:ascii="Times New Roman" w:hAnsi="Times New Roman" w:cs="Times New Roman"/>
          <w:bCs/>
          <w:szCs w:val="24"/>
          <w:lang w:val="hr-HR"/>
        </w:rPr>
        <w:t xml:space="preserve"> </w:t>
      </w:r>
      <w:r w:rsidRPr="007E7EF2">
        <w:rPr>
          <w:rFonts w:ascii="Times New Roman" w:hAnsi="Times New Roman" w:cs="Times New Roman"/>
          <w:szCs w:val="24"/>
          <w:lang w:val="hr-HR"/>
        </w:rPr>
        <w:t xml:space="preserve">u skladu s raspoloživim sredstvima u Proračunu Općine Omišalj, </w:t>
      </w:r>
      <w:bookmarkStart w:id="0" w:name="_Hlk155081242"/>
      <w:r w:rsidR="000D481F" w:rsidRPr="007E7EF2">
        <w:rPr>
          <w:rFonts w:ascii="Times New Roman" w:hAnsi="Times New Roman" w:cs="Times New Roman"/>
          <w:szCs w:val="24"/>
          <w:lang w:val="hr-HR"/>
        </w:rPr>
        <w:t>a sukladno Uputama za povlačenje sredstava u 202</w:t>
      </w:r>
      <w:r w:rsidR="0084343D">
        <w:rPr>
          <w:rFonts w:ascii="Times New Roman" w:hAnsi="Times New Roman" w:cs="Times New Roman"/>
          <w:szCs w:val="24"/>
          <w:lang w:val="hr-HR"/>
        </w:rPr>
        <w:t>6</w:t>
      </w:r>
      <w:r w:rsidR="000D481F" w:rsidRPr="007E7EF2">
        <w:rPr>
          <w:rFonts w:ascii="Times New Roman" w:hAnsi="Times New Roman" w:cs="Times New Roman"/>
          <w:szCs w:val="24"/>
          <w:lang w:val="hr-HR"/>
        </w:rPr>
        <w:t>. godini koje s</w:t>
      </w:r>
      <w:r w:rsidR="0084343D">
        <w:rPr>
          <w:rFonts w:ascii="Times New Roman" w:hAnsi="Times New Roman" w:cs="Times New Roman"/>
          <w:szCs w:val="24"/>
          <w:lang w:val="hr-HR"/>
        </w:rPr>
        <w:t>e na</w:t>
      </w:r>
      <w:r w:rsidR="00FD494A">
        <w:rPr>
          <w:rFonts w:ascii="Times New Roman" w:hAnsi="Times New Roman" w:cs="Times New Roman"/>
          <w:szCs w:val="24"/>
          <w:lang w:val="hr-HR"/>
        </w:rPr>
        <w:t>l</w:t>
      </w:r>
      <w:r w:rsidR="0084343D">
        <w:rPr>
          <w:rFonts w:ascii="Times New Roman" w:hAnsi="Times New Roman" w:cs="Times New Roman"/>
          <w:szCs w:val="24"/>
          <w:lang w:val="hr-HR"/>
        </w:rPr>
        <w:t>aze</w:t>
      </w:r>
      <w:r w:rsidR="000D481F" w:rsidRPr="007E7EF2">
        <w:rPr>
          <w:rFonts w:ascii="Times New Roman" w:hAnsi="Times New Roman" w:cs="Times New Roman"/>
          <w:szCs w:val="24"/>
          <w:lang w:val="hr-HR"/>
        </w:rPr>
        <w:t xml:space="preserve"> na </w:t>
      </w:r>
      <w:r w:rsidR="00725377">
        <w:rPr>
          <w:rFonts w:ascii="Times New Roman" w:hAnsi="Times New Roman" w:cs="Times New Roman"/>
          <w:szCs w:val="24"/>
          <w:lang w:val="hr-HR"/>
        </w:rPr>
        <w:t xml:space="preserve">mrežnoj stranici </w:t>
      </w:r>
      <w:r w:rsidR="00DC75F1">
        <w:rPr>
          <w:rFonts w:ascii="Times New Roman" w:hAnsi="Times New Roman" w:cs="Times New Roman"/>
          <w:szCs w:val="24"/>
          <w:lang w:val="hr-HR"/>
        </w:rPr>
        <w:t>Davatelja</w:t>
      </w:r>
      <w:r w:rsidR="00E23FFE">
        <w:rPr>
          <w:rFonts w:ascii="Times New Roman" w:hAnsi="Times New Roman" w:cs="Times New Roman"/>
          <w:szCs w:val="24"/>
          <w:lang w:val="hr-HR"/>
        </w:rPr>
        <w:t>.</w:t>
      </w:r>
      <w:r w:rsidR="000D481F" w:rsidRPr="007E7EF2">
        <w:rPr>
          <w:rFonts w:ascii="Times New Roman" w:hAnsi="Times New Roman" w:cs="Times New Roman"/>
          <w:szCs w:val="24"/>
          <w:lang w:val="hr-HR"/>
        </w:rPr>
        <w:t xml:space="preserve"> </w:t>
      </w:r>
      <w:bookmarkEnd w:id="0"/>
    </w:p>
    <w:p w14:paraId="38B95A87" w14:textId="0C211CA5" w:rsidR="004430F3" w:rsidRPr="007E7EF2" w:rsidRDefault="004430F3" w:rsidP="007E7EF2">
      <w:pPr>
        <w:pStyle w:val="BodyText"/>
        <w:ind w:firstLine="708"/>
        <w:jc w:val="both"/>
        <w:rPr>
          <w:rFonts w:ascii="Times New Roman" w:hAnsi="Times New Roman" w:cs="Times New Roman"/>
          <w:iCs/>
          <w:szCs w:val="24"/>
          <w:lang w:val="hr-HR"/>
        </w:rPr>
      </w:pPr>
      <w:r w:rsidRPr="007E7EF2">
        <w:rPr>
          <w:rFonts w:ascii="Times New Roman" w:hAnsi="Times New Roman" w:cs="Times New Roman"/>
          <w:iCs/>
          <w:szCs w:val="24"/>
          <w:lang w:val="hr-HR"/>
        </w:rPr>
        <w:t>Zahtjev</w:t>
      </w:r>
      <w:r w:rsidR="002018DF">
        <w:rPr>
          <w:rFonts w:ascii="Times New Roman" w:hAnsi="Times New Roman" w:cs="Times New Roman"/>
          <w:iCs/>
          <w:szCs w:val="24"/>
          <w:lang w:val="hr-HR"/>
        </w:rPr>
        <w:t>e</w:t>
      </w:r>
      <w:r w:rsidRPr="007E7EF2">
        <w:rPr>
          <w:rFonts w:ascii="Times New Roman" w:hAnsi="Times New Roman" w:cs="Times New Roman"/>
          <w:iCs/>
          <w:szCs w:val="24"/>
          <w:lang w:val="hr-HR"/>
        </w:rPr>
        <w:t xml:space="preserve"> za isplatom sredstava Davatelj će zaprimati </w:t>
      </w:r>
      <w:r w:rsidRPr="00035DA1">
        <w:rPr>
          <w:rFonts w:ascii="Times New Roman" w:hAnsi="Times New Roman" w:cs="Times New Roman"/>
          <w:iCs/>
          <w:szCs w:val="24"/>
          <w:lang w:val="hr-HR"/>
        </w:rPr>
        <w:t xml:space="preserve">zaključno </w:t>
      </w:r>
      <w:r w:rsidRPr="00924463">
        <w:rPr>
          <w:rFonts w:ascii="Times New Roman" w:hAnsi="Times New Roman" w:cs="Times New Roman"/>
          <w:iCs/>
          <w:szCs w:val="24"/>
          <w:lang w:val="hr-HR"/>
        </w:rPr>
        <w:t>s 1</w:t>
      </w:r>
      <w:r w:rsidR="0084343D">
        <w:rPr>
          <w:rFonts w:ascii="Times New Roman" w:hAnsi="Times New Roman" w:cs="Times New Roman"/>
          <w:iCs/>
          <w:szCs w:val="24"/>
          <w:lang w:val="hr-HR"/>
        </w:rPr>
        <w:t>5</w:t>
      </w:r>
      <w:r w:rsidRPr="00924463">
        <w:rPr>
          <w:rFonts w:ascii="Times New Roman" w:hAnsi="Times New Roman" w:cs="Times New Roman"/>
          <w:iCs/>
          <w:szCs w:val="24"/>
          <w:lang w:val="hr-HR"/>
        </w:rPr>
        <w:t>.12.202</w:t>
      </w:r>
      <w:r w:rsidR="0084343D">
        <w:rPr>
          <w:rFonts w:ascii="Times New Roman" w:hAnsi="Times New Roman" w:cs="Times New Roman"/>
          <w:iCs/>
          <w:szCs w:val="24"/>
          <w:lang w:val="hr-HR"/>
        </w:rPr>
        <w:t>6</w:t>
      </w:r>
      <w:r w:rsidR="0061430F" w:rsidRPr="00924463">
        <w:rPr>
          <w:rFonts w:ascii="Times New Roman" w:hAnsi="Times New Roman" w:cs="Times New Roman"/>
          <w:iCs/>
          <w:szCs w:val="24"/>
          <w:lang w:val="hr-HR"/>
        </w:rPr>
        <w:t>. (</w:t>
      </w:r>
      <w:r w:rsidRPr="00924463">
        <w:rPr>
          <w:rFonts w:ascii="Times New Roman" w:hAnsi="Times New Roman" w:cs="Times New Roman"/>
          <w:iCs/>
          <w:szCs w:val="24"/>
          <w:lang w:val="hr-HR"/>
        </w:rPr>
        <w:t>do</w:t>
      </w:r>
      <w:r w:rsidRPr="007E7EF2">
        <w:rPr>
          <w:rFonts w:ascii="Times New Roman" w:hAnsi="Times New Roman" w:cs="Times New Roman"/>
          <w:iCs/>
          <w:szCs w:val="24"/>
          <w:lang w:val="hr-HR"/>
        </w:rPr>
        <w:t xml:space="preserve"> tog datuma zahtjevi mo</w:t>
      </w:r>
      <w:r w:rsidR="0061430F" w:rsidRPr="007E7EF2">
        <w:rPr>
          <w:rFonts w:ascii="Times New Roman" w:hAnsi="Times New Roman" w:cs="Times New Roman"/>
          <w:iCs/>
          <w:szCs w:val="24"/>
          <w:lang w:val="hr-HR"/>
        </w:rPr>
        <w:t xml:space="preserve">raju biti dostavljeni) u </w:t>
      </w:r>
      <w:r w:rsidR="00F52080">
        <w:rPr>
          <w:rFonts w:ascii="Times New Roman" w:hAnsi="Times New Roman" w:cs="Times New Roman"/>
          <w:iCs/>
          <w:szCs w:val="24"/>
          <w:lang w:val="hr-HR"/>
        </w:rPr>
        <w:t>Jedinstveni u</w:t>
      </w:r>
      <w:r w:rsidR="0061430F" w:rsidRPr="007E7EF2">
        <w:rPr>
          <w:rFonts w:ascii="Times New Roman" w:hAnsi="Times New Roman" w:cs="Times New Roman"/>
          <w:iCs/>
          <w:szCs w:val="24"/>
          <w:lang w:val="hr-HR"/>
        </w:rPr>
        <w:t xml:space="preserve">pravni odjel </w:t>
      </w:r>
      <w:r w:rsidR="00485F7A" w:rsidRPr="00035DA1">
        <w:rPr>
          <w:rFonts w:ascii="Times New Roman" w:hAnsi="Times New Roman" w:cs="Times New Roman"/>
          <w:iCs/>
          <w:szCs w:val="24"/>
          <w:lang w:val="hr-HR"/>
        </w:rPr>
        <w:t xml:space="preserve">isključivo </w:t>
      </w:r>
      <w:r w:rsidR="0061430F" w:rsidRPr="00035DA1">
        <w:rPr>
          <w:rFonts w:ascii="Times New Roman" w:hAnsi="Times New Roman" w:cs="Times New Roman"/>
          <w:iCs/>
          <w:szCs w:val="24"/>
          <w:lang w:val="hr-HR"/>
        </w:rPr>
        <w:t xml:space="preserve">u digitalnom obliku (pdf) putem maila </w:t>
      </w:r>
      <w:hyperlink r:id="rId8" w:history="1">
        <w:r w:rsidR="0061430F" w:rsidRPr="00035DA1">
          <w:rPr>
            <w:rStyle w:val="Hyperlink"/>
            <w:rFonts w:ascii="Times New Roman" w:hAnsi="Times New Roman" w:cs="Times New Roman"/>
            <w:iCs/>
            <w:color w:val="auto"/>
            <w:szCs w:val="24"/>
            <w:u w:val="none"/>
            <w:lang w:val="hr-HR"/>
          </w:rPr>
          <w:t>irena.veljacic@omisalj.hr</w:t>
        </w:r>
      </w:hyperlink>
      <w:r w:rsidR="0061430F" w:rsidRPr="00035DA1">
        <w:rPr>
          <w:rFonts w:ascii="Times New Roman" w:hAnsi="Times New Roman" w:cs="Times New Roman"/>
          <w:iCs/>
          <w:szCs w:val="24"/>
          <w:lang w:val="hr-HR"/>
        </w:rPr>
        <w:t>, s potpisom ovlaštene osobe i pečatom.</w:t>
      </w:r>
    </w:p>
    <w:p w14:paraId="39D2C2E9" w14:textId="50BDC6A2" w:rsidR="00F363A4" w:rsidRPr="007E7EF2" w:rsidRDefault="00F363A4" w:rsidP="007E7EF2">
      <w:pPr>
        <w:pStyle w:val="BodyText"/>
        <w:ind w:firstLine="708"/>
        <w:jc w:val="both"/>
        <w:rPr>
          <w:rFonts w:ascii="Times New Roman" w:hAnsi="Times New Roman" w:cs="Times New Roman"/>
          <w:iCs/>
          <w:szCs w:val="24"/>
          <w:lang w:val="hr-HR"/>
        </w:rPr>
      </w:pPr>
      <w:r w:rsidRPr="007F4F0F">
        <w:rPr>
          <w:rFonts w:ascii="Times New Roman" w:hAnsi="Times New Roman" w:cs="Times New Roman"/>
          <w:iCs/>
          <w:szCs w:val="24"/>
          <w:lang w:val="hr-HR"/>
        </w:rPr>
        <w:t xml:space="preserve">Sredstva iz </w:t>
      </w:r>
      <w:r w:rsidR="002018DF">
        <w:rPr>
          <w:rFonts w:ascii="Times New Roman" w:hAnsi="Times New Roman" w:cs="Times New Roman"/>
          <w:iCs/>
          <w:szCs w:val="24"/>
          <w:lang w:val="hr-HR"/>
        </w:rPr>
        <w:t>stavka</w:t>
      </w:r>
      <w:r w:rsidRPr="007F4F0F">
        <w:rPr>
          <w:rFonts w:ascii="Times New Roman" w:hAnsi="Times New Roman" w:cs="Times New Roman"/>
          <w:iCs/>
          <w:szCs w:val="24"/>
          <w:lang w:val="hr-HR"/>
        </w:rPr>
        <w:t xml:space="preserve"> </w:t>
      </w:r>
      <w:r w:rsidR="002018DF">
        <w:rPr>
          <w:rFonts w:ascii="Times New Roman" w:hAnsi="Times New Roman" w:cs="Times New Roman"/>
          <w:iCs/>
          <w:szCs w:val="24"/>
          <w:lang w:val="hr-HR"/>
        </w:rPr>
        <w:t>1</w:t>
      </w:r>
      <w:r w:rsidRPr="007F4F0F">
        <w:rPr>
          <w:rFonts w:ascii="Times New Roman" w:hAnsi="Times New Roman" w:cs="Times New Roman"/>
          <w:iCs/>
          <w:szCs w:val="24"/>
          <w:lang w:val="hr-HR"/>
        </w:rPr>
        <w:t>. ovog Ugovora isplatiti će se</w:t>
      </w:r>
      <w:r w:rsidR="007F4F0F" w:rsidRPr="007F4F0F">
        <w:rPr>
          <w:rFonts w:ascii="Times New Roman" w:hAnsi="Times New Roman" w:cs="Times New Roman"/>
          <w:iCs/>
          <w:szCs w:val="24"/>
          <w:lang w:val="hr-HR"/>
        </w:rPr>
        <w:t>,</w:t>
      </w:r>
      <w:r w:rsidRPr="007F4F0F">
        <w:rPr>
          <w:rFonts w:ascii="Times New Roman" w:hAnsi="Times New Roman" w:cs="Times New Roman"/>
          <w:iCs/>
          <w:szCs w:val="24"/>
          <w:lang w:val="hr-HR"/>
        </w:rPr>
        <w:t xml:space="preserve"> u</w:t>
      </w:r>
      <w:r w:rsidR="007F4F0F" w:rsidRPr="007F4F0F">
        <w:rPr>
          <w:rFonts w:ascii="Times New Roman" w:hAnsi="Times New Roman" w:cs="Times New Roman"/>
          <w:iCs/>
          <w:szCs w:val="24"/>
          <w:lang w:val="hr-HR"/>
        </w:rPr>
        <w:t xml:space="preserve"> pravilu,</w:t>
      </w:r>
      <w:r w:rsidRPr="007F4F0F">
        <w:rPr>
          <w:rFonts w:ascii="Times New Roman" w:hAnsi="Times New Roman" w:cs="Times New Roman"/>
          <w:iCs/>
          <w:szCs w:val="24"/>
          <w:lang w:val="hr-HR"/>
        </w:rPr>
        <w:t xml:space="preserve"> </w:t>
      </w:r>
      <w:r w:rsidR="002018DF">
        <w:rPr>
          <w:rFonts w:ascii="Times New Roman" w:hAnsi="Times New Roman" w:cs="Times New Roman"/>
          <w:iCs/>
          <w:szCs w:val="24"/>
          <w:lang w:val="hr-HR"/>
        </w:rPr>
        <w:t xml:space="preserve">do </w:t>
      </w:r>
      <w:r w:rsidRPr="007F4F0F">
        <w:rPr>
          <w:rFonts w:ascii="Times New Roman" w:hAnsi="Times New Roman" w:cs="Times New Roman"/>
          <w:iCs/>
          <w:szCs w:val="24"/>
          <w:lang w:val="hr-HR"/>
        </w:rPr>
        <w:t xml:space="preserve">najviše </w:t>
      </w:r>
      <w:r w:rsidR="007F4F0F" w:rsidRPr="007F4F0F">
        <w:rPr>
          <w:rFonts w:ascii="Times New Roman" w:hAnsi="Times New Roman" w:cs="Times New Roman"/>
          <w:iCs/>
          <w:szCs w:val="24"/>
          <w:lang w:val="hr-HR"/>
        </w:rPr>
        <w:t>_____</w:t>
      </w:r>
      <w:r w:rsidRPr="007F4F0F">
        <w:rPr>
          <w:rFonts w:ascii="Times New Roman" w:hAnsi="Times New Roman" w:cs="Times New Roman"/>
          <w:iCs/>
          <w:szCs w:val="24"/>
          <w:lang w:val="hr-HR"/>
        </w:rPr>
        <w:t xml:space="preserve"> obroka</w:t>
      </w:r>
      <w:r w:rsidR="002018DF">
        <w:rPr>
          <w:rFonts w:ascii="Times New Roman" w:hAnsi="Times New Roman" w:cs="Times New Roman"/>
          <w:iCs/>
          <w:szCs w:val="24"/>
          <w:lang w:val="hr-HR"/>
        </w:rPr>
        <w:t>.</w:t>
      </w:r>
    </w:p>
    <w:p w14:paraId="658C44A0" w14:textId="77777777" w:rsidR="004430F3" w:rsidRPr="007E7EF2" w:rsidRDefault="004430F3" w:rsidP="007E7EF2">
      <w:pPr>
        <w:pStyle w:val="BodyText"/>
        <w:jc w:val="both"/>
        <w:rPr>
          <w:rFonts w:ascii="Times New Roman" w:hAnsi="Times New Roman" w:cs="Times New Roman"/>
          <w:szCs w:val="24"/>
          <w:lang w:val="hr-HR"/>
        </w:rPr>
      </w:pPr>
    </w:p>
    <w:p w14:paraId="5131A21D" w14:textId="77777777" w:rsidR="004430F3" w:rsidRDefault="004430F3" w:rsidP="00A44EFD">
      <w:pPr>
        <w:pStyle w:val="BodyText"/>
        <w:rPr>
          <w:rFonts w:ascii="Times New Roman" w:hAnsi="Times New Roman" w:cs="Times New Roman"/>
          <w:b/>
          <w:szCs w:val="24"/>
          <w:lang w:val="hr-HR"/>
        </w:rPr>
      </w:pPr>
      <w:r w:rsidRPr="007E7EF2">
        <w:rPr>
          <w:rFonts w:ascii="Times New Roman" w:hAnsi="Times New Roman" w:cs="Times New Roman"/>
          <w:b/>
          <w:szCs w:val="24"/>
          <w:lang w:val="hr-HR"/>
        </w:rPr>
        <w:t>Članak 3.</w:t>
      </w:r>
    </w:p>
    <w:p w14:paraId="06EB4483" w14:textId="62D1A74B" w:rsidR="00F52080" w:rsidRPr="00F52080" w:rsidRDefault="00F52080" w:rsidP="00F52080">
      <w:pPr>
        <w:pStyle w:val="BodyText"/>
        <w:jc w:val="left"/>
        <w:rPr>
          <w:rFonts w:ascii="Times New Roman" w:hAnsi="Times New Roman" w:cs="Times New Roman"/>
          <w:bCs/>
          <w:szCs w:val="24"/>
          <w:lang w:val="hr-HR"/>
        </w:rPr>
      </w:pPr>
      <w:r>
        <w:rPr>
          <w:rFonts w:ascii="Times New Roman" w:hAnsi="Times New Roman" w:cs="Times New Roman"/>
          <w:b/>
          <w:szCs w:val="24"/>
          <w:lang w:val="hr-HR"/>
        </w:rPr>
        <w:tab/>
      </w:r>
      <w:r>
        <w:rPr>
          <w:rFonts w:ascii="Times New Roman" w:hAnsi="Times New Roman" w:cs="Times New Roman"/>
          <w:bCs/>
          <w:szCs w:val="24"/>
          <w:lang w:val="hr-HR"/>
        </w:rPr>
        <w:t>Korisnik se obvezuje provesti aktivnost do kraja 2026. godine.</w:t>
      </w:r>
    </w:p>
    <w:p w14:paraId="78251344" w14:textId="5AF603AE" w:rsidR="004430F3" w:rsidRPr="007E7EF2" w:rsidRDefault="004430F3" w:rsidP="007E7EF2">
      <w:pPr>
        <w:ind w:firstLine="720"/>
        <w:rPr>
          <w:rFonts w:ascii="Times New Roman" w:hAnsi="Times New Roman" w:cs="Times New Roman"/>
          <w:lang w:val="hr-HR"/>
        </w:rPr>
      </w:pPr>
      <w:r w:rsidRPr="007E7EF2">
        <w:rPr>
          <w:rFonts w:ascii="Times New Roman" w:hAnsi="Times New Roman" w:cs="Times New Roman"/>
          <w:lang w:val="hr-HR"/>
        </w:rPr>
        <w:t xml:space="preserve">Korisnik provodi </w:t>
      </w:r>
      <w:r w:rsidR="00F52080">
        <w:rPr>
          <w:rFonts w:ascii="Times New Roman" w:hAnsi="Times New Roman" w:cs="Times New Roman"/>
          <w:lang w:val="hr-HR"/>
        </w:rPr>
        <w:t>aktivnost</w:t>
      </w:r>
      <w:r w:rsidRPr="007E7EF2">
        <w:rPr>
          <w:rFonts w:ascii="Times New Roman" w:hAnsi="Times New Roman" w:cs="Times New Roman"/>
          <w:lang w:val="hr-HR"/>
        </w:rPr>
        <w:t xml:space="preserve"> na vlastitu odgovornost i u skladu s opisom i financijskim proračunom programa/projekta i u njima sadržanih ciljeva.</w:t>
      </w:r>
    </w:p>
    <w:p w14:paraId="416104A6" w14:textId="5385FE2C" w:rsidR="004430F3" w:rsidRPr="007E7EF2" w:rsidRDefault="004430F3" w:rsidP="007E7EF2">
      <w:pPr>
        <w:ind w:firstLine="720"/>
        <w:rPr>
          <w:rFonts w:ascii="Times New Roman" w:hAnsi="Times New Roman" w:cs="Times New Roman"/>
          <w:lang w:val="hr-HR"/>
        </w:rPr>
      </w:pPr>
      <w:r w:rsidRPr="007E7EF2">
        <w:rPr>
          <w:rFonts w:ascii="Times New Roman" w:hAnsi="Times New Roman" w:cs="Times New Roman"/>
          <w:lang w:val="hr-HR"/>
        </w:rPr>
        <w:t xml:space="preserve">Korisnik provodi </w:t>
      </w:r>
      <w:r w:rsidR="00F52080">
        <w:rPr>
          <w:rFonts w:ascii="Times New Roman" w:hAnsi="Times New Roman" w:cs="Times New Roman"/>
          <w:lang w:val="hr-HR"/>
        </w:rPr>
        <w:t>aktivnost</w:t>
      </w:r>
      <w:r w:rsidRPr="007E7EF2">
        <w:rPr>
          <w:rFonts w:ascii="Times New Roman" w:hAnsi="Times New Roman" w:cs="Times New Roman"/>
          <w:lang w:val="hr-HR"/>
        </w:rPr>
        <w:t xml:space="preserve"> s dužnom pažnjom, učinkovito i transparentno sukladno najboljim praksama na danom području i u skladu s ovim ugovorom.</w:t>
      </w:r>
    </w:p>
    <w:p w14:paraId="41FC3257" w14:textId="77777777" w:rsidR="004430F3" w:rsidRPr="007E7EF2" w:rsidRDefault="00993265" w:rsidP="007E7EF2">
      <w:pPr>
        <w:ind w:firstLine="720"/>
        <w:rPr>
          <w:rFonts w:ascii="Times New Roman" w:hAnsi="Times New Roman" w:cs="Times New Roman"/>
          <w:lang w:val="hr-HR"/>
        </w:rPr>
      </w:pPr>
      <w:r w:rsidRPr="007E7EF2">
        <w:rPr>
          <w:rFonts w:ascii="Times New Roman" w:hAnsi="Times New Roman" w:cs="Times New Roman"/>
          <w:lang w:val="hr-HR"/>
        </w:rPr>
        <w:t>Korisnik financiranja i D</w:t>
      </w:r>
      <w:r w:rsidR="004430F3" w:rsidRPr="007E7EF2">
        <w:rPr>
          <w:rFonts w:ascii="Times New Roman" w:hAnsi="Times New Roman" w:cs="Times New Roman"/>
          <w:lang w:val="hr-HR"/>
        </w:rPr>
        <w:t xml:space="preserve">avatelj financijskih sredstava jedine su strane ugovora. </w:t>
      </w:r>
    </w:p>
    <w:p w14:paraId="03240BE0" w14:textId="77777777" w:rsidR="004430F3" w:rsidRPr="007E7EF2" w:rsidRDefault="004430F3" w:rsidP="007E7EF2">
      <w:pPr>
        <w:ind w:firstLine="720"/>
        <w:rPr>
          <w:rFonts w:ascii="Times New Roman" w:hAnsi="Times New Roman" w:cs="Times New Roman"/>
          <w:lang w:val="hr-HR"/>
        </w:rPr>
      </w:pPr>
    </w:p>
    <w:p w14:paraId="18E842CE" w14:textId="77777777" w:rsidR="004430F3" w:rsidRPr="007E7EF2" w:rsidRDefault="004430F3" w:rsidP="00A44EFD">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4.</w:t>
      </w:r>
    </w:p>
    <w:p w14:paraId="215795AF" w14:textId="6A682135" w:rsidR="004430F3" w:rsidRPr="007E7EF2" w:rsidRDefault="004430F3" w:rsidP="007E7EF2">
      <w:pPr>
        <w:widowControl w:val="0"/>
        <w:overflowPunct w:val="0"/>
        <w:autoSpaceDE w:val="0"/>
        <w:autoSpaceDN w:val="0"/>
        <w:adjustRightInd w:val="0"/>
        <w:ind w:firstLine="567"/>
        <w:rPr>
          <w:rFonts w:ascii="Times New Roman" w:hAnsi="Times New Roman" w:cs="Times New Roman"/>
          <w:lang w:val="hr-HR"/>
        </w:rPr>
      </w:pPr>
      <w:r w:rsidRPr="007E7EF2">
        <w:rPr>
          <w:rFonts w:ascii="Times New Roman" w:hAnsi="Times New Roman" w:cs="Times New Roman"/>
          <w:lang w:val="hr-HR"/>
        </w:rPr>
        <w:t>Odobrena sredstva financijske pot</w:t>
      </w:r>
      <w:r w:rsidR="008136B2" w:rsidRPr="007E7EF2">
        <w:rPr>
          <w:rFonts w:ascii="Times New Roman" w:hAnsi="Times New Roman" w:cs="Times New Roman"/>
          <w:lang w:val="hr-HR"/>
        </w:rPr>
        <w:t>pore iz članka 2. ovog Ugovora K</w:t>
      </w:r>
      <w:r w:rsidRPr="007E7EF2">
        <w:rPr>
          <w:rFonts w:ascii="Times New Roman" w:hAnsi="Times New Roman" w:cs="Times New Roman"/>
          <w:lang w:val="hr-HR"/>
        </w:rPr>
        <w:t>orisnik je dužan utrošiti isključivo za realizaci</w:t>
      </w:r>
      <w:r w:rsidR="008136B2" w:rsidRPr="007E7EF2">
        <w:rPr>
          <w:rFonts w:ascii="Times New Roman" w:hAnsi="Times New Roman" w:cs="Times New Roman"/>
          <w:lang w:val="hr-HR"/>
        </w:rPr>
        <w:t xml:space="preserve">ju </w:t>
      </w:r>
      <w:r w:rsidR="00F52080">
        <w:rPr>
          <w:rFonts w:ascii="Times New Roman" w:hAnsi="Times New Roman" w:cs="Times New Roman"/>
          <w:lang w:val="hr-HR"/>
        </w:rPr>
        <w:t>aktivnosti</w:t>
      </w:r>
      <w:r w:rsidR="008136B2" w:rsidRPr="007E7EF2">
        <w:rPr>
          <w:rFonts w:ascii="Times New Roman" w:hAnsi="Times New Roman" w:cs="Times New Roman"/>
          <w:lang w:val="hr-HR"/>
        </w:rPr>
        <w:t xml:space="preserve"> utvrđe</w:t>
      </w:r>
      <w:r w:rsidR="00F52080">
        <w:rPr>
          <w:rFonts w:ascii="Times New Roman" w:hAnsi="Times New Roman" w:cs="Times New Roman"/>
          <w:lang w:val="hr-HR"/>
        </w:rPr>
        <w:t>ne</w:t>
      </w:r>
      <w:r w:rsidR="008136B2" w:rsidRPr="007E7EF2">
        <w:rPr>
          <w:rFonts w:ascii="Times New Roman" w:hAnsi="Times New Roman" w:cs="Times New Roman"/>
          <w:lang w:val="hr-HR"/>
        </w:rPr>
        <w:t xml:space="preserve"> U</w:t>
      </w:r>
      <w:r w:rsidRPr="007E7EF2">
        <w:rPr>
          <w:rFonts w:ascii="Times New Roman" w:hAnsi="Times New Roman" w:cs="Times New Roman"/>
          <w:lang w:val="hr-HR"/>
        </w:rPr>
        <w:t>govorom</w:t>
      </w:r>
      <w:r w:rsidR="00F52080">
        <w:rPr>
          <w:rFonts w:ascii="Times New Roman" w:hAnsi="Times New Roman" w:cs="Times New Roman"/>
          <w:lang w:val="hr-HR"/>
        </w:rPr>
        <w:t xml:space="preserve"> sukladno prijavi i proračunu aktivnosti.</w:t>
      </w:r>
    </w:p>
    <w:p w14:paraId="3BBA72D9" w14:textId="121E462A" w:rsidR="00D725CC" w:rsidRDefault="008136B2" w:rsidP="00D725CC">
      <w:pPr>
        <w:widowControl w:val="0"/>
        <w:overflowPunct w:val="0"/>
        <w:autoSpaceDE w:val="0"/>
        <w:autoSpaceDN w:val="0"/>
        <w:adjustRightInd w:val="0"/>
        <w:ind w:right="20" w:firstLine="567"/>
        <w:rPr>
          <w:rFonts w:ascii="Times New Roman" w:hAnsi="Times New Roman" w:cs="Times New Roman"/>
          <w:lang w:val="hr-HR"/>
        </w:rPr>
      </w:pPr>
      <w:r w:rsidRPr="007E7EF2">
        <w:rPr>
          <w:rFonts w:ascii="Times New Roman" w:hAnsi="Times New Roman" w:cs="Times New Roman"/>
          <w:lang w:val="hr-HR"/>
        </w:rPr>
        <w:t>Svako odstupanje od U</w:t>
      </w:r>
      <w:r w:rsidR="004430F3" w:rsidRPr="007E7EF2">
        <w:rPr>
          <w:rFonts w:ascii="Times New Roman" w:hAnsi="Times New Roman" w:cs="Times New Roman"/>
          <w:lang w:val="hr-HR"/>
        </w:rPr>
        <w:t xml:space="preserve">govora bez odobrenja </w:t>
      </w:r>
      <w:r w:rsidR="00D208F3">
        <w:rPr>
          <w:rFonts w:ascii="Times New Roman" w:hAnsi="Times New Roman" w:cs="Times New Roman"/>
          <w:lang w:val="hr-HR"/>
        </w:rPr>
        <w:t>Davatelja</w:t>
      </w:r>
      <w:r w:rsidR="004430F3" w:rsidRPr="007E7EF2">
        <w:rPr>
          <w:rFonts w:ascii="Times New Roman" w:hAnsi="Times New Roman" w:cs="Times New Roman"/>
          <w:lang w:val="hr-HR"/>
        </w:rPr>
        <w:t xml:space="preserve"> smatrat će se nenamjenskim trošenjem sredstava.</w:t>
      </w:r>
    </w:p>
    <w:p w14:paraId="12E3D339" w14:textId="70E33A37" w:rsidR="00775523" w:rsidRPr="0084708B" w:rsidRDefault="00775523" w:rsidP="00D725CC">
      <w:pPr>
        <w:widowControl w:val="0"/>
        <w:overflowPunct w:val="0"/>
        <w:autoSpaceDE w:val="0"/>
        <w:autoSpaceDN w:val="0"/>
        <w:adjustRightInd w:val="0"/>
        <w:ind w:right="20" w:firstLine="567"/>
        <w:rPr>
          <w:rFonts w:ascii="Times New Roman" w:hAnsi="Times New Roman" w:cs="Times New Roman"/>
          <w:lang w:val="hr-HR"/>
        </w:rPr>
      </w:pPr>
      <w:r w:rsidRPr="0084708B">
        <w:rPr>
          <w:rFonts w:ascii="Times New Roman" w:hAnsi="Times New Roman" w:cs="Times New Roman"/>
          <w:lang w:val="hr-HR"/>
        </w:rPr>
        <w:t xml:space="preserve">Davatelj neće doznačiti sredstva za izdatke koji nisu vezani uz realizaciju </w:t>
      </w:r>
      <w:r w:rsidR="00F52080">
        <w:rPr>
          <w:rFonts w:ascii="Times New Roman" w:hAnsi="Times New Roman" w:cs="Times New Roman"/>
          <w:lang w:val="hr-HR"/>
        </w:rPr>
        <w:t>aktivnosti</w:t>
      </w:r>
      <w:r w:rsidRPr="0084708B">
        <w:rPr>
          <w:rFonts w:ascii="Times New Roman" w:hAnsi="Times New Roman" w:cs="Times New Roman"/>
          <w:lang w:val="hr-HR"/>
        </w:rPr>
        <w:t xml:space="preserve"> iz članka 2. ovog Ugovora ili nisu kao izdaci opisani u prijavi </w:t>
      </w:r>
      <w:r w:rsidR="00F52080">
        <w:rPr>
          <w:rFonts w:ascii="Times New Roman" w:hAnsi="Times New Roman" w:cs="Times New Roman"/>
          <w:lang w:val="hr-HR"/>
        </w:rPr>
        <w:t>aktivnosti</w:t>
      </w:r>
      <w:r w:rsidRPr="0084708B">
        <w:rPr>
          <w:rFonts w:ascii="Times New Roman" w:hAnsi="Times New Roman" w:cs="Times New Roman"/>
          <w:lang w:val="hr-HR"/>
        </w:rPr>
        <w:t>.</w:t>
      </w:r>
    </w:p>
    <w:p w14:paraId="754F6362" w14:textId="77777777" w:rsidR="004430F3" w:rsidRPr="007E7EF2" w:rsidRDefault="004430F3" w:rsidP="00A74DF9">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lastRenderedPageBreak/>
        <w:t>Članak 5.</w:t>
      </w:r>
    </w:p>
    <w:p w14:paraId="24497BAB" w14:textId="77777777" w:rsidR="00775523" w:rsidRPr="00625CF6" w:rsidRDefault="00775523" w:rsidP="00C81B91">
      <w:pPr>
        <w:pStyle w:val="BodyText"/>
        <w:ind w:firstLine="567"/>
        <w:jc w:val="both"/>
        <w:rPr>
          <w:rFonts w:ascii="Times New Roman" w:hAnsi="Times New Roman" w:cs="Times New Roman"/>
          <w:szCs w:val="24"/>
          <w:lang w:val="hr-HR"/>
        </w:rPr>
      </w:pPr>
      <w:r w:rsidRPr="00625CF6">
        <w:rPr>
          <w:rFonts w:ascii="Times New Roman" w:hAnsi="Times New Roman" w:cs="Times New Roman"/>
          <w:szCs w:val="24"/>
          <w:lang w:val="hr-HR"/>
        </w:rPr>
        <w:t>Radi kontrole namjenskog korištenja sredstava, Korisnik se obvezuje:</w:t>
      </w:r>
    </w:p>
    <w:p w14:paraId="321A1867" w14:textId="06104564" w:rsidR="00775523" w:rsidRPr="00625CF6" w:rsidRDefault="00775523" w:rsidP="00775523">
      <w:pPr>
        <w:pStyle w:val="BodyText"/>
        <w:numPr>
          <w:ilvl w:val="0"/>
          <w:numId w:val="5"/>
        </w:numPr>
        <w:jc w:val="both"/>
        <w:rPr>
          <w:rFonts w:ascii="Times New Roman" w:hAnsi="Times New Roman" w:cs="Times New Roman"/>
          <w:szCs w:val="24"/>
          <w:lang w:val="hr-HR"/>
        </w:rPr>
      </w:pPr>
      <w:r w:rsidRPr="00625CF6">
        <w:rPr>
          <w:rFonts w:ascii="Times New Roman" w:hAnsi="Times New Roman" w:cs="Times New Roman"/>
          <w:szCs w:val="24"/>
          <w:lang w:val="hr-HR"/>
        </w:rPr>
        <w:t xml:space="preserve">da će po završetku </w:t>
      </w:r>
      <w:r w:rsidR="00A34D0C">
        <w:rPr>
          <w:rFonts w:ascii="Times New Roman" w:hAnsi="Times New Roman" w:cs="Times New Roman"/>
          <w:szCs w:val="24"/>
          <w:lang w:val="hr-HR"/>
        </w:rPr>
        <w:t>aktivnosti</w:t>
      </w:r>
      <w:r w:rsidRPr="00625CF6">
        <w:rPr>
          <w:rFonts w:ascii="Times New Roman" w:hAnsi="Times New Roman" w:cs="Times New Roman"/>
          <w:szCs w:val="24"/>
          <w:lang w:val="hr-HR"/>
        </w:rPr>
        <w:t xml:space="preserve"> Davatelju dostaviti, a ukoliko to nisu uz posljednji zahtjev za isplatu sredstava, opisni i financijski izvještaj o provedbi </w:t>
      </w:r>
      <w:r w:rsidR="00A34D0C">
        <w:rPr>
          <w:rFonts w:ascii="Times New Roman" w:hAnsi="Times New Roman" w:cs="Times New Roman"/>
          <w:szCs w:val="24"/>
          <w:lang w:val="hr-HR"/>
        </w:rPr>
        <w:t>aktivnosti</w:t>
      </w:r>
      <w:r w:rsidRPr="00625CF6">
        <w:rPr>
          <w:rFonts w:ascii="Times New Roman" w:hAnsi="Times New Roman" w:cs="Times New Roman"/>
          <w:szCs w:val="24"/>
          <w:lang w:val="hr-HR"/>
        </w:rPr>
        <w:t xml:space="preserve"> na za to definiranim obrascima,</w:t>
      </w:r>
    </w:p>
    <w:p w14:paraId="2E26F39F" w14:textId="421B7952" w:rsidR="00775523" w:rsidRPr="00B4196F" w:rsidRDefault="00775523" w:rsidP="00775523">
      <w:pPr>
        <w:pStyle w:val="BodyText"/>
        <w:numPr>
          <w:ilvl w:val="0"/>
          <w:numId w:val="5"/>
        </w:numPr>
        <w:jc w:val="both"/>
        <w:rPr>
          <w:rFonts w:ascii="Times New Roman" w:hAnsi="Times New Roman" w:cs="Times New Roman"/>
          <w:szCs w:val="24"/>
          <w:lang w:val="hr-HR"/>
        </w:rPr>
      </w:pPr>
      <w:r w:rsidRPr="00B4196F">
        <w:rPr>
          <w:rFonts w:ascii="Times New Roman" w:hAnsi="Times New Roman" w:cs="Times New Roman"/>
          <w:szCs w:val="24"/>
          <w:lang w:val="hr-HR"/>
        </w:rPr>
        <w:t xml:space="preserve">dostaviti </w:t>
      </w:r>
      <w:r w:rsidRPr="00924463">
        <w:rPr>
          <w:rFonts w:ascii="Times New Roman" w:hAnsi="Times New Roman" w:cs="Times New Roman"/>
          <w:szCs w:val="24"/>
          <w:lang w:val="hr-HR"/>
        </w:rPr>
        <w:t>PROR-POT izvještaj do 2</w:t>
      </w:r>
      <w:r w:rsidR="00A34D0C">
        <w:rPr>
          <w:rFonts w:ascii="Times New Roman" w:hAnsi="Times New Roman" w:cs="Times New Roman"/>
          <w:szCs w:val="24"/>
          <w:lang w:val="hr-HR"/>
        </w:rPr>
        <w:t>8</w:t>
      </w:r>
      <w:r w:rsidRPr="00924463">
        <w:rPr>
          <w:rFonts w:ascii="Times New Roman" w:hAnsi="Times New Roman" w:cs="Times New Roman"/>
          <w:szCs w:val="24"/>
          <w:lang w:val="hr-HR"/>
        </w:rPr>
        <w:t>. veljače 202</w:t>
      </w:r>
      <w:r w:rsidR="00A34D0C">
        <w:rPr>
          <w:rFonts w:ascii="Times New Roman" w:hAnsi="Times New Roman" w:cs="Times New Roman"/>
          <w:szCs w:val="24"/>
          <w:lang w:val="hr-HR"/>
        </w:rPr>
        <w:t>6</w:t>
      </w:r>
      <w:r w:rsidRPr="00924463">
        <w:rPr>
          <w:rFonts w:ascii="Times New Roman" w:hAnsi="Times New Roman" w:cs="Times New Roman"/>
          <w:szCs w:val="24"/>
          <w:lang w:val="hr-HR"/>
        </w:rPr>
        <w:t>. godine</w:t>
      </w:r>
      <w:r w:rsidRPr="00B4196F">
        <w:rPr>
          <w:rFonts w:ascii="Times New Roman" w:hAnsi="Times New Roman" w:cs="Times New Roman"/>
          <w:szCs w:val="24"/>
          <w:lang w:val="hr-HR"/>
        </w:rPr>
        <w:t xml:space="preserve"> na propisanom obrascu,</w:t>
      </w:r>
    </w:p>
    <w:p w14:paraId="275CEA30" w14:textId="77777777" w:rsidR="00775523" w:rsidRDefault="00775523" w:rsidP="00775523">
      <w:pPr>
        <w:pStyle w:val="BodyText"/>
        <w:numPr>
          <w:ilvl w:val="0"/>
          <w:numId w:val="5"/>
        </w:numPr>
        <w:jc w:val="both"/>
        <w:rPr>
          <w:rFonts w:ascii="Times New Roman" w:hAnsi="Times New Roman" w:cs="Times New Roman"/>
          <w:szCs w:val="24"/>
          <w:lang w:val="hr-HR"/>
        </w:rPr>
      </w:pPr>
      <w:r w:rsidRPr="0084708B">
        <w:rPr>
          <w:rFonts w:ascii="Times New Roman" w:hAnsi="Times New Roman" w:cs="Times New Roman"/>
          <w:szCs w:val="24"/>
          <w:lang w:val="hr-HR"/>
        </w:rPr>
        <w:t xml:space="preserve">uz opisni izvještaj </w:t>
      </w:r>
      <w:r>
        <w:rPr>
          <w:rFonts w:ascii="Times New Roman" w:hAnsi="Times New Roman" w:cs="Times New Roman"/>
          <w:szCs w:val="24"/>
          <w:lang w:val="hr-HR"/>
        </w:rPr>
        <w:t>dostaviti</w:t>
      </w:r>
      <w:r w:rsidRPr="0084708B">
        <w:rPr>
          <w:rFonts w:ascii="Times New Roman" w:hAnsi="Times New Roman" w:cs="Times New Roman"/>
          <w:szCs w:val="24"/>
          <w:lang w:val="hr-HR"/>
        </w:rPr>
        <w:t xml:space="preserve"> popratn</w:t>
      </w:r>
      <w:r>
        <w:rPr>
          <w:rFonts w:ascii="Times New Roman" w:hAnsi="Times New Roman" w:cs="Times New Roman"/>
          <w:szCs w:val="24"/>
          <w:lang w:val="hr-HR"/>
        </w:rPr>
        <w:t>e</w:t>
      </w:r>
      <w:r w:rsidRPr="0084708B">
        <w:rPr>
          <w:rFonts w:ascii="Times New Roman" w:hAnsi="Times New Roman" w:cs="Times New Roman"/>
          <w:szCs w:val="24"/>
          <w:lang w:val="hr-HR"/>
        </w:rPr>
        <w:t xml:space="preserve"> materijal</w:t>
      </w:r>
      <w:r>
        <w:rPr>
          <w:rFonts w:ascii="Times New Roman" w:hAnsi="Times New Roman" w:cs="Times New Roman"/>
          <w:szCs w:val="24"/>
          <w:lang w:val="hr-HR"/>
        </w:rPr>
        <w:t>e</w:t>
      </w:r>
      <w:r w:rsidRPr="0084708B">
        <w:rPr>
          <w:rFonts w:ascii="Times New Roman" w:hAnsi="Times New Roman" w:cs="Times New Roman"/>
          <w:szCs w:val="24"/>
          <w:lang w:val="hr-HR"/>
        </w:rPr>
        <w:t xml:space="preserve"> kao što su isječci iz novina, video zapisi, fotografije i dr.</w:t>
      </w:r>
    </w:p>
    <w:p w14:paraId="18ABC897" w14:textId="471679B3" w:rsidR="002A432A" w:rsidRDefault="002A432A" w:rsidP="002A432A">
      <w:pPr>
        <w:pStyle w:val="ListParagraph"/>
        <w:numPr>
          <w:ilvl w:val="0"/>
          <w:numId w:val="5"/>
        </w:numPr>
        <w:rPr>
          <w:rFonts w:ascii="Times New Roman" w:hAnsi="Times New Roman" w:cs="Times New Roman"/>
          <w:lang w:val="hr-HR"/>
        </w:rPr>
      </w:pPr>
      <w:r w:rsidRPr="002A432A">
        <w:rPr>
          <w:rFonts w:ascii="Times New Roman" w:hAnsi="Times New Roman" w:cs="Times New Roman"/>
          <w:lang w:val="hr-HR"/>
        </w:rPr>
        <w:t>postupati u skladu s Pravilnikom o financiranju javnih potreba Općine Omišalj (“Službene novine Primorsko-goranske županije“ broj 21/24).</w:t>
      </w:r>
    </w:p>
    <w:p w14:paraId="0A6D1B15" w14:textId="77777777" w:rsidR="002A432A" w:rsidRPr="002A432A" w:rsidRDefault="002A432A" w:rsidP="002A432A">
      <w:pPr>
        <w:pStyle w:val="ListParagraph"/>
        <w:ind w:left="1428"/>
        <w:rPr>
          <w:rFonts w:ascii="Times New Roman" w:hAnsi="Times New Roman" w:cs="Times New Roman"/>
          <w:lang w:val="hr-HR"/>
        </w:rPr>
      </w:pPr>
    </w:p>
    <w:p w14:paraId="3290FB98" w14:textId="6C3BBD55" w:rsidR="00775523" w:rsidRPr="0084708B" w:rsidRDefault="00775523" w:rsidP="00775523">
      <w:pPr>
        <w:widowControl w:val="0"/>
        <w:overflowPunct w:val="0"/>
        <w:autoSpaceDE w:val="0"/>
        <w:autoSpaceDN w:val="0"/>
        <w:adjustRightInd w:val="0"/>
        <w:ind w:right="20" w:firstLine="567"/>
        <w:rPr>
          <w:rFonts w:ascii="Times New Roman" w:hAnsi="Times New Roman" w:cs="Times New Roman"/>
          <w:lang w:val="hr-HR"/>
        </w:rPr>
      </w:pPr>
      <w:r w:rsidRPr="0084708B">
        <w:rPr>
          <w:rFonts w:ascii="Times New Roman" w:hAnsi="Times New Roman" w:cs="Times New Roman"/>
          <w:lang w:val="hr-HR"/>
        </w:rPr>
        <w:t xml:space="preserve">U financijskom izvještaju navode se cjelokupni troškovi </w:t>
      </w:r>
      <w:r w:rsidR="00A34D0C">
        <w:rPr>
          <w:rFonts w:ascii="Times New Roman" w:hAnsi="Times New Roman" w:cs="Times New Roman"/>
          <w:lang w:val="hr-HR"/>
        </w:rPr>
        <w:t>aktivnosti</w:t>
      </w:r>
      <w:r w:rsidRPr="0084708B">
        <w:rPr>
          <w:rFonts w:ascii="Times New Roman" w:hAnsi="Times New Roman" w:cs="Times New Roman"/>
          <w:lang w:val="hr-HR"/>
        </w:rPr>
        <w:t xml:space="preserve"> neovisno o tome iz kojeg su izvora financirani te udio troškova financiranih sredstvima </w:t>
      </w:r>
      <w:r w:rsidR="004B5B7E">
        <w:rPr>
          <w:rFonts w:ascii="Times New Roman" w:hAnsi="Times New Roman" w:cs="Times New Roman"/>
          <w:lang w:val="hr-HR"/>
        </w:rPr>
        <w:t>Davatelja</w:t>
      </w:r>
      <w:r w:rsidRPr="0084708B">
        <w:rPr>
          <w:rFonts w:ascii="Times New Roman" w:hAnsi="Times New Roman" w:cs="Times New Roman"/>
          <w:lang w:val="hr-HR"/>
        </w:rPr>
        <w:t xml:space="preserve"> u ukupnim troškovima. </w:t>
      </w:r>
    </w:p>
    <w:p w14:paraId="7F10CCFB" w14:textId="6F9D0A5C" w:rsidR="00775523" w:rsidRPr="0084708B" w:rsidRDefault="00775523" w:rsidP="00775523">
      <w:pPr>
        <w:widowControl w:val="0"/>
        <w:overflowPunct w:val="0"/>
        <w:autoSpaceDE w:val="0"/>
        <w:autoSpaceDN w:val="0"/>
        <w:adjustRightInd w:val="0"/>
        <w:ind w:right="20" w:firstLine="567"/>
        <w:rPr>
          <w:rFonts w:ascii="Times New Roman" w:hAnsi="Times New Roman" w:cs="Times New Roman"/>
          <w:lang w:val="hr-HR"/>
        </w:rPr>
      </w:pPr>
      <w:r w:rsidRPr="0084708B">
        <w:rPr>
          <w:rFonts w:ascii="Times New Roman" w:hAnsi="Times New Roman" w:cs="Times New Roman"/>
          <w:lang w:val="hr-HR"/>
        </w:rPr>
        <w:t xml:space="preserve">Davatelj može od Korisnika zahtijevati dodatne podatke o provođenju </w:t>
      </w:r>
      <w:r w:rsidR="00A34D0C">
        <w:rPr>
          <w:rFonts w:ascii="Times New Roman" w:hAnsi="Times New Roman" w:cs="Times New Roman"/>
          <w:lang w:val="hr-HR"/>
        </w:rPr>
        <w:t>aktivnosti</w:t>
      </w:r>
      <w:r w:rsidRPr="0084708B">
        <w:rPr>
          <w:rFonts w:ascii="Times New Roman" w:hAnsi="Times New Roman" w:cs="Times New Roman"/>
          <w:lang w:val="hr-HR"/>
        </w:rPr>
        <w:t xml:space="preserve"> u bilo koje doba.</w:t>
      </w:r>
    </w:p>
    <w:p w14:paraId="346C4D0F" w14:textId="77777777" w:rsidR="00775523" w:rsidRPr="007E7EF2" w:rsidRDefault="00775523" w:rsidP="007E7EF2">
      <w:pPr>
        <w:widowControl w:val="0"/>
        <w:overflowPunct w:val="0"/>
        <w:autoSpaceDE w:val="0"/>
        <w:autoSpaceDN w:val="0"/>
        <w:adjustRightInd w:val="0"/>
        <w:ind w:right="20" w:firstLine="567"/>
        <w:rPr>
          <w:rFonts w:ascii="Times New Roman" w:hAnsi="Times New Roman" w:cs="Times New Roman"/>
          <w:lang w:val="hr-HR"/>
        </w:rPr>
      </w:pPr>
    </w:p>
    <w:p w14:paraId="74601042" w14:textId="77777777" w:rsidR="001708B7" w:rsidRPr="007E7EF2" w:rsidRDefault="004430F3" w:rsidP="00591FBC">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6.</w:t>
      </w:r>
    </w:p>
    <w:p w14:paraId="245CA558" w14:textId="6DAA54C4" w:rsidR="00A93E29" w:rsidRPr="007E7EF2" w:rsidRDefault="003157E2" w:rsidP="007E7EF2">
      <w:pPr>
        <w:pStyle w:val="BodyText"/>
        <w:jc w:val="both"/>
        <w:outlineLvl w:val="0"/>
        <w:rPr>
          <w:rFonts w:ascii="Times New Roman" w:hAnsi="Times New Roman" w:cs="Times New Roman"/>
          <w:bCs/>
          <w:szCs w:val="24"/>
          <w:lang w:val="hr-HR"/>
        </w:rPr>
      </w:pPr>
      <w:r w:rsidRPr="007E7EF2">
        <w:rPr>
          <w:rFonts w:ascii="Times New Roman" w:hAnsi="Times New Roman" w:cs="Times New Roman"/>
          <w:bCs/>
          <w:szCs w:val="24"/>
          <w:lang w:val="hr-HR"/>
        </w:rPr>
        <w:tab/>
      </w:r>
      <w:r w:rsidR="00A93E29" w:rsidRPr="007E7EF2">
        <w:rPr>
          <w:rFonts w:ascii="Times New Roman" w:hAnsi="Times New Roman" w:cs="Times New Roman"/>
          <w:bCs/>
          <w:szCs w:val="24"/>
          <w:lang w:val="hr-HR"/>
        </w:rPr>
        <w:t xml:space="preserve">Korisnik koji podnese zahtjev za isplatom sredstava iznad </w:t>
      </w:r>
      <w:r w:rsidR="005B63AD" w:rsidRPr="007E7EF2">
        <w:rPr>
          <w:rFonts w:ascii="Times New Roman" w:hAnsi="Times New Roman" w:cs="Times New Roman"/>
          <w:bCs/>
          <w:szCs w:val="24"/>
          <w:lang w:val="hr-HR"/>
        </w:rPr>
        <w:t>1.327,00</w:t>
      </w:r>
      <w:r w:rsidR="00A93E29" w:rsidRPr="007E7EF2">
        <w:rPr>
          <w:rFonts w:ascii="Times New Roman" w:hAnsi="Times New Roman" w:cs="Times New Roman"/>
          <w:bCs/>
          <w:szCs w:val="24"/>
          <w:lang w:val="hr-HR"/>
        </w:rPr>
        <w:t xml:space="preserve"> </w:t>
      </w:r>
      <w:r w:rsidR="005B63AD" w:rsidRPr="007E7EF2">
        <w:rPr>
          <w:rFonts w:ascii="Times New Roman" w:hAnsi="Times New Roman" w:cs="Times New Roman"/>
          <w:bCs/>
          <w:szCs w:val="24"/>
          <w:lang w:val="hr-HR"/>
        </w:rPr>
        <w:t>eura</w:t>
      </w:r>
      <w:r w:rsidR="00A93E29" w:rsidRPr="007E7EF2">
        <w:rPr>
          <w:rFonts w:ascii="Times New Roman" w:hAnsi="Times New Roman" w:cs="Times New Roman"/>
          <w:bCs/>
          <w:szCs w:val="24"/>
          <w:lang w:val="hr-HR"/>
        </w:rPr>
        <w:t xml:space="preserve"> obvezuje se dostaviti dokaz</w:t>
      </w:r>
      <w:r w:rsidR="00655AD9">
        <w:rPr>
          <w:rFonts w:ascii="Times New Roman" w:hAnsi="Times New Roman" w:cs="Times New Roman"/>
          <w:bCs/>
          <w:szCs w:val="24"/>
          <w:lang w:val="hr-HR"/>
        </w:rPr>
        <w:t xml:space="preserve">e </w:t>
      </w:r>
      <w:r w:rsidR="00A93E29" w:rsidRPr="007E7EF2">
        <w:rPr>
          <w:rFonts w:ascii="Times New Roman" w:hAnsi="Times New Roman" w:cs="Times New Roman"/>
          <w:bCs/>
          <w:szCs w:val="24"/>
          <w:lang w:val="hr-HR"/>
        </w:rPr>
        <w:t>o namjenskom trošenju sredstava kao što su izvodi, slike, novinski članci i slično (ukoliko je u zahtjevu priložena ponuda ili predračun, obavezno treba priložiti račun).</w:t>
      </w:r>
    </w:p>
    <w:p w14:paraId="113FF411" w14:textId="77777777" w:rsidR="00A93E29" w:rsidRDefault="006D6FC5" w:rsidP="007E7EF2">
      <w:pPr>
        <w:pStyle w:val="BodyText"/>
        <w:ind w:firstLine="708"/>
        <w:jc w:val="both"/>
        <w:outlineLvl w:val="0"/>
        <w:rPr>
          <w:rFonts w:ascii="Times New Roman" w:hAnsi="Times New Roman" w:cs="Times New Roman"/>
          <w:bCs/>
          <w:szCs w:val="24"/>
          <w:lang w:val="hr-HR"/>
        </w:rPr>
      </w:pPr>
      <w:r w:rsidRPr="007E7EF2">
        <w:rPr>
          <w:rFonts w:ascii="Times New Roman" w:hAnsi="Times New Roman" w:cs="Times New Roman"/>
          <w:bCs/>
          <w:szCs w:val="24"/>
          <w:lang w:val="hr-HR"/>
        </w:rPr>
        <w:t>Ukoliko su</w:t>
      </w:r>
      <w:r w:rsidR="00A93E29" w:rsidRPr="007E7EF2">
        <w:rPr>
          <w:rFonts w:ascii="Times New Roman" w:hAnsi="Times New Roman" w:cs="Times New Roman"/>
          <w:bCs/>
          <w:szCs w:val="24"/>
          <w:lang w:val="hr-HR"/>
        </w:rPr>
        <w:t xml:space="preserve"> Korisniku po ovom Ugovoru odobrena sredstva iznad </w:t>
      </w:r>
      <w:r w:rsidRPr="007E7EF2">
        <w:rPr>
          <w:rFonts w:ascii="Times New Roman" w:hAnsi="Times New Roman" w:cs="Times New Roman"/>
          <w:bCs/>
          <w:szCs w:val="24"/>
          <w:lang w:val="hr-HR"/>
        </w:rPr>
        <w:t>2.650,00 eura</w:t>
      </w:r>
      <w:r w:rsidR="00A93E29" w:rsidRPr="007E7EF2">
        <w:rPr>
          <w:rFonts w:ascii="Times New Roman" w:hAnsi="Times New Roman" w:cs="Times New Roman"/>
          <w:bCs/>
          <w:szCs w:val="24"/>
          <w:lang w:val="hr-HR"/>
        </w:rPr>
        <w:t>, potrebno je za svaki zahtjev dostaviti dokumentaciju iz prethodnog stavka bez obzira na iznos u zahtjevu.</w:t>
      </w:r>
    </w:p>
    <w:p w14:paraId="25B40000" w14:textId="4A8C80B9" w:rsidR="002C305C" w:rsidRPr="0084708B" w:rsidRDefault="002C305C" w:rsidP="002C305C">
      <w:pPr>
        <w:pStyle w:val="BodyText"/>
        <w:ind w:firstLine="708"/>
        <w:jc w:val="both"/>
        <w:outlineLvl w:val="0"/>
        <w:rPr>
          <w:rFonts w:ascii="Times New Roman" w:hAnsi="Times New Roman" w:cs="Times New Roman"/>
          <w:bCs/>
          <w:szCs w:val="24"/>
          <w:lang w:val="hr-HR"/>
        </w:rPr>
      </w:pPr>
      <w:r w:rsidRPr="00B4196F">
        <w:rPr>
          <w:rFonts w:ascii="Times New Roman" w:hAnsi="Times New Roman" w:cs="Times New Roman"/>
          <w:bCs/>
          <w:szCs w:val="24"/>
          <w:lang w:val="hr-HR"/>
        </w:rPr>
        <w:t>Dokumentaciju iz stavka 1. i 2. ovog članka potrebno je dostaviti u roku od 10 dana od uplate sredstava ili najkasnije do sljedećeg zahtjeva</w:t>
      </w:r>
      <w:r w:rsidR="00655AD9">
        <w:rPr>
          <w:rFonts w:ascii="Times New Roman" w:hAnsi="Times New Roman" w:cs="Times New Roman"/>
          <w:bCs/>
          <w:szCs w:val="24"/>
          <w:lang w:val="hr-HR"/>
        </w:rPr>
        <w:t xml:space="preserve"> u tekućoj godini</w:t>
      </w:r>
      <w:r w:rsidRPr="00B4196F">
        <w:rPr>
          <w:rFonts w:ascii="Times New Roman" w:hAnsi="Times New Roman" w:cs="Times New Roman"/>
          <w:bCs/>
          <w:szCs w:val="24"/>
          <w:lang w:val="hr-HR"/>
        </w:rPr>
        <w:t>.</w:t>
      </w:r>
      <w:r>
        <w:rPr>
          <w:rFonts w:ascii="Times New Roman" w:hAnsi="Times New Roman" w:cs="Times New Roman"/>
          <w:bCs/>
          <w:szCs w:val="24"/>
          <w:lang w:val="hr-HR"/>
        </w:rPr>
        <w:t xml:space="preserve"> </w:t>
      </w:r>
    </w:p>
    <w:p w14:paraId="5D82F482" w14:textId="77777777" w:rsidR="004430F3" w:rsidRPr="007E7EF2" w:rsidRDefault="004430F3" w:rsidP="007E7EF2">
      <w:pPr>
        <w:pStyle w:val="BodyText"/>
        <w:jc w:val="both"/>
        <w:outlineLvl w:val="0"/>
        <w:rPr>
          <w:rFonts w:ascii="Times New Roman" w:hAnsi="Times New Roman" w:cs="Times New Roman"/>
          <w:bCs/>
          <w:szCs w:val="24"/>
          <w:lang w:val="hr-HR"/>
        </w:rPr>
      </w:pPr>
      <w:r w:rsidRPr="007E7EF2">
        <w:rPr>
          <w:rFonts w:ascii="Times New Roman" w:hAnsi="Times New Roman" w:cs="Times New Roman"/>
          <w:bCs/>
          <w:szCs w:val="24"/>
          <w:lang w:val="hr-HR"/>
        </w:rPr>
        <w:tab/>
      </w:r>
    </w:p>
    <w:p w14:paraId="03EB123F" w14:textId="77777777" w:rsidR="004430F3" w:rsidRPr="007E7EF2" w:rsidRDefault="004430F3" w:rsidP="00591FBC">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7.</w:t>
      </w:r>
    </w:p>
    <w:p w14:paraId="6C27A764" w14:textId="5F9EE09B" w:rsidR="004430F3" w:rsidRPr="007E7EF2" w:rsidRDefault="004430F3"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 xml:space="preserve">Ukoliko Korisnik iz bilo kojeg razloga ne može ostvariti </w:t>
      </w:r>
      <w:r w:rsidR="001E02D0">
        <w:rPr>
          <w:rFonts w:ascii="Times New Roman" w:hAnsi="Times New Roman" w:cs="Times New Roman"/>
          <w:szCs w:val="24"/>
          <w:lang w:val="hr-HR"/>
        </w:rPr>
        <w:t>aktivnost iz članka 2. ovog Ugovora,</w:t>
      </w:r>
      <w:r w:rsidRPr="007E7EF2">
        <w:rPr>
          <w:rFonts w:ascii="Times New Roman" w:hAnsi="Times New Roman" w:cs="Times New Roman"/>
          <w:szCs w:val="24"/>
          <w:lang w:val="hr-HR"/>
        </w:rPr>
        <w:t xml:space="preserve"> dužan je o tome, uz pisano obrazloženje, pravovremeno izvijestiti Davatelja. </w:t>
      </w:r>
    </w:p>
    <w:p w14:paraId="484DA37C" w14:textId="77777777" w:rsidR="004430F3" w:rsidRPr="007E7EF2" w:rsidRDefault="004430F3" w:rsidP="007E7EF2">
      <w:pPr>
        <w:pStyle w:val="BodyText"/>
        <w:ind w:firstLine="708"/>
        <w:jc w:val="both"/>
        <w:rPr>
          <w:rFonts w:ascii="Times New Roman" w:hAnsi="Times New Roman" w:cs="Times New Roman"/>
          <w:szCs w:val="24"/>
          <w:lang w:val="hr-HR"/>
        </w:rPr>
      </w:pPr>
    </w:p>
    <w:p w14:paraId="6585A522" w14:textId="77777777" w:rsidR="004430F3" w:rsidRPr="007E7EF2" w:rsidRDefault="0033226A" w:rsidP="00591FBC">
      <w:pPr>
        <w:jc w:val="center"/>
        <w:rPr>
          <w:rFonts w:ascii="Times New Roman" w:hAnsi="Times New Roman" w:cs="Times New Roman"/>
          <w:b/>
          <w:lang w:val="hr-HR"/>
        </w:rPr>
      </w:pPr>
      <w:r w:rsidRPr="007E7EF2">
        <w:rPr>
          <w:rFonts w:ascii="Times New Roman" w:hAnsi="Times New Roman" w:cs="Times New Roman"/>
          <w:b/>
          <w:lang w:val="hr-HR"/>
        </w:rPr>
        <w:t>Članak 8</w:t>
      </w:r>
      <w:r w:rsidR="004430F3" w:rsidRPr="007E7EF2">
        <w:rPr>
          <w:rFonts w:ascii="Times New Roman" w:hAnsi="Times New Roman" w:cs="Times New Roman"/>
          <w:b/>
          <w:lang w:val="hr-HR"/>
        </w:rPr>
        <w:t>.</w:t>
      </w:r>
    </w:p>
    <w:p w14:paraId="531D086E" w14:textId="77777777" w:rsidR="004430F3" w:rsidRPr="007E7EF2" w:rsidRDefault="004430F3"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 xml:space="preserve">Korisnik se obvezuje </w:t>
      </w:r>
      <w:r w:rsidR="00872894" w:rsidRPr="007E7EF2">
        <w:rPr>
          <w:rFonts w:ascii="Times New Roman" w:hAnsi="Times New Roman" w:cs="Times New Roman"/>
          <w:szCs w:val="24"/>
          <w:lang w:val="hr-HR"/>
        </w:rPr>
        <w:t>pravodobno pisano obavijestiti D</w:t>
      </w:r>
      <w:r w:rsidRPr="007E7EF2">
        <w:rPr>
          <w:rFonts w:ascii="Times New Roman" w:hAnsi="Times New Roman" w:cs="Times New Roman"/>
          <w:szCs w:val="24"/>
          <w:lang w:val="hr-HR"/>
        </w:rPr>
        <w:t>a</w:t>
      </w:r>
      <w:r w:rsidR="00F939C9" w:rsidRPr="007E7EF2">
        <w:rPr>
          <w:rFonts w:ascii="Times New Roman" w:hAnsi="Times New Roman" w:cs="Times New Roman"/>
          <w:szCs w:val="24"/>
          <w:lang w:val="hr-HR"/>
        </w:rPr>
        <w:t>vatelja o potrebi za izmjenama U</w:t>
      </w:r>
      <w:r w:rsidRPr="007E7EF2">
        <w:rPr>
          <w:rFonts w:ascii="Times New Roman" w:hAnsi="Times New Roman" w:cs="Times New Roman"/>
          <w:szCs w:val="24"/>
          <w:lang w:val="hr-HR"/>
        </w:rPr>
        <w:t xml:space="preserve">govora. </w:t>
      </w:r>
    </w:p>
    <w:p w14:paraId="1BD94033" w14:textId="77777777" w:rsidR="004430F3" w:rsidRPr="007E7EF2" w:rsidRDefault="00AB7648"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 xml:space="preserve">Izmjene </w:t>
      </w:r>
      <w:r w:rsidR="00F939C9" w:rsidRPr="007E7EF2">
        <w:rPr>
          <w:rFonts w:ascii="Times New Roman" w:hAnsi="Times New Roman" w:cs="Times New Roman"/>
          <w:szCs w:val="24"/>
          <w:lang w:val="hr-HR"/>
        </w:rPr>
        <w:t>U</w:t>
      </w:r>
      <w:r w:rsidR="004430F3" w:rsidRPr="007E7EF2">
        <w:rPr>
          <w:rFonts w:ascii="Times New Roman" w:hAnsi="Times New Roman" w:cs="Times New Roman"/>
          <w:szCs w:val="24"/>
          <w:lang w:val="hr-HR"/>
        </w:rPr>
        <w:t>govora zahtijevaju izradu Dodatka ugovoru</w:t>
      </w:r>
      <w:r w:rsidR="004430F3" w:rsidRPr="007E7EF2">
        <w:rPr>
          <w:rFonts w:ascii="Times New Roman" w:hAnsi="Times New Roman" w:cs="Times New Roman"/>
          <w:b/>
          <w:bCs/>
          <w:szCs w:val="24"/>
          <w:lang w:val="hr-HR"/>
        </w:rPr>
        <w:t xml:space="preserve"> </w:t>
      </w:r>
      <w:r w:rsidR="004430F3" w:rsidRPr="007E7EF2">
        <w:rPr>
          <w:rFonts w:ascii="Times New Roman" w:hAnsi="Times New Roman" w:cs="Times New Roman"/>
          <w:szCs w:val="24"/>
          <w:lang w:val="hr-HR"/>
        </w:rPr>
        <w:t xml:space="preserve">i njegovo potpisivanje od strane Davatelja i Korisnika. </w:t>
      </w:r>
    </w:p>
    <w:p w14:paraId="7880AF01" w14:textId="77777777" w:rsidR="004430F3" w:rsidRPr="007E7EF2" w:rsidRDefault="004430F3" w:rsidP="007E7EF2">
      <w:pPr>
        <w:pStyle w:val="BodyText"/>
        <w:ind w:firstLine="540"/>
        <w:jc w:val="both"/>
        <w:rPr>
          <w:rFonts w:ascii="Times New Roman" w:hAnsi="Times New Roman" w:cs="Times New Roman"/>
          <w:szCs w:val="24"/>
          <w:lang w:val="hr-HR"/>
        </w:rPr>
      </w:pPr>
      <w:r w:rsidRPr="007E7EF2">
        <w:rPr>
          <w:rFonts w:ascii="Times New Roman" w:hAnsi="Times New Roman" w:cs="Times New Roman"/>
          <w:szCs w:val="24"/>
          <w:lang w:val="hr-HR"/>
        </w:rPr>
        <w:tab/>
      </w:r>
    </w:p>
    <w:p w14:paraId="7BC6A854" w14:textId="77777777" w:rsidR="004430F3" w:rsidRPr="007E7EF2" w:rsidRDefault="0033226A" w:rsidP="00591FBC">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9</w:t>
      </w:r>
      <w:r w:rsidR="004430F3" w:rsidRPr="007E7EF2">
        <w:rPr>
          <w:rFonts w:ascii="Times New Roman" w:hAnsi="Times New Roman" w:cs="Times New Roman"/>
          <w:b/>
          <w:bCs/>
          <w:szCs w:val="24"/>
          <w:lang w:val="hr-HR"/>
        </w:rPr>
        <w:t>.</w:t>
      </w:r>
    </w:p>
    <w:p w14:paraId="0F349F2C" w14:textId="47A75953" w:rsidR="004430F3" w:rsidRPr="007E7EF2" w:rsidRDefault="004B5B7E" w:rsidP="007E7EF2">
      <w:pPr>
        <w:widowControl w:val="0"/>
        <w:overflowPunct w:val="0"/>
        <w:autoSpaceDE w:val="0"/>
        <w:autoSpaceDN w:val="0"/>
        <w:adjustRightInd w:val="0"/>
        <w:ind w:right="20" w:firstLine="567"/>
        <w:rPr>
          <w:rFonts w:ascii="Times New Roman" w:hAnsi="Times New Roman" w:cs="Times New Roman"/>
          <w:lang w:val="hr-HR"/>
        </w:rPr>
      </w:pPr>
      <w:r>
        <w:rPr>
          <w:rFonts w:ascii="Times New Roman" w:hAnsi="Times New Roman" w:cs="Times New Roman"/>
          <w:lang w:val="hr-HR"/>
        </w:rPr>
        <w:t>Davatelj</w:t>
      </w:r>
      <w:r w:rsidR="004430F3" w:rsidRPr="007E7EF2">
        <w:rPr>
          <w:rFonts w:ascii="Times New Roman" w:hAnsi="Times New Roman" w:cs="Times New Roman"/>
          <w:lang w:val="hr-HR"/>
        </w:rPr>
        <w:t xml:space="preserve"> će od Korisnika u pisanom obliku zatražiti povrat sredstava za provedbu odobrene potpore u slučaju kada utvrdi da Korisnik:</w:t>
      </w:r>
    </w:p>
    <w:p w14:paraId="70CB09D0" w14:textId="77777777" w:rsidR="004430F3" w:rsidRPr="007E7EF2" w:rsidRDefault="004430F3" w:rsidP="007E7EF2">
      <w:pPr>
        <w:widowControl w:val="0"/>
        <w:autoSpaceDE w:val="0"/>
        <w:autoSpaceDN w:val="0"/>
        <w:adjustRightInd w:val="0"/>
        <w:rPr>
          <w:rFonts w:ascii="Times New Roman" w:hAnsi="Times New Roman" w:cs="Times New Roman"/>
          <w:lang w:val="hr-HR"/>
        </w:rPr>
      </w:pPr>
    </w:p>
    <w:p w14:paraId="38445E8F" w14:textId="383F2393" w:rsidR="004430F3" w:rsidRPr="007E7EF2" w:rsidRDefault="004430F3" w:rsidP="007E7EF2">
      <w:pPr>
        <w:widowControl w:val="0"/>
        <w:numPr>
          <w:ilvl w:val="0"/>
          <w:numId w:val="4"/>
        </w:numPr>
        <w:tabs>
          <w:tab w:val="num" w:pos="1420"/>
        </w:tabs>
        <w:overflowPunct w:val="0"/>
        <w:autoSpaceDE w:val="0"/>
        <w:autoSpaceDN w:val="0"/>
        <w:adjustRightInd w:val="0"/>
        <w:rPr>
          <w:rFonts w:ascii="Times New Roman" w:hAnsi="Times New Roman" w:cs="Times New Roman"/>
          <w:lang w:val="hr-HR"/>
        </w:rPr>
      </w:pPr>
      <w:r w:rsidRPr="007E7EF2">
        <w:rPr>
          <w:rFonts w:ascii="Times New Roman" w:hAnsi="Times New Roman" w:cs="Times New Roman"/>
          <w:lang w:val="hr-HR"/>
        </w:rPr>
        <w:t xml:space="preserve">nije realizirao </w:t>
      </w:r>
      <w:r w:rsidR="001E02D0">
        <w:rPr>
          <w:rFonts w:ascii="Times New Roman" w:hAnsi="Times New Roman" w:cs="Times New Roman"/>
          <w:lang w:val="hr-HR"/>
        </w:rPr>
        <w:t>aktivnost</w:t>
      </w:r>
      <w:r w:rsidRPr="007E7EF2">
        <w:rPr>
          <w:rFonts w:ascii="Times New Roman" w:hAnsi="Times New Roman" w:cs="Times New Roman"/>
          <w:lang w:val="hr-HR"/>
        </w:rPr>
        <w:t xml:space="preserve"> utvrđen</w:t>
      </w:r>
      <w:r w:rsidR="001E02D0">
        <w:rPr>
          <w:rFonts w:ascii="Times New Roman" w:hAnsi="Times New Roman" w:cs="Times New Roman"/>
          <w:lang w:val="hr-HR"/>
        </w:rPr>
        <w:t>u</w:t>
      </w:r>
      <w:r w:rsidRPr="007E7EF2">
        <w:rPr>
          <w:rFonts w:ascii="Times New Roman" w:hAnsi="Times New Roman" w:cs="Times New Roman"/>
          <w:lang w:val="hr-HR"/>
        </w:rPr>
        <w:t xml:space="preserve"> </w:t>
      </w:r>
      <w:r w:rsidR="001E02D0">
        <w:rPr>
          <w:rFonts w:ascii="Times New Roman" w:hAnsi="Times New Roman" w:cs="Times New Roman"/>
          <w:lang w:val="hr-HR"/>
        </w:rPr>
        <w:t>Ugovorom,</w:t>
      </w:r>
    </w:p>
    <w:p w14:paraId="54374755" w14:textId="77777777" w:rsidR="004430F3" w:rsidRPr="007E7EF2" w:rsidRDefault="004430F3" w:rsidP="007E7EF2">
      <w:pPr>
        <w:widowControl w:val="0"/>
        <w:numPr>
          <w:ilvl w:val="0"/>
          <w:numId w:val="4"/>
        </w:numPr>
        <w:tabs>
          <w:tab w:val="clear" w:pos="720"/>
          <w:tab w:val="num" w:pos="426"/>
          <w:tab w:val="num" w:pos="1420"/>
        </w:tabs>
        <w:overflowPunct w:val="0"/>
        <w:autoSpaceDE w:val="0"/>
        <w:autoSpaceDN w:val="0"/>
        <w:adjustRightInd w:val="0"/>
        <w:rPr>
          <w:rFonts w:ascii="Times New Roman" w:hAnsi="Times New Roman" w:cs="Times New Roman"/>
          <w:lang w:val="hr-HR"/>
        </w:rPr>
      </w:pPr>
      <w:r w:rsidRPr="007E7EF2">
        <w:rPr>
          <w:rFonts w:ascii="Times New Roman" w:hAnsi="Times New Roman" w:cs="Times New Roman"/>
          <w:lang w:val="hr-HR"/>
        </w:rPr>
        <w:t>sredstva nije koristio namjenski,</w:t>
      </w:r>
    </w:p>
    <w:p w14:paraId="67AEC831" w14:textId="77777777" w:rsidR="004430F3" w:rsidRPr="007E7EF2" w:rsidRDefault="004430F3" w:rsidP="007E7EF2">
      <w:pPr>
        <w:widowControl w:val="0"/>
        <w:numPr>
          <w:ilvl w:val="0"/>
          <w:numId w:val="4"/>
        </w:numPr>
        <w:tabs>
          <w:tab w:val="num" w:pos="1420"/>
        </w:tabs>
        <w:overflowPunct w:val="0"/>
        <w:autoSpaceDE w:val="0"/>
        <w:autoSpaceDN w:val="0"/>
        <w:adjustRightInd w:val="0"/>
        <w:rPr>
          <w:rFonts w:ascii="Times New Roman" w:hAnsi="Times New Roman" w:cs="Times New Roman"/>
          <w:lang w:val="hr-HR"/>
        </w:rPr>
      </w:pPr>
      <w:r w:rsidRPr="007E7EF2">
        <w:rPr>
          <w:rFonts w:ascii="Times New Roman" w:hAnsi="Times New Roman" w:cs="Times New Roman"/>
          <w:lang w:val="hr-HR"/>
        </w:rPr>
        <w:t>iz neopravdanih razloga nije podnio izvješće u propisanom roku.</w:t>
      </w:r>
    </w:p>
    <w:p w14:paraId="15FF1B15" w14:textId="77777777" w:rsidR="004B5B7E" w:rsidRPr="007E7EF2" w:rsidRDefault="004B5B7E" w:rsidP="007E7EF2">
      <w:pPr>
        <w:pStyle w:val="BodyText"/>
        <w:jc w:val="both"/>
        <w:rPr>
          <w:rFonts w:ascii="Times New Roman" w:hAnsi="Times New Roman" w:cs="Times New Roman"/>
          <w:szCs w:val="24"/>
          <w:lang w:val="hr-HR"/>
        </w:rPr>
      </w:pPr>
    </w:p>
    <w:p w14:paraId="1C78C52C" w14:textId="77777777" w:rsidR="004430F3" w:rsidRPr="007E7EF2" w:rsidRDefault="0033226A" w:rsidP="00F254DF">
      <w:pPr>
        <w:pStyle w:val="BodyText"/>
        <w:rPr>
          <w:rFonts w:ascii="Times New Roman" w:hAnsi="Times New Roman" w:cs="Times New Roman"/>
          <w:b/>
          <w:bCs/>
          <w:szCs w:val="24"/>
          <w:lang w:val="hr-HR"/>
        </w:rPr>
      </w:pPr>
      <w:r w:rsidRPr="007E7EF2">
        <w:rPr>
          <w:rFonts w:ascii="Times New Roman" w:hAnsi="Times New Roman" w:cs="Times New Roman"/>
          <w:b/>
          <w:bCs/>
          <w:szCs w:val="24"/>
          <w:lang w:val="hr-HR"/>
        </w:rPr>
        <w:t>Članak 10</w:t>
      </w:r>
      <w:r w:rsidR="004430F3" w:rsidRPr="007E7EF2">
        <w:rPr>
          <w:rFonts w:ascii="Times New Roman" w:hAnsi="Times New Roman" w:cs="Times New Roman"/>
          <w:b/>
          <w:bCs/>
          <w:szCs w:val="24"/>
          <w:lang w:val="hr-HR"/>
        </w:rPr>
        <w:t>.</w:t>
      </w:r>
    </w:p>
    <w:p w14:paraId="6030EED1" w14:textId="3425DA93" w:rsidR="004430F3" w:rsidRPr="007E7EF2" w:rsidRDefault="004430F3" w:rsidP="007E7EF2">
      <w:pPr>
        <w:widowControl w:val="0"/>
        <w:overflowPunct w:val="0"/>
        <w:autoSpaceDE w:val="0"/>
        <w:autoSpaceDN w:val="0"/>
        <w:adjustRightInd w:val="0"/>
        <w:ind w:right="20" w:firstLine="567"/>
        <w:rPr>
          <w:rFonts w:ascii="Times New Roman" w:hAnsi="Times New Roman" w:cs="Times New Roman"/>
          <w:lang w:val="hr-HR"/>
        </w:rPr>
      </w:pPr>
      <w:r w:rsidRPr="007E7EF2">
        <w:rPr>
          <w:rFonts w:ascii="Times New Roman" w:hAnsi="Times New Roman" w:cs="Times New Roman"/>
          <w:lang w:val="hr-HR"/>
        </w:rPr>
        <w:t xml:space="preserve">Korisnik će </w:t>
      </w:r>
      <w:r w:rsidR="00D208F3">
        <w:rPr>
          <w:rFonts w:ascii="Times New Roman" w:hAnsi="Times New Roman" w:cs="Times New Roman"/>
          <w:lang w:val="hr-HR"/>
        </w:rPr>
        <w:t>Davatelju</w:t>
      </w:r>
      <w:r w:rsidRPr="007E7EF2">
        <w:rPr>
          <w:rFonts w:ascii="Times New Roman" w:hAnsi="Times New Roman" w:cs="Times New Roman"/>
          <w:lang w:val="hr-HR"/>
        </w:rPr>
        <w:t>, najkasnije u roku od 30 dana od primitka zahtjeva, sukladno uputama vratiti sve iznose uplaćene preko utvrđenog konačnog iznosa kao i sva neutrošena sredstva te nenamjenski utrošena sredstva.</w:t>
      </w:r>
    </w:p>
    <w:p w14:paraId="5046ACDB" w14:textId="5B3A4E77" w:rsidR="004430F3" w:rsidRDefault="004430F3" w:rsidP="007E7EF2">
      <w:pPr>
        <w:widowControl w:val="0"/>
        <w:overflowPunct w:val="0"/>
        <w:autoSpaceDE w:val="0"/>
        <w:autoSpaceDN w:val="0"/>
        <w:adjustRightInd w:val="0"/>
        <w:ind w:firstLine="567"/>
        <w:rPr>
          <w:rFonts w:ascii="Times New Roman" w:hAnsi="Times New Roman" w:cs="Times New Roman"/>
          <w:lang w:val="hr-HR"/>
        </w:rPr>
      </w:pPr>
      <w:r w:rsidRPr="007E7EF2">
        <w:rPr>
          <w:rFonts w:ascii="Times New Roman" w:hAnsi="Times New Roman" w:cs="Times New Roman"/>
          <w:lang w:val="hr-HR"/>
        </w:rPr>
        <w:lastRenderedPageBreak/>
        <w:t xml:space="preserve">Ukoliko Korisnik ne vrati sredstva u roku koji je </w:t>
      </w:r>
      <w:r w:rsidR="00D208F3">
        <w:rPr>
          <w:rFonts w:ascii="Times New Roman" w:hAnsi="Times New Roman" w:cs="Times New Roman"/>
          <w:lang w:val="hr-HR"/>
        </w:rPr>
        <w:t>utvrdio Davatelj</w:t>
      </w:r>
      <w:r w:rsidRPr="007E7EF2">
        <w:rPr>
          <w:rFonts w:ascii="Times New Roman" w:hAnsi="Times New Roman" w:cs="Times New Roman"/>
          <w:lang w:val="hr-HR"/>
        </w:rPr>
        <w:t xml:space="preserve">, </w:t>
      </w:r>
      <w:r w:rsidR="00D208F3">
        <w:rPr>
          <w:rFonts w:ascii="Times New Roman" w:hAnsi="Times New Roman" w:cs="Times New Roman"/>
          <w:lang w:val="hr-HR"/>
        </w:rPr>
        <w:t>Davatelj</w:t>
      </w:r>
      <w:r w:rsidRPr="007E7EF2">
        <w:rPr>
          <w:rFonts w:ascii="Times New Roman" w:hAnsi="Times New Roman" w:cs="Times New Roman"/>
          <w:lang w:val="hr-HR"/>
        </w:rPr>
        <w:t xml:space="preserve"> će zaračunati zateznu kamatu.</w:t>
      </w:r>
    </w:p>
    <w:p w14:paraId="52465BD6" w14:textId="77777777" w:rsidR="001E02D0" w:rsidRPr="007E7EF2" w:rsidRDefault="001E02D0" w:rsidP="007E7EF2">
      <w:pPr>
        <w:widowControl w:val="0"/>
        <w:overflowPunct w:val="0"/>
        <w:autoSpaceDE w:val="0"/>
        <w:autoSpaceDN w:val="0"/>
        <w:adjustRightInd w:val="0"/>
        <w:ind w:firstLine="567"/>
        <w:rPr>
          <w:rFonts w:ascii="Times New Roman" w:hAnsi="Times New Roman" w:cs="Times New Roman"/>
          <w:lang w:val="hr-HR"/>
        </w:rPr>
      </w:pPr>
    </w:p>
    <w:p w14:paraId="48A87B95" w14:textId="77777777" w:rsidR="004430F3" w:rsidRPr="007E7EF2" w:rsidRDefault="004430F3" w:rsidP="00F254DF">
      <w:pPr>
        <w:pStyle w:val="BodyText"/>
        <w:rPr>
          <w:rFonts w:ascii="Times New Roman" w:hAnsi="Times New Roman" w:cs="Times New Roman"/>
          <w:b/>
          <w:szCs w:val="24"/>
          <w:lang w:val="hr-HR"/>
        </w:rPr>
      </w:pPr>
      <w:r w:rsidRPr="007E7EF2">
        <w:rPr>
          <w:rFonts w:ascii="Times New Roman" w:hAnsi="Times New Roman" w:cs="Times New Roman"/>
          <w:b/>
          <w:szCs w:val="24"/>
          <w:lang w:val="hr-HR"/>
        </w:rPr>
        <w:t>Članak 1</w:t>
      </w:r>
      <w:r w:rsidR="0033226A" w:rsidRPr="007E7EF2">
        <w:rPr>
          <w:rFonts w:ascii="Times New Roman" w:hAnsi="Times New Roman" w:cs="Times New Roman"/>
          <w:b/>
          <w:szCs w:val="24"/>
          <w:lang w:val="hr-HR"/>
        </w:rPr>
        <w:t>1</w:t>
      </w:r>
      <w:r w:rsidRPr="007E7EF2">
        <w:rPr>
          <w:rFonts w:ascii="Times New Roman" w:hAnsi="Times New Roman" w:cs="Times New Roman"/>
          <w:b/>
          <w:szCs w:val="24"/>
          <w:lang w:val="hr-HR"/>
        </w:rPr>
        <w:t>.</w:t>
      </w:r>
    </w:p>
    <w:p w14:paraId="0299E271" w14:textId="4477A671" w:rsidR="004430F3" w:rsidRPr="007E7EF2" w:rsidRDefault="004430F3" w:rsidP="007E7EF2">
      <w:pPr>
        <w:widowControl w:val="0"/>
        <w:overflowPunct w:val="0"/>
        <w:autoSpaceDE w:val="0"/>
        <w:autoSpaceDN w:val="0"/>
        <w:adjustRightInd w:val="0"/>
        <w:ind w:right="20" w:firstLine="567"/>
        <w:rPr>
          <w:rFonts w:ascii="Times New Roman" w:hAnsi="Times New Roman" w:cs="Times New Roman"/>
          <w:lang w:val="hr-HR"/>
        </w:rPr>
      </w:pPr>
      <w:r w:rsidRPr="007E7EF2">
        <w:rPr>
          <w:rFonts w:ascii="Times New Roman" w:hAnsi="Times New Roman" w:cs="Times New Roman"/>
          <w:lang w:val="hr-HR"/>
        </w:rPr>
        <w:t xml:space="preserve">U slučaju kada Korisnik ne vrati sredstva </w:t>
      </w:r>
      <w:r w:rsidR="004272B4">
        <w:rPr>
          <w:rFonts w:ascii="Times New Roman" w:hAnsi="Times New Roman" w:cs="Times New Roman"/>
          <w:lang w:val="hr-HR"/>
        </w:rPr>
        <w:t>Davatelju</w:t>
      </w:r>
      <w:r w:rsidRPr="007E7EF2">
        <w:rPr>
          <w:rFonts w:ascii="Times New Roman" w:hAnsi="Times New Roman" w:cs="Times New Roman"/>
          <w:lang w:val="hr-HR"/>
        </w:rPr>
        <w:t xml:space="preserve">, Korisniku će se uskratiti pravo na financijsku potporu </w:t>
      </w:r>
      <w:r w:rsidR="00B95CB8">
        <w:rPr>
          <w:rFonts w:ascii="Times New Roman" w:hAnsi="Times New Roman" w:cs="Times New Roman"/>
          <w:lang w:val="hr-HR"/>
        </w:rPr>
        <w:t>aktivnosti</w:t>
      </w:r>
      <w:r w:rsidRPr="007E7EF2">
        <w:rPr>
          <w:rFonts w:ascii="Times New Roman" w:hAnsi="Times New Roman" w:cs="Times New Roman"/>
          <w:lang w:val="hr-HR"/>
        </w:rPr>
        <w:t xml:space="preserve"> u sljedeće dvije godine.</w:t>
      </w:r>
    </w:p>
    <w:p w14:paraId="6490BE53" w14:textId="77777777" w:rsidR="004430F3" w:rsidRPr="007E7EF2" w:rsidRDefault="004430F3" w:rsidP="007E7EF2">
      <w:pPr>
        <w:widowControl w:val="0"/>
        <w:overflowPunct w:val="0"/>
        <w:autoSpaceDE w:val="0"/>
        <w:autoSpaceDN w:val="0"/>
        <w:adjustRightInd w:val="0"/>
        <w:ind w:right="20" w:firstLine="567"/>
        <w:rPr>
          <w:rFonts w:ascii="Times New Roman" w:hAnsi="Times New Roman" w:cs="Times New Roman"/>
          <w:lang w:val="hr-HR"/>
        </w:rPr>
      </w:pPr>
    </w:p>
    <w:p w14:paraId="1FE2559E" w14:textId="77777777" w:rsidR="004430F3" w:rsidRPr="007E7EF2" w:rsidRDefault="004430F3" w:rsidP="00F254DF">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1</w:t>
      </w:r>
      <w:r w:rsidR="0033226A" w:rsidRPr="007E7EF2">
        <w:rPr>
          <w:rFonts w:ascii="Times New Roman" w:hAnsi="Times New Roman" w:cs="Times New Roman"/>
          <w:b/>
          <w:bCs/>
          <w:szCs w:val="24"/>
          <w:lang w:val="hr-HR"/>
        </w:rPr>
        <w:t>2</w:t>
      </w:r>
      <w:r w:rsidRPr="007E7EF2">
        <w:rPr>
          <w:rFonts w:ascii="Times New Roman" w:hAnsi="Times New Roman" w:cs="Times New Roman"/>
          <w:b/>
          <w:bCs/>
          <w:szCs w:val="24"/>
          <w:lang w:val="hr-HR"/>
        </w:rPr>
        <w:t>.</w:t>
      </w:r>
    </w:p>
    <w:p w14:paraId="48FB4240" w14:textId="66F7BF2C" w:rsidR="004430F3" w:rsidRPr="007E7EF2" w:rsidRDefault="004430F3"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Ako se ukupni prihodi Proračuna Općine Omišalj za 202</w:t>
      </w:r>
      <w:r w:rsidR="00B95CB8">
        <w:rPr>
          <w:rFonts w:ascii="Times New Roman" w:hAnsi="Times New Roman" w:cs="Times New Roman"/>
          <w:szCs w:val="24"/>
          <w:lang w:val="hr-HR"/>
        </w:rPr>
        <w:t>6</w:t>
      </w:r>
      <w:r w:rsidRPr="007E7EF2">
        <w:rPr>
          <w:rFonts w:ascii="Times New Roman" w:hAnsi="Times New Roman" w:cs="Times New Roman"/>
          <w:szCs w:val="24"/>
          <w:lang w:val="hr-HR"/>
        </w:rPr>
        <w:t xml:space="preserve">. godinu ostvare ispod planiranih, Ugovorne su strane suglasne da se sredstva namijenjena sufinanciranju </w:t>
      </w:r>
      <w:r w:rsidR="00B95CB8">
        <w:rPr>
          <w:rFonts w:ascii="Times New Roman" w:hAnsi="Times New Roman" w:cs="Times New Roman"/>
          <w:szCs w:val="24"/>
          <w:lang w:val="hr-HR"/>
        </w:rPr>
        <w:t>aktivnosti</w:t>
      </w:r>
      <w:r w:rsidRPr="007E7EF2">
        <w:rPr>
          <w:rFonts w:ascii="Times New Roman" w:hAnsi="Times New Roman" w:cs="Times New Roman"/>
          <w:szCs w:val="24"/>
          <w:lang w:val="hr-HR"/>
        </w:rPr>
        <w:t xml:space="preserve"> Korisnika razmjerno umanje. </w:t>
      </w:r>
    </w:p>
    <w:p w14:paraId="6A295F66" w14:textId="1B3BD2C2" w:rsidR="004430F3" w:rsidRPr="007E7EF2" w:rsidRDefault="004430F3"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 xml:space="preserve">Ugovorne strane suglasno utvrđuju da, u slučaju nastupa navedenih okolnosti, neće sklapati dodatak ovom </w:t>
      </w:r>
      <w:r w:rsidR="00B95CB8">
        <w:rPr>
          <w:rFonts w:ascii="Times New Roman" w:hAnsi="Times New Roman" w:cs="Times New Roman"/>
          <w:szCs w:val="24"/>
          <w:lang w:val="hr-HR"/>
        </w:rPr>
        <w:t>U</w:t>
      </w:r>
      <w:r w:rsidRPr="007E7EF2">
        <w:rPr>
          <w:rFonts w:ascii="Times New Roman" w:hAnsi="Times New Roman" w:cs="Times New Roman"/>
          <w:szCs w:val="24"/>
          <w:lang w:val="hr-HR"/>
        </w:rPr>
        <w:t xml:space="preserve">govoru, već će </w:t>
      </w:r>
      <w:r w:rsidR="00253633">
        <w:rPr>
          <w:rFonts w:ascii="Times New Roman" w:hAnsi="Times New Roman" w:cs="Times New Roman"/>
          <w:szCs w:val="24"/>
          <w:lang w:val="hr-HR"/>
        </w:rPr>
        <w:t>Davatelj</w:t>
      </w:r>
      <w:r w:rsidRPr="007E7EF2">
        <w:rPr>
          <w:rFonts w:ascii="Times New Roman" w:hAnsi="Times New Roman" w:cs="Times New Roman"/>
          <w:szCs w:val="24"/>
          <w:lang w:val="hr-HR"/>
        </w:rPr>
        <w:t xml:space="preserve"> o istome Korisnika obavijestiti pisanim putem.</w:t>
      </w:r>
    </w:p>
    <w:p w14:paraId="503DB734" w14:textId="77777777" w:rsidR="004430F3" w:rsidRPr="007E7EF2" w:rsidRDefault="004430F3" w:rsidP="007E7EF2">
      <w:pPr>
        <w:pStyle w:val="BodyText"/>
        <w:ind w:firstLine="708"/>
        <w:jc w:val="both"/>
        <w:rPr>
          <w:rFonts w:ascii="Times New Roman" w:hAnsi="Times New Roman" w:cs="Times New Roman"/>
          <w:szCs w:val="24"/>
          <w:lang w:val="hr-HR"/>
        </w:rPr>
      </w:pPr>
    </w:p>
    <w:p w14:paraId="6AAA15FD" w14:textId="77777777" w:rsidR="004430F3" w:rsidRPr="007E7EF2" w:rsidRDefault="004430F3" w:rsidP="00F254DF">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1</w:t>
      </w:r>
      <w:r w:rsidR="0033226A" w:rsidRPr="007E7EF2">
        <w:rPr>
          <w:rFonts w:ascii="Times New Roman" w:hAnsi="Times New Roman" w:cs="Times New Roman"/>
          <w:b/>
          <w:bCs/>
          <w:szCs w:val="24"/>
          <w:lang w:val="hr-HR"/>
        </w:rPr>
        <w:t>3</w:t>
      </w:r>
      <w:r w:rsidRPr="007E7EF2">
        <w:rPr>
          <w:rFonts w:ascii="Times New Roman" w:hAnsi="Times New Roman" w:cs="Times New Roman"/>
          <w:b/>
          <w:bCs/>
          <w:szCs w:val="24"/>
          <w:lang w:val="hr-HR"/>
        </w:rPr>
        <w:t>.</w:t>
      </w:r>
    </w:p>
    <w:p w14:paraId="1A1A6B6C" w14:textId="183BEE63" w:rsidR="004430F3" w:rsidRPr="007E7EF2" w:rsidRDefault="004430F3" w:rsidP="007E7EF2">
      <w:pPr>
        <w:pStyle w:val="BodyText"/>
        <w:ind w:firstLine="708"/>
        <w:jc w:val="both"/>
        <w:outlineLvl w:val="0"/>
        <w:rPr>
          <w:rFonts w:ascii="Times New Roman" w:hAnsi="Times New Roman" w:cs="Times New Roman"/>
          <w:szCs w:val="24"/>
          <w:lang w:val="hr-HR"/>
        </w:rPr>
      </w:pPr>
      <w:r w:rsidRPr="007E7EF2">
        <w:rPr>
          <w:rFonts w:ascii="Times New Roman" w:hAnsi="Times New Roman" w:cs="Times New Roman"/>
          <w:szCs w:val="24"/>
          <w:lang w:val="hr-HR"/>
        </w:rPr>
        <w:t xml:space="preserve">Davatelj zadržava pravo kontinuiranog praćenja i vrednovanja izvršenja </w:t>
      </w:r>
      <w:r w:rsidR="00B95CB8">
        <w:rPr>
          <w:rFonts w:ascii="Times New Roman" w:hAnsi="Times New Roman" w:cs="Times New Roman"/>
          <w:szCs w:val="24"/>
          <w:lang w:val="hr-HR"/>
        </w:rPr>
        <w:t>aktivnosti</w:t>
      </w:r>
      <w:r w:rsidRPr="007E7EF2">
        <w:rPr>
          <w:rFonts w:ascii="Times New Roman" w:hAnsi="Times New Roman" w:cs="Times New Roman"/>
          <w:szCs w:val="24"/>
          <w:lang w:val="hr-HR"/>
        </w:rPr>
        <w:t xml:space="preserve"> Korisnika iz članka 2. ovog </w:t>
      </w:r>
      <w:r w:rsidR="00330EB4" w:rsidRPr="007E7EF2">
        <w:rPr>
          <w:rFonts w:ascii="Times New Roman" w:hAnsi="Times New Roman" w:cs="Times New Roman"/>
          <w:szCs w:val="24"/>
          <w:lang w:val="hr-HR"/>
        </w:rPr>
        <w:t>U</w:t>
      </w:r>
      <w:r w:rsidRPr="007E7EF2">
        <w:rPr>
          <w:rFonts w:ascii="Times New Roman" w:hAnsi="Times New Roman" w:cs="Times New Roman"/>
          <w:szCs w:val="24"/>
          <w:lang w:val="hr-HR"/>
        </w:rPr>
        <w:t xml:space="preserve">govora te preispitivanje financija i troškova u bilo koje vrijeme trajanja financiranja te u razdoblju od 3 godine nakon završetka </w:t>
      </w:r>
      <w:r w:rsidR="00B95CB8">
        <w:rPr>
          <w:rFonts w:ascii="Times New Roman" w:hAnsi="Times New Roman" w:cs="Times New Roman"/>
          <w:szCs w:val="24"/>
          <w:lang w:val="hr-HR"/>
        </w:rPr>
        <w:t>aktivnosti.</w:t>
      </w:r>
    </w:p>
    <w:p w14:paraId="0297BFEA" w14:textId="204A9C2F" w:rsidR="004430F3" w:rsidRPr="007E7EF2" w:rsidRDefault="004430F3" w:rsidP="007E7EF2">
      <w:pPr>
        <w:pStyle w:val="BodyText"/>
        <w:jc w:val="both"/>
        <w:outlineLvl w:val="0"/>
        <w:rPr>
          <w:rFonts w:ascii="Times New Roman" w:hAnsi="Times New Roman" w:cs="Times New Roman"/>
          <w:szCs w:val="24"/>
          <w:lang w:val="hr-HR"/>
        </w:rPr>
      </w:pPr>
      <w:r w:rsidRPr="007E7EF2">
        <w:rPr>
          <w:rFonts w:ascii="Times New Roman" w:hAnsi="Times New Roman" w:cs="Times New Roman"/>
          <w:szCs w:val="24"/>
          <w:lang w:val="hr-HR"/>
        </w:rPr>
        <w:tab/>
        <w:t xml:space="preserve">Davatelj može neposrednu kontrolu iz prethodnog stavka ovog </w:t>
      </w:r>
      <w:r w:rsidR="00592FD1">
        <w:rPr>
          <w:rFonts w:ascii="Times New Roman" w:hAnsi="Times New Roman" w:cs="Times New Roman"/>
          <w:szCs w:val="24"/>
          <w:lang w:val="hr-HR"/>
        </w:rPr>
        <w:t>U</w:t>
      </w:r>
      <w:r w:rsidRPr="007E7EF2">
        <w:rPr>
          <w:rFonts w:ascii="Times New Roman" w:hAnsi="Times New Roman" w:cs="Times New Roman"/>
          <w:szCs w:val="24"/>
          <w:lang w:val="hr-HR"/>
        </w:rPr>
        <w:t>govora obaviti kro</w:t>
      </w:r>
      <w:r w:rsidR="00920CF9" w:rsidRPr="007E7EF2">
        <w:rPr>
          <w:rFonts w:ascii="Times New Roman" w:hAnsi="Times New Roman" w:cs="Times New Roman"/>
          <w:szCs w:val="24"/>
          <w:lang w:val="hr-HR"/>
        </w:rPr>
        <w:t>z terenski posjet prostorijama K</w:t>
      </w:r>
      <w:r w:rsidRPr="007E7EF2">
        <w:rPr>
          <w:rFonts w:ascii="Times New Roman" w:hAnsi="Times New Roman" w:cs="Times New Roman"/>
          <w:szCs w:val="24"/>
          <w:lang w:val="hr-HR"/>
        </w:rPr>
        <w:t xml:space="preserve">orisnika te je o namjeri izvršenja neposredne kontrole dužan prethodno obavijestiti </w:t>
      </w:r>
      <w:r w:rsidR="00920CF9" w:rsidRPr="007E7EF2">
        <w:rPr>
          <w:rFonts w:ascii="Times New Roman" w:hAnsi="Times New Roman" w:cs="Times New Roman"/>
          <w:szCs w:val="24"/>
          <w:lang w:val="hr-HR"/>
        </w:rPr>
        <w:t>K</w:t>
      </w:r>
      <w:r w:rsidRPr="007E7EF2">
        <w:rPr>
          <w:rFonts w:ascii="Times New Roman" w:hAnsi="Times New Roman" w:cs="Times New Roman"/>
          <w:szCs w:val="24"/>
          <w:lang w:val="hr-HR"/>
        </w:rPr>
        <w:t>orisnika.</w:t>
      </w:r>
    </w:p>
    <w:p w14:paraId="12AA37E5" w14:textId="77777777" w:rsidR="00903BF1" w:rsidRPr="007E7EF2" w:rsidRDefault="00903BF1" w:rsidP="007E7EF2">
      <w:pPr>
        <w:pStyle w:val="BodyText"/>
        <w:jc w:val="both"/>
        <w:outlineLvl w:val="0"/>
        <w:rPr>
          <w:rFonts w:ascii="Times New Roman" w:hAnsi="Times New Roman" w:cs="Times New Roman"/>
          <w:szCs w:val="24"/>
          <w:lang w:val="hr-HR"/>
        </w:rPr>
      </w:pPr>
    </w:p>
    <w:p w14:paraId="272F1567" w14:textId="77777777" w:rsidR="004430F3" w:rsidRPr="007E7EF2" w:rsidRDefault="0033226A" w:rsidP="00F254DF">
      <w:pPr>
        <w:pStyle w:val="BodyText"/>
        <w:rPr>
          <w:rFonts w:ascii="Times New Roman" w:hAnsi="Times New Roman" w:cs="Times New Roman"/>
          <w:b/>
          <w:bCs/>
          <w:szCs w:val="24"/>
          <w:lang w:val="hr-HR"/>
        </w:rPr>
      </w:pPr>
      <w:r w:rsidRPr="007E7EF2">
        <w:rPr>
          <w:rFonts w:ascii="Times New Roman" w:hAnsi="Times New Roman" w:cs="Times New Roman"/>
          <w:b/>
          <w:bCs/>
          <w:szCs w:val="24"/>
          <w:lang w:val="hr-HR"/>
        </w:rPr>
        <w:t>Članak 14</w:t>
      </w:r>
      <w:r w:rsidR="004430F3" w:rsidRPr="007E7EF2">
        <w:rPr>
          <w:rFonts w:ascii="Times New Roman" w:hAnsi="Times New Roman" w:cs="Times New Roman"/>
          <w:b/>
          <w:bCs/>
          <w:szCs w:val="24"/>
          <w:lang w:val="hr-HR"/>
        </w:rPr>
        <w:t>.</w:t>
      </w:r>
    </w:p>
    <w:p w14:paraId="5454C64A" w14:textId="6013AEFF" w:rsidR="004430F3" w:rsidRPr="007E7EF2" w:rsidRDefault="004430F3" w:rsidP="007E7EF2">
      <w:pPr>
        <w:pStyle w:val="BodyText"/>
        <w:ind w:firstLine="720"/>
        <w:jc w:val="both"/>
        <w:rPr>
          <w:rFonts w:ascii="Times New Roman" w:hAnsi="Times New Roman" w:cs="Times New Roman"/>
          <w:szCs w:val="24"/>
          <w:lang w:val="hr-HR"/>
        </w:rPr>
      </w:pPr>
      <w:r w:rsidRPr="007E7EF2">
        <w:rPr>
          <w:rFonts w:ascii="Times New Roman" w:hAnsi="Times New Roman" w:cs="Times New Roman"/>
          <w:szCs w:val="24"/>
          <w:lang w:val="hr-HR"/>
        </w:rPr>
        <w:t xml:space="preserve">Korisnik se obvezuje na svim tiskanim, video i drugim materijalima vezanim uz </w:t>
      </w:r>
      <w:r w:rsidR="00592FD1">
        <w:rPr>
          <w:rFonts w:ascii="Times New Roman" w:hAnsi="Times New Roman" w:cs="Times New Roman"/>
          <w:szCs w:val="24"/>
          <w:lang w:val="hr-HR"/>
        </w:rPr>
        <w:t>aktivnost</w:t>
      </w:r>
      <w:r w:rsidRPr="007E7EF2">
        <w:rPr>
          <w:rFonts w:ascii="Times New Roman" w:hAnsi="Times New Roman" w:cs="Times New Roman"/>
          <w:szCs w:val="24"/>
          <w:lang w:val="hr-HR"/>
        </w:rPr>
        <w:t xml:space="preserve"> istaknuti logotip i naziv Davatelja kao institucije koja financira</w:t>
      </w:r>
      <w:r w:rsidR="00592FD1">
        <w:rPr>
          <w:rFonts w:ascii="Times New Roman" w:hAnsi="Times New Roman" w:cs="Times New Roman"/>
          <w:szCs w:val="24"/>
          <w:lang w:val="hr-HR"/>
        </w:rPr>
        <w:t xml:space="preserve"> aktivnost</w:t>
      </w:r>
      <w:r w:rsidR="00D6658F" w:rsidRPr="007E7EF2">
        <w:rPr>
          <w:rFonts w:ascii="Times New Roman" w:hAnsi="Times New Roman" w:cs="Times New Roman"/>
          <w:szCs w:val="24"/>
          <w:lang w:val="hr-HR"/>
        </w:rPr>
        <w:t xml:space="preserve"> koj</w:t>
      </w:r>
      <w:r w:rsidR="00592FD1">
        <w:rPr>
          <w:rFonts w:ascii="Times New Roman" w:hAnsi="Times New Roman" w:cs="Times New Roman"/>
          <w:szCs w:val="24"/>
          <w:lang w:val="hr-HR"/>
        </w:rPr>
        <w:t>a</w:t>
      </w:r>
      <w:r w:rsidR="00D6658F" w:rsidRPr="007E7EF2">
        <w:rPr>
          <w:rFonts w:ascii="Times New Roman" w:hAnsi="Times New Roman" w:cs="Times New Roman"/>
          <w:szCs w:val="24"/>
          <w:lang w:val="hr-HR"/>
        </w:rPr>
        <w:t xml:space="preserve"> je predmet U</w:t>
      </w:r>
      <w:r w:rsidRPr="007E7EF2">
        <w:rPr>
          <w:rFonts w:ascii="Times New Roman" w:hAnsi="Times New Roman" w:cs="Times New Roman"/>
          <w:szCs w:val="24"/>
          <w:lang w:val="hr-HR"/>
        </w:rPr>
        <w:t>govora.</w:t>
      </w:r>
    </w:p>
    <w:p w14:paraId="5347F5B9" w14:textId="5AF27C9C" w:rsidR="004430F3" w:rsidRPr="007E7EF2" w:rsidRDefault="004430F3"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 xml:space="preserve">Korisnik je suglasan da </w:t>
      </w:r>
      <w:r w:rsidR="00592FD1">
        <w:rPr>
          <w:rFonts w:ascii="Times New Roman" w:hAnsi="Times New Roman" w:cs="Times New Roman"/>
          <w:szCs w:val="24"/>
          <w:lang w:val="hr-HR"/>
        </w:rPr>
        <w:t>D</w:t>
      </w:r>
      <w:r w:rsidRPr="007E7EF2">
        <w:rPr>
          <w:rFonts w:ascii="Times New Roman" w:hAnsi="Times New Roman" w:cs="Times New Roman"/>
          <w:szCs w:val="24"/>
          <w:lang w:val="hr-HR"/>
        </w:rPr>
        <w:t>avatelj koristi i objavljuje dostavljene mu fotografije, video i audio zapise iz stavka 1. ovog članka.</w:t>
      </w:r>
    </w:p>
    <w:p w14:paraId="0AAAA92E" w14:textId="0BFD1276" w:rsidR="004430F3" w:rsidRPr="007E7EF2" w:rsidRDefault="004430F3" w:rsidP="007E7EF2">
      <w:pPr>
        <w:ind w:firstLine="720"/>
        <w:rPr>
          <w:rFonts w:ascii="Times New Roman" w:hAnsi="Times New Roman" w:cs="Times New Roman"/>
          <w:lang w:val="hr-HR"/>
        </w:rPr>
      </w:pPr>
      <w:r w:rsidRPr="007E7EF2">
        <w:rPr>
          <w:rFonts w:ascii="Times New Roman" w:hAnsi="Times New Roman" w:cs="Times New Roman"/>
          <w:lang w:val="hr-HR"/>
        </w:rPr>
        <w:t xml:space="preserve">Korisnik mora poduzeti sve potrebne mjere da objavi činjenicu da je Davatelj financirao ili sufinancirao </w:t>
      </w:r>
      <w:r w:rsidR="00592FD1">
        <w:rPr>
          <w:rFonts w:ascii="Times New Roman" w:hAnsi="Times New Roman" w:cs="Times New Roman"/>
          <w:lang w:val="hr-HR"/>
        </w:rPr>
        <w:t>aktivnost</w:t>
      </w:r>
      <w:r w:rsidRPr="007E7EF2">
        <w:rPr>
          <w:rFonts w:ascii="Times New Roman" w:hAnsi="Times New Roman" w:cs="Times New Roman"/>
          <w:lang w:val="hr-HR"/>
        </w:rPr>
        <w:t>, osim ako Davatelj ne odluči drukčije.</w:t>
      </w:r>
    </w:p>
    <w:p w14:paraId="5028FD90" w14:textId="77A049E5" w:rsidR="004430F3" w:rsidRPr="007E7EF2" w:rsidRDefault="004430F3" w:rsidP="007E7EF2">
      <w:pPr>
        <w:ind w:firstLine="720"/>
        <w:rPr>
          <w:rFonts w:ascii="Times New Roman" w:hAnsi="Times New Roman" w:cs="Times New Roman"/>
          <w:lang w:val="hr-HR"/>
        </w:rPr>
      </w:pPr>
      <w:r w:rsidRPr="007E7EF2">
        <w:rPr>
          <w:rFonts w:ascii="Times New Roman" w:hAnsi="Times New Roman" w:cs="Times New Roman"/>
          <w:lang w:val="hr-HR"/>
        </w:rPr>
        <w:t xml:space="preserve"> Korisnik će navesti </w:t>
      </w:r>
      <w:r w:rsidR="00592FD1">
        <w:rPr>
          <w:rFonts w:ascii="Times New Roman" w:hAnsi="Times New Roman" w:cs="Times New Roman"/>
          <w:lang w:val="hr-HR"/>
        </w:rPr>
        <w:t xml:space="preserve">aktivnost </w:t>
      </w:r>
      <w:r w:rsidRPr="007E7EF2">
        <w:rPr>
          <w:rFonts w:ascii="Times New Roman" w:hAnsi="Times New Roman" w:cs="Times New Roman"/>
          <w:lang w:val="hr-HR"/>
        </w:rPr>
        <w:t xml:space="preserve">i financijski doprinos Davatelja u svim informacijama za krajnje korisnike </w:t>
      </w:r>
      <w:r w:rsidR="00592FD1">
        <w:rPr>
          <w:rFonts w:ascii="Times New Roman" w:hAnsi="Times New Roman" w:cs="Times New Roman"/>
          <w:lang w:val="hr-HR"/>
        </w:rPr>
        <w:t>aktivnosti</w:t>
      </w:r>
      <w:r w:rsidRPr="007E7EF2">
        <w:rPr>
          <w:rFonts w:ascii="Times New Roman" w:hAnsi="Times New Roman" w:cs="Times New Roman"/>
          <w:lang w:val="hr-HR"/>
        </w:rPr>
        <w:t xml:space="preserve"> te u svojim privremenim i godišnjim izvještajima i svim kon</w:t>
      </w:r>
      <w:r w:rsidR="00F939C9" w:rsidRPr="007E7EF2">
        <w:rPr>
          <w:rFonts w:ascii="Times New Roman" w:hAnsi="Times New Roman" w:cs="Times New Roman"/>
          <w:lang w:val="hr-HR"/>
        </w:rPr>
        <w:t>taktima s medijima osim ako je U</w:t>
      </w:r>
      <w:r w:rsidRPr="007E7EF2">
        <w:rPr>
          <w:rFonts w:ascii="Times New Roman" w:hAnsi="Times New Roman" w:cs="Times New Roman"/>
          <w:lang w:val="hr-HR"/>
        </w:rPr>
        <w:t xml:space="preserve">govorom između </w:t>
      </w:r>
      <w:r w:rsidR="00592FD1">
        <w:rPr>
          <w:rFonts w:ascii="Times New Roman" w:hAnsi="Times New Roman" w:cs="Times New Roman"/>
          <w:lang w:val="hr-HR"/>
        </w:rPr>
        <w:t>D</w:t>
      </w:r>
      <w:r w:rsidRPr="007E7EF2">
        <w:rPr>
          <w:rFonts w:ascii="Times New Roman" w:hAnsi="Times New Roman" w:cs="Times New Roman"/>
          <w:lang w:val="hr-HR"/>
        </w:rPr>
        <w:t xml:space="preserve">avatelja financijskih sredstava i </w:t>
      </w:r>
      <w:r w:rsidR="00592FD1">
        <w:rPr>
          <w:rFonts w:ascii="Times New Roman" w:hAnsi="Times New Roman" w:cs="Times New Roman"/>
          <w:lang w:val="hr-HR"/>
        </w:rPr>
        <w:t>K</w:t>
      </w:r>
      <w:r w:rsidRPr="007E7EF2">
        <w:rPr>
          <w:rFonts w:ascii="Times New Roman" w:hAnsi="Times New Roman" w:cs="Times New Roman"/>
          <w:lang w:val="hr-HR"/>
        </w:rPr>
        <w:t>orisnika financiranja određeno drugačije.</w:t>
      </w:r>
    </w:p>
    <w:p w14:paraId="4F944B76" w14:textId="0E832821" w:rsidR="004430F3" w:rsidRPr="007E7EF2" w:rsidRDefault="004430F3" w:rsidP="007E7EF2">
      <w:pPr>
        <w:ind w:firstLine="720"/>
        <w:rPr>
          <w:rFonts w:ascii="Times New Roman" w:hAnsi="Times New Roman" w:cs="Times New Roman"/>
          <w:lang w:val="hr-HR"/>
        </w:rPr>
      </w:pPr>
      <w:r w:rsidRPr="007E7EF2">
        <w:rPr>
          <w:rFonts w:ascii="Times New Roman" w:hAnsi="Times New Roman" w:cs="Times New Roman"/>
          <w:lang w:val="hr-HR"/>
        </w:rPr>
        <w:t>Korisnik ovlašćuje Davatelja da objavi njegov naziv i adresu, svrhu financijskih sredstava, najviši iznos sredstava i stopu financiranja prihvatljivih trošk</w:t>
      </w:r>
      <w:r w:rsidR="00F939C9" w:rsidRPr="007E7EF2">
        <w:rPr>
          <w:rFonts w:ascii="Times New Roman" w:hAnsi="Times New Roman" w:cs="Times New Roman"/>
          <w:lang w:val="hr-HR"/>
        </w:rPr>
        <w:t xml:space="preserve">ova </w:t>
      </w:r>
      <w:r w:rsidR="00592FD1">
        <w:rPr>
          <w:rFonts w:ascii="Times New Roman" w:hAnsi="Times New Roman" w:cs="Times New Roman"/>
          <w:lang w:val="hr-HR"/>
        </w:rPr>
        <w:t>aktivnosti</w:t>
      </w:r>
      <w:r w:rsidR="00F939C9" w:rsidRPr="007E7EF2">
        <w:rPr>
          <w:rFonts w:ascii="Times New Roman" w:hAnsi="Times New Roman" w:cs="Times New Roman"/>
          <w:lang w:val="hr-HR"/>
        </w:rPr>
        <w:t xml:space="preserve"> sukladno U</w:t>
      </w:r>
      <w:r w:rsidRPr="007E7EF2">
        <w:rPr>
          <w:rFonts w:ascii="Times New Roman" w:hAnsi="Times New Roman" w:cs="Times New Roman"/>
          <w:lang w:val="hr-HR"/>
        </w:rPr>
        <w:t xml:space="preserve">govoru. </w:t>
      </w:r>
    </w:p>
    <w:p w14:paraId="071FD905" w14:textId="77777777" w:rsidR="004430F3" w:rsidRPr="007E7EF2" w:rsidRDefault="004430F3" w:rsidP="007E7EF2">
      <w:pPr>
        <w:ind w:firstLine="720"/>
        <w:rPr>
          <w:rFonts w:ascii="Times New Roman" w:hAnsi="Times New Roman" w:cs="Times New Roman"/>
          <w:lang w:val="hr-HR"/>
        </w:rPr>
      </w:pPr>
      <w:r w:rsidRPr="007E7EF2">
        <w:rPr>
          <w:rFonts w:ascii="Times New Roman" w:hAnsi="Times New Roman" w:cs="Times New Roman"/>
          <w:lang w:val="hr-HR"/>
        </w:rPr>
        <w:t>Davatelj može na zahtjev Korisnika odustati od objavljivanja ovih informacija ako bi to ugrozilo Korisnika ili nanijelo štetu njegovim interesima.</w:t>
      </w:r>
    </w:p>
    <w:p w14:paraId="6BD53E8D" w14:textId="77777777" w:rsidR="004430F3" w:rsidRPr="007E7EF2" w:rsidRDefault="004430F3" w:rsidP="007E7EF2">
      <w:pPr>
        <w:ind w:firstLine="720"/>
        <w:rPr>
          <w:rFonts w:ascii="Times New Roman" w:hAnsi="Times New Roman" w:cs="Times New Roman"/>
          <w:lang w:val="hr-HR"/>
        </w:rPr>
      </w:pPr>
    </w:p>
    <w:p w14:paraId="6ECD87BA" w14:textId="77777777" w:rsidR="004430F3" w:rsidRPr="007E7EF2" w:rsidRDefault="004430F3" w:rsidP="00C341D3">
      <w:pPr>
        <w:jc w:val="center"/>
        <w:rPr>
          <w:rFonts w:ascii="Times New Roman" w:hAnsi="Times New Roman" w:cs="Times New Roman"/>
          <w:b/>
          <w:bCs/>
          <w:lang w:val="hr-HR"/>
        </w:rPr>
      </w:pPr>
      <w:r w:rsidRPr="007E7EF2">
        <w:rPr>
          <w:rFonts w:ascii="Times New Roman" w:hAnsi="Times New Roman" w:cs="Times New Roman"/>
          <w:b/>
          <w:bCs/>
          <w:lang w:val="hr-HR"/>
        </w:rPr>
        <w:t>Članak 1</w:t>
      </w:r>
      <w:r w:rsidR="0033226A" w:rsidRPr="007E7EF2">
        <w:rPr>
          <w:rFonts w:ascii="Times New Roman" w:hAnsi="Times New Roman" w:cs="Times New Roman"/>
          <w:b/>
          <w:bCs/>
          <w:lang w:val="hr-HR"/>
        </w:rPr>
        <w:t>5</w:t>
      </w:r>
      <w:r w:rsidRPr="007E7EF2">
        <w:rPr>
          <w:rFonts w:ascii="Times New Roman" w:hAnsi="Times New Roman" w:cs="Times New Roman"/>
          <w:b/>
          <w:bCs/>
          <w:lang w:val="hr-HR"/>
        </w:rPr>
        <w:t>.</w:t>
      </w:r>
    </w:p>
    <w:p w14:paraId="5DDCE8F9" w14:textId="254F7C03" w:rsidR="004430F3" w:rsidRDefault="004430F3"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Davatelj ne snosi odgovornost, neposrednu ili posrednu, za štete proizašle iz bilo koje a</w:t>
      </w:r>
      <w:r w:rsidR="00F939C9" w:rsidRPr="007E7EF2">
        <w:rPr>
          <w:rFonts w:ascii="Times New Roman" w:hAnsi="Times New Roman" w:cs="Times New Roman"/>
          <w:szCs w:val="24"/>
          <w:lang w:val="hr-HR"/>
        </w:rPr>
        <w:t>ktivnosti Korisnika u provedbi u</w:t>
      </w:r>
      <w:r w:rsidRPr="007E7EF2">
        <w:rPr>
          <w:rFonts w:ascii="Times New Roman" w:hAnsi="Times New Roman" w:cs="Times New Roman"/>
          <w:szCs w:val="24"/>
          <w:lang w:val="hr-HR"/>
        </w:rPr>
        <w:t>govoren</w:t>
      </w:r>
      <w:r w:rsidR="00592FD1">
        <w:rPr>
          <w:rFonts w:ascii="Times New Roman" w:hAnsi="Times New Roman" w:cs="Times New Roman"/>
          <w:szCs w:val="24"/>
          <w:lang w:val="hr-HR"/>
        </w:rPr>
        <w:t>e aktivnosti.</w:t>
      </w:r>
    </w:p>
    <w:p w14:paraId="7EE282C7" w14:textId="77777777" w:rsidR="004430F3" w:rsidRPr="007E7EF2" w:rsidRDefault="004430F3" w:rsidP="007E7EF2">
      <w:pPr>
        <w:pStyle w:val="BodyText"/>
        <w:ind w:firstLine="708"/>
        <w:jc w:val="both"/>
        <w:rPr>
          <w:rFonts w:ascii="Times New Roman" w:hAnsi="Times New Roman" w:cs="Times New Roman"/>
          <w:szCs w:val="24"/>
          <w:lang w:val="hr-HR"/>
        </w:rPr>
      </w:pPr>
    </w:p>
    <w:p w14:paraId="52C002D4" w14:textId="77777777" w:rsidR="004430F3" w:rsidRPr="007E7EF2" w:rsidRDefault="0033226A" w:rsidP="00C341D3">
      <w:pPr>
        <w:pStyle w:val="BodyText"/>
        <w:rPr>
          <w:rFonts w:ascii="Times New Roman" w:hAnsi="Times New Roman" w:cs="Times New Roman"/>
          <w:b/>
          <w:bCs/>
          <w:szCs w:val="24"/>
          <w:lang w:val="hr-HR"/>
        </w:rPr>
      </w:pPr>
      <w:r w:rsidRPr="007E7EF2">
        <w:rPr>
          <w:rFonts w:ascii="Times New Roman" w:hAnsi="Times New Roman" w:cs="Times New Roman"/>
          <w:b/>
          <w:bCs/>
          <w:szCs w:val="24"/>
          <w:lang w:val="hr-HR"/>
        </w:rPr>
        <w:t>Članak 16</w:t>
      </w:r>
      <w:r w:rsidR="004430F3" w:rsidRPr="007E7EF2">
        <w:rPr>
          <w:rFonts w:ascii="Times New Roman" w:hAnsi="Times New Roman" w:cs="Times New Roman"/>
          <w:b/>
          <w:bCs/>
          <w:szCs w:val="24"/>
          <w:lang w:val="hr-HR"/>
        </w:rPr>
        <w:t>.</w:t>
      </w:r>
    </w:p>
    <w:p w14:paraId="2B3966A5" w14:textId="77777777" w:rsidR="004430F3" w:rsidRPr="007E7EF2" w:rsidRDefault="004430F3" w:rsidP="007E7EF2">
      <w:pPr>
        <w:widowControl w:val="0"/>
        <w:overflowPunct w:val="0"/>
        <w:autoSpaceDE w:val="0"/>
        <w:autoSpaceDN w:val="0"/>
        <w:adjustRightInd w:val="0"/>
        <w:ind w:firstLine="567"/>
        <w:rPr>
          <w:rFonts w:ascii="Times New Roman" w:hAnsi="Times New Roman" w:cs="Times New Roman"/>
          <w:lang w:val="hr-HR"/>
        </w:rPr>
      </w:pPr>
      <w:r w:rsidRPr="007E7EF2">
        <w:rPr>
          <w:rFonts w:ascii="Times New Roman" w:hAnsi="Times New Roman" w:cs="Times New Roman"/>
          <w:lang w:val="hr-HR"/>
        </w:rPr>
        <w:t xml:space="preserve">Korisnik ne smije sudjelovati u izbornoj ili drugoj promidžbi političke stranke, koalicije ili kandidata, davati izravnu potporu političkoj stranci, koaliciji ili kandidatu niti prikupljati financijska sredstva za financiranje političkih stranaka, koalicija ili kandidata za sve vrijeme </w:t>
      </w:r>
      <w:r w:rsidR="00D6658F" w:rsidRPr="007E7EF2">
        <w:rPr>
          <w:rFonts w:ascii="Times New Roman" w:hAnsi="Times New Roman" w:cs="Times New Roman"/>
          <w:lang w:val="hr-HR"/>
        </w:rPr>
        <w:t>trajanja U</w:t>
      </w:r>
      <w:r w:rsidRPr="007E7EF2">
        <w:rPr>
          <w:rFonts w:ascii="Times New Roman" w:hAnsi="Times New Roman" w:cs="Times New Roman"/>
          <w:lang w:val="hr-HR"/>
        </w:rPr>
        <w:t>govora.</w:t>
      </w:r>
    </w:p>
    <w:p w14:paraId="71761BB4" w14:textId="77777777" w:rsidR="004430F3" w:rsidRPr="007E7EF2" w:rsidRDefault="004430F3" w:rsidP="002C27A5">
      <w:pPr>
        <w:pStyle w:val="BodyText"/>
        <w:rPr>
          <w:rFonts w:ascii="Times New Roman" w:hAnsi="Times New Roman" w:cs="Times New Roman"/>
          <w:b/>
          <w:bCs/>
          <w:szCs w:val="24"/>
          <w:lang w:val="hr-HR"/>
        </w:rPr>
      </w:pPr>
      <w:r w:rsidRPr="007E7EF2">
        <w:rPr>
          <w:rFonts w:ascii="Times New Roman" w:hAnsi="Times New Roman" w:cs="Times New Roman"/>
          <w:b/>
          <w:bCs/>
          <w:szCs w:val="24"/>
          <w:lang w:val="hr-HR"/>
        </w:rPr>
        <w:lastRenderedPageBreak/>
        <w:t>Članak 1</w:t>
      </w:r>
      <w:r w:rsidR="0033226A" w:rsidRPr="007E7EF2">
        <w:rPr>
          <w:rFonts w:ascii="Times New Roman" w:hAnsi="Times New Roman" w:cs="Times New Roman"/>
          <w:b/>
          <w:bCs/>
          <w:szCs w:val="24"/>
          <w:lang w:val="hr-HR"/>
        </w:rPr>
        <w:t>7</w:t>
      </w:r>
      <w:r w:rsidRPr="007E7EF2">
        <w:rPr>
          <w:rFonts w:ascii="Times New Roman" w:hAnsi="Times New Roman" w:cs="Times New Roman"/>
          <w:b/>
          <w:bCs/>
          <w:szCs w:val="24"/>
          <w:lang w:val="hr-HR"/>
        </w:rPr>
        <w:t>.</w:t>
      </w:r>
    </w:p>
    <w:p w14:paraId="5B11B52F" w14:textId="5FF84A02" w:rsidR="004430F3" w:rsidRPr="007E7EF2" w:rsidRDefault="004430F3" w:rsidP="007E7EF2">
      <w:pPr>
        <w:ind w:firstLine="708"/>
        <w:rPr>
          <w:rFonts w:ascii="Times New Roman" w:hAnsi="Times New Roman" w:cs="Times New Roman"/>
          <w:lang w:val="hr-HR"/>
        </w:rPr>
      </w:pPr>
      <w:r w:rsidRPr="007E7EF2">
        <w:rPr>
          <w:rFonts w:ascii="Times New Roman" w:hAnsi="Times New Roman" w:cs="Times New Roman"/>
          <w:lang w:val="hr-HR"/>
        </w:rPr>
        <w:t xml:space="preserve">Davatelj može raskinuti </w:t>
      </w:r>
      <w:r w:rsidR="006D6E38">
        <w:rPr>
          <w:rFonts w:ascii="Times New Roman" w:hAnsi="Times New Roman" w:cs="Times New Roman"/>
          <w:lang w:val="hr-HR"/>
        </w:rPr>
        <w:t>U</w:t>
      </w:r>
      <w:r w:rsidRPr="007E7EF2">
        <w:rPr>
          <w:rFonts w:ascii="Times New Roman" w:hAnsi="Times New Roman" w:cs="Times New Roman"/>
          <w:lang w:val="hr-HR"/>
        </w:rPr>
        <w:t>govor bez pisane obavijesti i bez plaćanja bilo kakve nadokna</w:t>
      </w:r>
      <w:r w:rsidR="00676C3D" w:rsidRPr="007E7EF2">
        <w:rPr>
          <w:rFonts w:ascii="Times New Roman" w:hAnsi="Times New Roman" w:cs="Times New Roman"/>
          <w:lang w:val="hr-HR"/>
        </w:rPr>
        <w:t>de u slučajevima</w:t>
      </w:r>
      <w:r w:rsidRPr="007E7EF2">
        <w:rPr>
          <w:rFonts w:ascii="Times New Roman" w:hAnsi="Times New Roman" w:cs="Times New Roman"/>
          <w:lang w:val="hr-HR"/>
        </w:rPr>
        <w:t xml:space="preserve"> </w:t>
      </w:r>
      <w:r w:rsidR="00676C3D" w:rsidRPr="007E7EF2">
        <w:rPr>
          <w:rFonts w:ascii="Times New Roman" w:hAnsi="Times New Roman" w:cs="Times New Roman"/>
          <w:lang w:val="hr-HR"/>
        </w:rPr>
        <w:t>propisanim iz članka 48. Uredbe o kriterijima, mjerilima i postupcima financiranja i ugovaranja programa i projekata od interesa za opće dobro koje provode udruge (</w:t>
      </w:r>
      <w:r w:rsidR="00255AE7">
        <w:rPr>
          <w:rFonts w:ascii="Times New Roman" w:hAnsi="Times New Roman" w:cs="Times New Roman"/>
          <w:lang w:val="hr-HR"/>
        </w:rPr>
        <w:t>“</w:t>
      </w:r>
      <w:r w:rsidR="00676C3D" w:rsidRPr="007E7EF2">
        <w:rPr>
          <w:rFonts w:ascii="Times New Roman" w:hAnsi="Times New Roman" w:cs="Times New Roman"/>
          <w:lang w:val="hr-HR"/>
        </w:rPr>
        <w:t>Narodne novine“ br. 26/15</w:t>
      </w:r>
      <w:r w:rsidR="00255AE7">
        <w:rPr>
          <w:rFonts w:ascii="Times New Roman" w:hAnsi="Times New Roman" w:cs="Times New Roman"/>
          <w:lang w:val="hr-HR"/>
        </w:rPr>
        <w:t xml:space="preserve"> i 37/21</w:t>
      </w:r>
      <w:r w:rsidR="00676C3D" w:rsidRPr="007E7EF2">
        <w:rPr>
          <w:rFonts w:ascii="Times New Roman" w:hAnsi="Times New Roman" w:cs="Times New Roman"/>
          <w:lang w:val="hr-HR"/>
        </w:rPr>
        <w:t>).</w:t>
      </w:r>
    </w:p>
    <w:p w14:paraId="5160C263" w14:textId="711011F2" w:rsidR="004430F3" w:rsidRPr="007E7EF2" w:rsidRDefault="004430F3" w:rsidP="007E7EF2">
      <w:pPr>
        <w:ind w:firstLine="708"/>
        <w:rPr>
          <w:rFonts w:ascii="Times New Roman" w:hAnsi="Times New Roman" w:cs="Times New Roman"/>
          <w:lang w:val="hr-HR"/>
        </w:rPr>
      </w:pPr>
      <w:r w:rsidRPr="007E7EF2">
        <w:rPr>
          <w:rFonts w:ascii="Times New Roman" w:hAnsi="Times New Roman" w:cs="Times New Roman"/>
          <w:lang w:val="hr-HR"/>
        </w:rPr>
        <w:t>U</w:t>
      </w:r>
      <w:r w:rsidR="00676C3D" w:rsidRPr="007E7EF2">
        <w:rPr>
          <w:rFonts w:ascii="Times New Roman" w:hAnsi="Times New Roman" w:cs="Times New Roman"/>
          <w:lang w:val="hr-HR"/>
        </w:rPr>
        <w:t xml:space="preserve"> slučaju raskida U</w:t>
      </w:r>
      <w:r w:rsidRPr="007E7EF2">
        <w:rPr>
          <w:rFonts w:ascii="Times New Roman" w:hAnsi="Times New Roman" w:cs="Times New Roman"/>
          <w:lang w:val="hr-HR"/>
        </w:rPr>
        <w:t xml:space="preserve">govora Korisniku se priznaje pravo na isplatu sredstava samo za dio </w:t>
      </w:r>
      <w:r w:rsidR="006D6E38">
        <w:rPr>
          <w:rFonts w:ascii="Times New Roman" w:hAnsi="Times New Roman" w:cs="Times New Roman"/>
          <w:lang w:val="hr-HR"/>
        </w:rPr>
        <w:t>aktivnosti</w:t>
      </w:r>
      <w:r w:rsidRPr="007E7EF2">
        <w:rPr>
          <w:rFonts w:ascii="Times New Roman" w:hAnsi="Times New Roman" w:cs="Times New Roman"/>
          <w:lang w:val="hr-HR"/>
        </w:rPr>
        <w:t xml:space="preserve"> koj</w:t>
      </w:r>
      <w:r w:rsidR="006D6E38">
        <w:rPr>
          <w:rFonts w:ascii="Times New Roman" w:hAnsi="Times New Roman" w:cs="Times New Roman"/>
          <w:lang w:val="hr-HR"/>
        </w:rPr>
        <w:t>i</w:t>
      </w:r>
      <w:r w:rsidRPr="007E7EF2">
        <w:rPr>
          <w:rFonts w:ascii="Times New Roman" w:hAnsi="Times New Roman" w:cs="Times New Roman"/>
          <w:lang w:val="hr-HR"/>
        </w:rPr>
        <w:t xml:space="preserve"> je proveden, isključujući troškove vezane uz tekuće obveze koje bi se izvršile poslije raskida.</w:t>
      </w:r>
    </w:p>
    <w:p w14:paraId="080E228A" w14:textId="77777777" w:rsidR="004430F3" w:rsidRPr="007E7EF2" w:rsidRDefault="004430F3" w:rsidP="007E7EF2">
      <w:pPr>
        <w:pStyle w:val="BodyText"/>
        <w:jc w:val="both"/>
        <w:outlineLvl w:val="0"/>
        <w:rPr>
          <w:rFonts w:ascii="Times New Roman" w:hAnsi="Times New Roman" w:cs="Times New Roman"/>
          <w:b/>
          <w:bCs/>
          <w:szCs w:val="24"/>
          <w:lang w:val="hr-HR"/>
        </w:rPr>
      </w:pPr>
    </w:p>
    <w:p w14:paraId="214FC20E" w14:textId="77777777" w:rsidR="004430F3" w:rsidRPr="007E7EF2" w:rsidRDefault="004430F3" w:rsidP="002C27A5">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1</w:t>
      </w:r>
      <w:r w:rsidR="0033226A" w:rsidRPr="007E7EF2">
        <w:rPr>
          <w:rFonts w:ascii="Times New Roman" w:hAnsi="Times New Roman" w:cs="Times New Roman"/>
          <w:b/>
          <w:bCs/>
          <w:szCs w:val="24"/>
          <w:lang w:val="hr-HR"/>
        </w:rPr>
        <w:t>8</w:t>
      </w:r>
      <w:r w:rsidRPr="007E7EF2">
        <w:rPr>
          <w:rFonts w:ascii="Times New Roman" w:hAnsi="Times New Roman" w:cs="Times New Roman"/>
          <w:b/>
          <w:bCs/>
          <w:szCs w:val="24"/>
          <w:lang w:val="hr-HR"/>
        </w:rPr>
        <w:t>.</w:t>
      </w:r>
    </w:p>
    <w:p w14:paraId="0BD4563A" w14:textId="17EDB0F7" w:rsidR="004430F3" w:rsidRPr="007E7EF2" w:rsidRDefault="004430F3" w:rsidP="007E7EF2">
      <w:pPr>
        <w:pStyle w:val="BodyText"/>
        <w:ind w:firstLine="720"/>
        <w:jc w:val="both"/>
        <w:rPr>
          <w:rFonts w:ascii="Times New Roman" w:hAnsi="Times New Roman" w:cs="Times New Roman"/>
          <w:szCs w:val="24"/>
          <w:lang w:val="hr-HR"/>
        </w:rPr>
      </w:pPr>
      <w:r w:rsidRPr="009F76CC">
        <w:rPr>
          <w:rFonts w:ascii="Times New Roman" w:hAnsi="Times New Roman" w:cs="Times New Roman"/>
          <w:szCs w:val="24"/>
          <w:lang w:val="hr-HR"/>
        </w:rPr>
        <w:t xml:space="preserve">Ovaj </w:t>
      </w:r>
      <w:r w:rsidR="006D6E38">
        <w:rPr>
          <w:rFonts w:ascii="Times New Roman" w:hAnsi="Times New Roman" w:cs="Times New Roman"/>
          <w:szCs w:val="24"/>
          <w:lang w:val="hr-HR"/>
        </w:rPr>
        <w:t>U</w:t>
      </w:r>
      <w:r w:rsidRPr="009F76CC">
        <w:rPr>
          <w:rFonts w:ascii="Times New Roman" w:hAnsi="Times New Roman" w:cs="Times New Roman"/>
          <w:szCs w:val="24"/>
          <w:lang w:val="hr-HR"/>
        </w:rPr>
        <w:t>govor</w:t>
      </w:r>
      <w:r w:rsidR="006D6E38">
        <w:rPr>
          <w:rFonts w:ascii="Times New Roman" w:hAnsi="Times New Roman" w:cs="Times New Roman"/>
          <w:szCs w:val="24"/>
          <w:lang w:val="hr-HR"/>
        </w:rPr>
        <w:t xml:space="preserve"> stupa na snagu danom zaključenja, a primjenjuje se na razdoblje od 1. siječnja 2026. do</w:t>
      </w:r>
      <w:r w:rsidR="00AD5EBC" w:rsidRPr="009F76CC">
        <w:rPr>
          <w:rFonts w:ascii="Times New Roman" w:hAnsi="Times New Roman" w:cs="Times New Roman"/>
          <w:szCs w:val="24"/>
          <w:lang w:val="hr-HR"/>
        </w:rPr>
        <w:t xml:space="preserve"> 31</w:t>
      </w:r>
      <w:r w:rsidRPr="009F76CC">
        <w:rPr>
          <w:rFonts w:ascii="Times New Roman" w:hAnsi="Times New Roman" w:cs="Times New Roman"/>
          <w:szCs w:val="24"/>
          <w:lang w:val="hr-HR"/>
        </w:rPr>
        <w:t>. prosinca 202</w:t>
      </w:r>
      <w:r w:rsidR="006D6E38">
        <w:rPr>
          <w:rFonts w:ascii="Times New Roman" w:hAnsi="Times New Roman" w:cs="Times New Roman"/>
          <w:szCs w:val="24"/>
          <w:lang w:val="hr-HR"/>
        </w:rPr>
        <w:t>6</w:t>
      </w:r>
      <w:r w:rsidRPr="009F76CC">
        <w:rPr>
          <w:rFonts w:ascii="Times New Roman" w:hAnsi="Times New Roman" w:cs="Times New Roman"/>
          <w:szCs w:val="24"/>
          <w:lang w:val="hr-HR"/>
        </w:rPr>
        <w:t>. godine.</w:t>
      </w:r>
      <w:r w:rsidR="00240815" w:rsidRPr="007E7EF2">
        <w:rPr>
          <w:rFonts w:ascii="Times New Roman" w:hAnsi="Times New Roman" w:cs="Times New Roman"/>
          <w:szCs w:val="24"/>
          <w:lang w:val="hr-HR"/>
        </w:rPr>
        <w:t xml:space="preserve">    </w:t>
      </w:r>
    </w:p>
    <w:p w14:paraId="6BFC98F4" w14:textId="77777777" w:rsidR="004430F3" w:rsidRPr="007E7EF2" w:rsidRDefault="004430F3" w:rsidP="007E7EF2">
      <w:pPr>
        <w:pStyle w:val="BodyText"/>
        <w:jc w:val="both"/>
        <w:rPr>
          <w:rFonts w:ascii="Times New Roman" w:hAnsi="Times New Roman" w:cs="Times New Roman"/>
          <w:szCs w:val="24"/>
          <w:lang w:val="hr-HR"/>
        </w:rPr>
      </w:pPr>
    </w:p>
    <w:p w14:paraId="5484B716" w14:textId="77777777" w:rsidR="004430F3" w:rsidRPr="007E7EF2" w:rsidRDefault="0033226A" w:rsidP="002C27A5">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19</w:t>
      </w:r>
      <w:r w:rsidR="004430F3" w:rsidRPr="007E7EF2">
        <w:rPr>
          <w:rFonts w:ascii="Times New Roman" w:hAnsi="Times New Roman" w:cs="Times New Roman"/>
          <w:b/>
          <w:bCs/>
          <w:szCs w:val="24"/>
          <w:lang w:val="hr-HR"/>
        </w:rPr>
        <w:t>.</w:t>
      </w:r>
    </w:p>
    <w:p w14:paraId="027096F2" w14:textId="77777777" w:rsidR="004430F3" w:rsidRPr="007E7EF2" w:rsidRDefault="004E525A" w:rsidP="007E7EF2">
      <w:pPr>
        <w:pStyle w:val="BodyText"/>
        <w:ind w:firstLine="708"/>
        <w:jc w:val="both"/>
        <w:outlineLvl w:val="0"/>
        <w:rPr>
          <w:rFonts w:ascii="Times New Roman" w:hAnsi="Times New Roman" w:cs="Times New Roman"/>
          <w:szCs w:val="24"/>
          <w:lang w:val="hr-HR"/>
        </w:rPr>
      </w:pPr>
      <w:r w:rsidRPr="007E7EF2">
        <w:rPr>
          <w:rFonts w:ascii="Times New Roman" w:hAnsi="Times New Roman" w:cs="Times New Roman"/>
          <w:szCs w:val="24"/>
          <w:lang w:val="hr-HR"/>
        </w:rPr>
        <w:t>Eventualne sporove iz ovog U</w:t>
      </w:r>
      <w:r w:rsidR="004430F3" w:rsidRPr="007E7EF2">
        <w:rPr>
          <w:rFonts w:ascii="Times New Roman" w:hAnsi="Times New Roman" w:cs="Times New Roman"/>
          <w:szCs w:val="24"/>
          <w:lang w:val="hr-HR"/>
        </w:rPr>
        <w:t>govora rješavat će stvarno nadležni sud u Rijeci.</w:t>
      </w:r>
    </w:p>
    <w:p w14:paraId="345B6E1F" w14:textId="77777777" w:rsidR="004430F3" w:rsidRPr="007E7EF2" w:rsidRDefault="004430F3" w:rsidP="007E7EF2">
      <w:pPr>
        <w:pStyle w:val="BodyText"/>
        <w:jc w:val="both"/>
        <w:rPr>
          <w:rFonts w:ascii="Times New Roman" w:hAnsi="Times New Roman" w:cs="Times New Roman"/>
          <w:szCs w:val="24"/>
          <w:lang w:val="hr-HR"/>
        </w:rPr>
      </w:pPr>
    </w:p>
    <w:p w14:paraId="329C7B8C" w14:textId="77777777" w:rsidR="004430F3" w:rsidRPr="007E7EF2" w:rsidRDefault="0033226A" w:rsidP="002C27A5">
      <w:pPr>
        <w:pStyle w:val="BodyText"/>
        <w:outlineLvl w:val="0"/>
        <w:rPr>
          <w:rFonts w:ascii="Times New Roman" w:hAnsi="Times New Roman" w:cs="Times New Roman"/>
          <w:b/>
          <w:bCs/>
          <w:szCs w:val="24"/>
          <w:lang w:val="hr-HR"/>
        </w:rPr>
      </w:pPr>
      <w:r w:rsidRPr="007E7EF2">
        <w:rPr>
          <w:rFonts w:ascii="Times New Roman" w:hAnsi="Times New Roman" w:cs="Times New Roman"/>
          <w:b/>
          <w:bCs/>
          <w:szCs w:val="24"/>
          <w:lang w:val="hr-HR"/>
        </w:rPr>
        <w:t>Članak 20</w:t>
      </w:r>
      <w:r w:rsidR="004430F3" w:rsidRPr="007E7EF2">
        <w:rPr>
          <w:rFonts w:ascii="Times New Roman" w:hAnsi="Times New Roman" w:cs="Times New Roman"/>
          <w:b/>
          <w:bCs/>
          <w:szCs w:val="24"/>
          <w:lang w:val="hr-HR"/>
        </w:rPr>
        <w:t>.</w:t>
      </w:r>
    </w:p>
    <w:p w14:paraId="383C8400" w14:textId="77777777" w:rsidR="0060058E" w:rsidRPr="007E7EF2" w:rsidRDefault="004E525A" w:rsidP="007E7EF2">
      <w:pPr>
        <w:pStyle w:val="BodyText"/>
        <w:ind w:firstLine="708"/>
        <w:jc w:val="both"/>
        <w:rPr>
          <w:rFonts w:ascii="Times New Roman" w:hAnsi="Times New Roman" w:cs="Times New Roman"/>
          <w:szCs w:val="24"/>
          <w:lang w:val="hr-HR"/>
        </w:rPr>
      </w:pPr>
      <w:r w:rsidRPr="007E7EF2">
        <w:rPr>
          <w:rFonts w:ascii="Times New Roman" w:hAnsi="Times New Roman" w:cs="Times New Roman"/>
          <w:szCs w:val="24"/>
          <w:lang w:val="hr-HR"/>
        </w:rPr>
        <w:t>Ovaj U</w:t>
      </w:r>
      <w:r w:rsidR="0060058E" w:rsidRPr="007E7EF2">
        <w:rPr>
          <w:rFonts w:ascii="Times New Roman" w:hAnsi="Times New Roman" w:cs="Times New Roman"/>
          <w:szCs w:val="24"/>
          <w:lang w:val="hr-HR"/>
        </w:rPr>
        <w:t>govor je sastavljen u tri (3) istovjetna primjerka, od kojih Davatelj zadržava dva (2) primjerka, a Korisnik jedan (1).</w:t>
      </w:r>
    </w:p>
    <w:p w14:paraId="04A0BB30" w14:textId="77777777" w:rsidR="004430F3" w:rsidRPr="007E7EF2" w:rsidRDefault="004430F3" w:rsidP="007E7EF2">
      <w:pPr>
        <w:pStyle w:val="BodyText"/>
        <w:jc w:val="both"/>
        <w:rPr>
          <w:rFonts w:ascii="Times New Roman" w:hAnsi="Times New Roman" w:cs="Times New Roman"/>
          <w:b/>
          <w:bCs/>
          <w:szCs w:val="24"/>
          <w:lang w:val="hr-HR"/>
        </w:rPr>
      </w:pPr>
    </w:p>
    <w:p w14:paraId="2539C2FB" w14:textId="77777777" w:rsidR="004430F3" w:rsidRPr="007E7EF2" w:rsidRDefault="0033226A" w:rsidP="002C27A5">
      <w:pPr>
        <w:pStyle w:val="BodyText"/>
        <w:rPr>
          <w:rFonts w:ascii="Times New Roman" w:hAnsi="Times New Roman" w:cs="Times New Roman"/>
          <w:b/>
          <w:bCs/>
          <w:szCs w:val="24"/>
          <w:lang w:val="hr-HR"/>
        </w:rPr>
      </w:pPr>
      <w:r w:rsidRPr="007E7EF2">
        <w:rPr>
          <w:rFonts w:ascii="Times New Roman" w:hAnsi="Times New Roman" w:cs="Times New Roman"/>
          <w:b/>
          <w:bCs/>
          <w:szCs w:val="24"/>
          <w:lang w:val="hr-HR"/>
        </w:rPr>
        <w:t>Članak 21.</w:t>
      </w:r>
    </w:p>
    <w:p w14:paraId="33F9E6E9" w14:textId="77777777" w:rsidR="004430F3" w:rsidRPr="007E7EF2" w:rsidRDefault="004430F3" w:rsidP="007E7EF2">
      <w:pPr>
        <w:pStyle w:val="BodyText"/>
        <w:ind w:firstLine="720"/>
        <w:jc w:val="both"/>
        <w:rPr>
          <w:rFonts w:ascii="Times New Roman" w:hAnsi="Times New Roman" w:cs="Times New Roman"/>
          <w:szCs w:val="24"/>
          <w:lang w:val="hr-HR"/>
        </w:rPr>
      </w:pPr>
      <w:r w:rsidRPr="007E7EF2">
        <w:rPr>
          <w:rFonts w:ascii="Times New Roman" w:hAnsi="Times New Roman" w:cs="Times New Roman"/>
          <w:szCs w:val="24"/>
          <w:lang w:val="hr-HR"/>
        </w:rPr>
        <w:t>U znak p</w:t>
      </w:r>
      <w:r w:rsidR="004E525A" w:rsidRPr="007E7EF2">
        <w:rPr>
          <w:rFonts w:ascii="Times New Roman" w:hAnsi="Times New Roman" w:cs="Times New Roman"/>
          <w:szCs w:val="24"/>
          <w:lang w:val="hr-HR"/>
        </w:rPr>
        <w:t>rihvata prava i obveza iz ovog U</w:t>
      </w:r>
      <w:r w:rsidRPr="007E7EF2">
        <w:rPr>
          <w:rFonts w:ascii="Times New Roman" w:hAnsi="Times New Roman" w:cs="Times New Roman"/>
          <w:szCs w:val="24"/>
          <w:lang w:val="hr-HR"/>
        </w:rPr>
        <w:t>govora, ugovorne strane isti vlastoručno potpisuju.</w:t>
      </w:r>
    </w:p>
    <w:p w14:paraId="151C3650" w14:textId="77777777" w:rsidR="00240DC5" w:rsidRPr="007E7EF2" w:rsidRDefault="00240DC5" w:rsidP="007E7EF2">
      <w:pPr>
        <w:pStyle w:val="BodyText"/>
        <w:jc w:val="both"/>
        <w:rPr>
          <w:rFonts w:ascii="Times New Roman" w:hAnsi="Times New Roman" w:cs="Times New Roman"/>
          <w:szCs w:val="24"/>
          <w:lang w:val="hr-HR"/>
        </w:rPr>
      </w:pPr>
    </w:p>
    <w:p w14:paraId="765C6158" w14:textId="77777777" w:rsidR="002F245A" w:rsidRDefault="002F245A" w:rsidP="007E7EF2">
      <w:pPr>
        <w:pStyle w:val="BodyText"/>
        <w:jc w:val="both"/>
        <w:rPr>
          <w:rFonts w:ascii="Times New Roman" w:hAnsi="Times New Roman" w:cs="Times New Roman"/>
          <w:szCs w:val="24"/>
          <w:lang w:val="hr-HR"/>
        </w:rPr>
      </w:pPr>
    </w:p>
    <w:p w14:paraId="10861F67" w14:textId="77777777" w:rsidR="008A44E4" w:rsidRPr="007E7EF2" w:rsidRDefault="008A44E4" w:rsidP="007E7EF2">
      <w:pPr>
        <w:pStyle w:val="BodyText"/>
        <w:jc w:val="both"/>
        <w:rPr>
          <w:rFonts w:ascii="Times New Roman" w:hAnsi="Times New Roman" w:cs="Times New Roman"/>
          <w:szCs w:val="24"/>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682"/>
        <w:gridCol w:w="3135"/>
      </w:tblGrid>
      <w:tr w:rsidR="00240AAC" w:rsidRPr="007E7EF2" w14:paraId="218DF4D4" w14:textId="77777777" w:rsidTr="00E23FFE">
        <w:trPr>
          <w:jc w:val="center"/>
        </w:trPr>
        <w:tc>
          <w:tcPr>
            <w:tcW w:w="3096" w:type="dxa"/>
          </w:tcPr>
          <w:p w14:paraId="510F5558" w14:textId="77777777" w:rsidR="00240DC5" w:rsidRPr="00316337" w:rsidRDefault="00240DC5" w:rsidP="008A44E4">
            <w:pPr>
              <w:pStyle w:val="BodyText"/>
              <w:rPr>
                <w:rFonts w:ascii="Times New Roman" w:hAnsi="Times New Roman" w:cs="Times New Roman"/>
                <w:szCs w:val="24"/>
                <w:lang w:val="hr-HR"/>
              </w:rPr>
            </w:pPr>
            <w:r w:rsidRPr="00316337">
              <w:rPr>
                <w:rFonts w:ascii="Times New Roman" w:hAnsi="Times New Roman" w:cs="Times New Roman"/>
                <w:szCs w:val="24"/>
                <w:lang w:val="hr-HR"/>
              </w:rPr>
              <w:t>Davatelj</w:t>
            </w:r>
          </w:p>
          <w:p w14:paraId="5449EBDB" w14:textId="77777777" w:rsidR="00F939C9" w:rsidRDefault="00F939C9" w:rsidP="007E7EF2">
            <w:pPr>
              <w:pStyle w:val="BodyText"/>
              <w:jc w:val="both"/>
              <w:rPr>
                <w:rFonts w:ascii="Times New Roman" w:hAnsi="Times New Roman" w:cs="Times New Roman"/>
                <w:b/>
                <w:bCs/>
                <w:szCs w:val="24"/>
                <w:lang w:val="hr-HR"/>
              </w:rPr>
            </w:pPr>
          </w:p>
          <w:p w14:paraId="020A304A" w14:textId="77777777" w:rsidR="00316337" w:rsidRPr="007E7EF2" w:rsidRDefault="00316337" w:rsidP="007E7EF2">
            <w:pPr>
              <w:pStyle w:val="BodyText"/>
              <w:jc w:val="both"/>
              <w:rPr>
                <w:rFonts w:ascii="Times New Roman" w:hAnsi="Times New Roman" w:cs="Times New Roman"/>
                <w:b/>
                <w:bCs/>
                <w:szCs w:val="24"/>
                <w:lang w:val="hr-HR"/>
              </w:rPr>
            </w:pPr>
          </w:p>
          <w:p w14:paraId="32EA1710" w14:textId="77777777" w:rsidR="00F939C9" w:rsidRPr="007E7EF2" w:rsidRDefault="00F939C9" w:rsidP="007E7EF2">
            <w:pPr>
              <w:pStyle w:val="BodyText"/>
              <w:jc w:val="both"/>
              <w:rPr>
                <w:rFonts w:ascii="Times New Roman" w:hAnsi="Times New Roman" w:cs="Times New Roman"/>
                <w:b/>
                <w:bCs/>
                <w:szCs w:val="24"/>
                <w:lang w:val="hr-HR"/>
              </w:rPr>
            </w:pPr>
          </w:p>
          <w:p w14:paraId="3522AB3F" w14:textId="14FA9E81" w:rsidR="008A44E4" w:rsidRDefault="008A44E4" w:rsidP="007E7EF2">
            <w:pPr>
              <w:pStyle w:val="BodyText"/>
              <w:jc w:val="both"/>
              <w:rPr>
                <w:rFonts w:ascii="Times New Roman" w:hAnsi="Times New Roman" w:cs="Times New Roman"/>
                <w:bCs/>
                <w:szCs w:val="24"/>
                <w:lang w:val="hr-HR"/>
              </w:rPr>
            </w:pPr>
            <w:r>
              <w:rPr>
                <w:rFonts w:ascii="Times New Roman" w:hAnsi="Times New Roman" w:cs="Times New Roman"/>
                <w:bCs/>
                <w:szCs w:val="24"/>
                <w:lang w:val="hr-HR"/>
              </w:rPr>
              <w:t>________________________</w:t>
            </w:r>
          </w:p>
          <w:p w14:paraId="25D9EC7C" w14:textId="39D4D601" w:rsidR="00F939C9" w:rsidRPr="007E7EF2" w:rsidRDefault="00F939C9" w:rsidP="008A44E4">
            <w:pPr>
              <w:pStyle w:val="BodyText"/>
              <w:rPr>
                <w:rFonts w:ascii="Times New Roman" w:hAnsi="Times New Roman" w:cs="Times New Roman"/>
                <w:szCs w:val="24"/>
                <w:lang w:val="hr-HR"/>
              </w:rPr>
            </w:pPr>
            <w:r w:rsidRPr="007E7EF2">
              <w:rPr>
                <w:rFonts w:ascii="Times New Roman" w:hAnsi="Times New Roman" w:cs="Times New Roman"/>
                <w:bCs/>
                <w:szCs w:val="24"/>
                <w:lang w:val="hr-HR"/>
              </w:rPr>
              <w:t>Mirela Ahmetović</w:t>
            </w:r>
          </w:p>
        </w:tc>
        <w:tc>
          <w:tcPr>
            <w:tcW w:w="2682" w:type="dxa"/>
          </w:tcPr>
          <w:p w14:paraId="345211DC" w14:textId="77777777" w:rsidR="00240DC5" w:rsidRPr="007E7EF2" w:rsidRDefault="00240DC5" w:rsidP="007E7EF2">
            <w:pPr>
              <w:pStyle w:val="BodyText"/>
              <w:jc w:val="both"/>
              <w:rPr>
                <w:rFonts w:ascii="Times New Roman" w:hAnsi="Times New Roman" w:cs="Times New Roman"/>
                <w:szCs w:val="24"/>
                <w:lang w:val="hr-HR"/>
              </w:rPr>
            </w:pPr>
          </w:p>
        </w:tc>
        <w:tc>
          <w:tcPr>
            <w:tcW w:w="3135" w:type="dxa"/>
          </w:tcPr>
          <w:p w14:paraId="4B840355" w14:textId="77777777" w:rsidR="00240DC5" w:rsidRPr="00316337" w:rsidRDefault="00240DC5" w:rsidP="008A44E4">
            <w:pPr>
              <w:pStyle w:val="BodyText"/>
              <w:rPr>
                <w:rFonts w:ascii="Times New Roman" w:hAnsi="Times New Roman" w:cs="Times New Roman"/>
                <w:szCs w:val="24"/>
                <w:lang w:val="hr-HR"/>
              </w:rPr>
            </w:pPr>
            <w:r w:rsidRPr="00316337">
              <w:rPr>
                <w:rFonts w:ascii="Times New Roman" w:hAnsi="Times New Roman" w:cs="Times New Roman"/>
                <w:szCs w:val="24"/>
                <w:lang w:val="hr-HR"/>
              </w:rPr>
              <w:t>Korisnik</w:t>
            </w:r>
          </w:p>
          <w:p w14:paraId="2280A8A0" w14:textId="77777777" w:rsidR="00240DC5" w:rsidRDefault="00240DC5" w:rsidP="008A44E4">
            <w:pPr>
              <w:pStyle w:val="BodyText"/>
              <w:rPr>
                <w:rFonts w:ascii="Times New Roman" w:hAnsi="Times New Roman" w:cs="Times New Roman"/>
                <w:b/>
                <w:bCs/>
                <w:szCs w:val="24"/>
                <w:lang w:val="hr-HR"/>
              </w:rPr>
            </w:pPr>
          </w:p>
          <w:p w14:paraId="66FD31B1" w14:textId="77777777" w:rsidR="00316337" w:rsidRDefault="00316337" w:rsidP="008A44E4">
            <w:pPr>
              <w:pStyle w:val="BodyText"/>
              <w:rPr>
                <w:rFonts w:ascii="Times New Roman" w:hAnsi="Times New Roman" w:cs="Times New Roman"/>
                <w:b/>
                <w:bCs/>
                <w:szCs w:val="24"/>
                <w:lang w:val="hr-HR"/>
              </w:rPr>
            </w:pPr>
          </w:p>
          <w:p w14:paraId="269E8469" w14:textId="77777777" w:rsidR="008A44E4" w:rsidRPr="007E7EF2" w:rsidRDefault="008A44E4" w:rsidP="008A44E4">
            <w:pPr>
              <w:pStyle w:val="BodyText"/>
              <w:rPr>
                <w:rFonts w:ascii="Times New Roman" w:hAnsi="Times New Roman" w:cs="Times New Roman"/>
                <w:b/>
                <w:bCs/>
                <w:szCs w:val="24"/>
                <w:lang w:val="hr-HR"/>
              </w:rPr>
            </w:pPr>
          </w:p>
          <w:p w14:paraId="3CD1C64F" w14:textId="258D1E57" w:rsidR="00240DC5" w:rsidRPr="007E7EF2" w:rsidRDefault="00240DC5" w:rsidP="008A44E4">
            <w:pPr>
              <w:pStyle w:val="BodyText"/>
              <w:rPr>
                <w:rFonts w:ascii="Times New Roman" w:hAnsi="Times New Roman" w:cs="Times New Roman"/>
                <w:b/>
                <w:bCs/>
                <w:szCs w:val="24"/>
                <w:lang w:val="hr-HR"/>
              </w:rPr>
            </w:pPr>
            <w:r w:rsidRPr="007E7EF2">
              <w:rPr>
                <w:rFonts w:ascii="Times New Roman" w:hAnsi="Times New Roman" w:cs="Times New Roman"/>
                <w:b/>
                <w:bCs/>
                <w:szCs w:val="24"/>
                <w:lang w:val="hr-HR"/>
              </w:rPr>
              <w:t>_______________________</w:t>
            </w:r>
          </w:p>
          <w:p w14:paraId="78CB1267" w14:textId="77777777" w:rsidR="00240DC5" w:rsidRPr="007E7EF2" w:rsidRDefault="00240DC5" w:rsidP="008A44E4">
            <w:pPr>
              <w:pStyle w:val="BodyText"/>
              <w:jc w:val="both"/>
              <w:rPr>
                <w:rFonts w:ascii="Times New Roman" w:hAnsi="Times New Roman" w:cs="Times New Roman"/>
                <w:szCs w:val="24"/>
                <w:lang w:val="hr-HR"/>
              </w:rPr>
            </w:pPr>
          </w:p>
        </w:tc>
      </w:tr>
    </w:tbl>
    <w:p w14:paraId="3F363F2E" w14:textId="77777777" w:rsidR="008A44E4" w:rsidRDefault="008A44E4" w:rsidP="007E7EF2">
      <w:pPr>
        <w:pStyle w:val="BodyText"/>
        <w:tabs>
          <w:tab w:val="left" w:pos="1265"/>
        </w:tabs>
        <w:jc w:val="both"/>
        <w:rPr>
          <w:rFonts w:ascii="Times New Roman" w:hAnsi="Times New Roman" w:cs="Times New Roman"/>
          <w:szCs w:val="24"/>
          <w:lang w:val="hr-HR"/>
        </w:rPr>
      </w:pPr>
    </w:p>
    <w:p w14:paraId="107C7A4D" w14:textId="77777777" w:rsidR="008A44E4" w:rsidRDefault="008A44E4" w:rsidP="007E7EF2">
      <w:pPr>
        <w:pStyle w:val="BodyText"/>
        <w:tabs>
          <w:tab w:val="left" w:pos="1265"/>
        </w:tabs>
        <w:jc w:val="both"/>
        <w:rPr>
          <w:rFonts w:ascii="Times New Roman" w:hAnsi="Times New Roman" w:cs="Times New Roman"/>
          <w:szCs w:val="24"/>
          <w:lang w:val="hr-HR"/>
        </w:rPr>
      </w:pPr>
    </w:p>
    <w:p w14:paraId="6A0FDD37" w14:textId="77777777" w:rsidR="008A44E4" w:rsidRDefault="008A44E4" w:rsidP="007E7EF2">
      <w:pPr>
        <w:pStyle w:val="BodyText"/>
        <w:tabs>
          <w:tab w:val="left" w:pos="1265"/>
        </w:tabs>
        <w:jc w:val="both"/>
        <w:rPr>
          <w:rFonts w:ascii="Times New Roman" w:hAnsi="Times New Roman" w:cs="Times New Roman"/>
          <w:szCs w:val="24"/>
          <w:lang w:val="hr-HR"/>
        </w:rPr>
      </w:pPr>
    </w:p>
    <w:p w14:paraId="462C3020" w14:textId="77777777" w:rsidR="00253633" w:rsidRDefault="00253633" w:rsidP="007E7EF2">
      <w:pPr>
        <w:pStyle w:val="BodyText"/>
        <w:tabs>
          <w:tab w:val="left" w:pos="1265"/>
        </w:tabs>
        <w:jc w:val="both"/>
        <w:rPr>
          <w:rFonts w:ascii="Times New Roman" w:hAnsi="Times New Roman" w:cs="Times New Roman"/>
          <w:szCs w:val="24"/>
          <w:lang w:val="hr-HR"/>
        </w:rPr>
      </w:pPr>
    </w:p>
    <w:p w14:paraId="15867AA8" w14:textId="77777777" w:rsidR="00253633" w:rsidRDefault="00253633" w:rsidP="007E7EF2">
      <w:pPr>
        <w:pStyle w:val="BodyText"/>
        <w:tabs>
          <w:tab w:val="left" w:pos="1265"/>
        </w:tabs>
        <w:jc w:val="both"/>
        <w:rPr>
          <w:rFonts w:ascii="Times New Roman" w:hAnsi="Times New Roman" w:cs="Times New Roman"/>
          <w:szCs w:val="24"/>
          <w:lang w:val="hr-HR"/>
        </w:rPr>
      </w:pPr>
    </w:p>
    <w:p w14:paraId="4F093186" w14:textId="77777777" w:rsidR="00253633" w:rsidRDefault="00253633" w:rsidP="007E7EF2">
      <w:pPr>
        <w:pStyle w:val="BodyText"/>
        <w:tabs>
          <w:tab w:val="left" w:pos="1265"/>
        </w:tabs>
        <w:jc w:val="both"/>
        <w:rPr>
          <w:rFonts w:ascii="Times New Roman" w:hAnsi="Times New Roman" w:cs="Times New Roman"/>
          <w:szCs w:val="24"/>
          <w:lang w:val="hr-HR"/>
        </w:rPr>
      </w:pPr>
    </w:p>
    <w:p w14:paraId="3F7C52BD" w14:textId="77777777" w:rsidR="00253633" w:rsidRDefault="00253633" w:rsidP="007E7EF2">
      <w:pPr>
        <w:pStyle w:val="BodyText"/>
        <w:tabs>
          <w:tab w:val="left" w:pos="1265"/>
        </w:tabs>
        <w:jc w:val="both"/>
        <w:rPr>
          <w:rFonts w:ascii="Times New Roman" w:hAnsi="Times New Roman" w:cs="Times New Roman"/>
          <w:szCs w:val="24"/>
          <w:lang w:val="hr-HR"/>
        </w:rPr>
      </w:pPr>
    </w:p>
    <w:p w14:paraId="655BB751" w14:textId="77777777" w:rsidR="00253633" w:rsidRDefault="00253633" w:rsidP="007E7EF2">
      <w:pPr>
        <w:pStyle w:val="BodyText"/>
        <w:tabs>
          <w:tab w:val="left" w:pos="1265"/>
        </w:tabs>
        <w:jc w:val="both"/>
        <w:rPr>
          <w:rFonts w:ascii="Times New Roman" w:hAnsi="Times New Roman" w:cs="Times New Roman"/>
          <w:szCs w:val="24"/>
          <w:lang w:val="hr-HR"/>
        </w:rPr>
      </w:pPr>
    </w:p>
    <w:p w14:paraId="7E88A6D8" w14:textId="77777777" w:rsidR="00253633" w:rsidRDefault="00253633" w:rsidP="007E7EF2">
      <w:pPr>
        <w:pStyle w:val="BodyText"/>
        <w:tabs>
          <w:tab w:val="left" w:pos="1265"/>
        </w:tabs>
        <w:jc w:val="both"/>
        <w:rPr>
          <w:rFonts w:ascii="Times New Roman" w:hAnsi="Times New Roman" w:cs="Times New Roman"/>
          <w:szCs w:val="24"/>
          <w:lang w:val="hr-HR"/>
        </w:rPr>
      </w:pPr>
    </w:p>
    <w:p w14:paraId="557CE63E" w14:textId="77777777" w:rsidR="00253633" w:rsidRDefault="00253633" w:rsidP="007E7EF2">
      <w:pPr>
        <w:pStyle w:val="BodyText"/>
        <w:tabs>
          <w:tab w:val="left" w:pos="1265"/>
        </w:tabs>
        <w:jc w:val="both"/>
        <w:rPr>
          <w:rFonts w:ascii="Times New Roman" w:hAnsi="Times New Roman" w:cs="Times New Roman"/>
          <w:szCs w:val="24"/>
          <w:lang w:val="hr-HR"/>
        </w:rPr>
      </w:pPr>
    </w:p>
    <w:p w14:paraId="749AB5EA" w14:textId="77777777" w:rsidR="008A44E4" w:rsidRDefault="008A44E4" w:rsidP="007E7EF2">
      <w:pPr>
        <w:pStyle w:val="BodyText"/>
        <w:tabs>
          <w:tab w:val="left" w:pos="1265"/>
        </w:tabs>
        <w:jc w:val="both"/>
        <w:rPr>
          <w:rFonts w:ascii="Times New Roman" w:hAnsi="Times New Roman" w:cs="Times New Roman"/>
          <w:szCs w:val="24"/>
          <w:lang w:val="hr-HR"/>
        </w:rPr>
      </w:pPr>
    </w:p>
    <w:p w14:paraId="47B9EBE2" w14:textId="77777777" w:rsidR="008A44E4" w:rsidRDefault="008A44E4" w:rsidP="007E7EF2">
      <w:pPr>
        <w:pStyle w:val="BodyText"/>
        <w:tabs>
          <w:tab w:val="left" w:pos="1265"/>
        </w:tabs>
        <w:jc w:val="both"/>
        <w:rPr>
          <w:rFonts w:ascii="Times New Roman" w:hAnsi="Times New Roman" w:cs="Times New Roman"/>
          <w:szCs w:val="24"/>
          <w:lang w:val="hr-HR"/>
        </w:rPr>
      </w:pPr>
    </w:p>
    <w:p w14:paraId="50480A31" w14:textId="77777777" w:rsidR="008A44E4" w:rsidRDefault="008A44E4" w:rsidP="007E7EF2">
      <w:pPr>
        <w:pStyle w:val="BodyText"/>
        <w:tabs>
          <w:tab w:val="left" w:pos="1265"/>
        </w:tabs>
        <w:jc w:val="both"/>
        <w:rPr>
          <w:rFonts w:ascii="Times New Roman" w:hAnsi="Times New Roman" w:cs="Times New Roman"/>
          <w:szCs w:val="24"/>
          <w:lang w:val="hr-HR"/>
        </w:rPr>
      </w:pPr>
    </w:p>
    <w:p w14:paraId="1EFDC8E4" w14:textId="77777777" w:rsidR="008A44E4" w:rsidRDefault="008A44E4" w:rsidP="007E7EF2">
      <w:pPr>
        <w:pStyle w:val="BodyText"/>
        <w:tabs>
          <w:tab w:val="left" w:pos="1265"/>
        </w:tabs>
        <w:jc w:val="both"/>
        <w:rPr>
          <w:rFonts w:ascii="Times New Roman" w:hAnsi="Times New Roman" w:cs="Times New Roman"/>
          <w:szCs w:val="24"/>
          <w:lang w:val="hr-HR"/>
        </w:rPr>
      </w:pPr>
    </w:p>
    <w:p w14:paraId="5B1CA313" w14:textId="77777777" w:rsidR="008A44E4" w:rsidRDefault="008A44E4" w:rsidP="007E7EF2">
      <w:pPr>
        <w:pStyle w:val="BodyText"/>
        <w:tabs>
          <w:tab w:val="left" w:pos="1265"/>
        </w:tabs>
        <w:jc w:val="both"/>
        <w:rPr>
          <w:rFonts w:ascii="Times New Roman" w:hAnsi="Times New Roman" w:cs="Times New Roman"/>
          <w:szCs w:val="24"/>
          <w:lang w:val="hr-HR"/>
        </w:rPr>
      </w:pPr>
      <w:bookmarkStart w:id="1" w:name="_Hlk155081101"/>
    </w:p>
    <w:p w14:paraId="5DF622C9" w14:textId="5278C77F" w:rsidR="004430F3" w:rsidRPr="007E7EF2" w:rsidRDefault="004430F3" w:rsidP="007E7EF2">
      <w:pPr>
        <w:pStyle w:val="BodyText"/>
        <w:tabs>
          <w:tab w:val="left" w:pos="1265"/>
        </w:tabs>
        <w:jc w:val="both"/>
        <w:rPr>
          <w:rFonts w:ascii="Times New Roman" w:hAnsi="Times New Roman" w:cs="Times New Roman"/>
          <w:b/>
          <w:bCs/>
          <w:szCs w:val="24"/>
          <w:lang w:val="hr-HR"/>
        </w:rPr>
      </w:pPr>
      <w:r w:rsidRPr="007E7EF2">
        <w:rPr>
          <w:rFonts w:ascii="Times New Roman" w:hAnsi="Times New Roman" w:cs="Times New Roman"/>
          <w:szCs w:val="24"/>
          <w:lang w:val="hr-HR"/>
        </w:rPr>
        <w:t xml:space="preserve">KLASA: </w:t>
      </w:r>
      <w:r w:rsidR="009107E4" w:rsidRPr="007E7EF2">
        <w:rPr>
          <w:rFonts w:ascii="Times New Roman" w:hAnsi="Times New Roman" w:cs="Times New Roman"/>
          <w:szCs w:val="24"/>
          <w:lang w:val="hr-HR"/>
        </w:rPr>
        <w:t>402-01/2</w:t>
      </w:r>
      <w:r w:rsidR="0015028B">
        <w:rPr>
          <w:rFonts w:ascii="Times New Roman" w:hAnsi="Times New Roman" w:cs="Times New Roman"/>
          <w:szCs w:val="24"/>
          <w:lang w:val="hr-HR"/>
        </w:rPr>
        <w:t>5</w:t>
      </w:r>
      <w:r w:rsidR="009107E4" w:rsidRPr="007E7EF2">
        <w:rPr>
          <w:rFonts w:ascii="Times New Roman" w:hAnsi="Times New Roman" w:cs="Times New Roman"/>
          <w:szCs w:val="24"/>
          <w:lang w:val="hr-HR"/>
        </w:rPr>
        <w:t>-01/</w:t>
      </w:r>
      <w:r w:rsidR="002A564F">
        <w:rPr>
          <w:rFonts w:ascii="Times New Roman" w:hAnsi="Times New Roman" w:cs="Times New Roman"/>
          <w:szCs w:val="24"/>
          <w:lang w:val="hr-HR"/>
        </w:rPr>
        <w:t>22</w:t>
      </w:r>
    </w:p>
    <w:p w14:paraId="46A15495" w14:textId="5CFCAD96" w:rsidR="000406BA" w:rsidRPr="007E7EF2" w:rsidRDefault="000406BA" w:rsidP="007E7EF2">
      <w:pPr>
        <w:pStyle w:val="BodyText"/>
        <w:jc w:val="both"/>
        <w:outlineLvl w:val="0"/>
        <w:rPr>
          <w:rFonts w:ascii="Times New Roman" w:hAnsi="Times New Roman" w:cs="Times New Roman"/>
          <w:szCs w:val="24"/>
          <w:lang w:val="hr-HR"/>
        </w:rPr>
      </w:pPr>
      <w:r w:rsidRPr="007E7EF2">
        <w:rPr>
          <w:rFonts w:ascii="Times New Roman" w:hAnsi="Times New Roman" w:cs="Times New Roman"/>
          <w:szCs w:val="24"/>
          <w:lang w:val="hr-HR"/>
        </w:rPr>
        <w:t>URBROJ: 2170-30-2</w:t>
      </w:r>
      <w:r w:rsidR="0015028B">
        <w:rPr>
          <w:rFonts w:ascii="Times New Roman" w:hAnsi="Times New Roman" w:cs="Times New Roman"/>
          <w:szCs w:val="24"/>
          <w:lang w:val="hr-HR"/>
        </w:rPr>
        <w:t>5</w:t>
      </w:r>
      <w:r w:rsidRPr="007E7EF2">
        <w:rPr>
          <w:rFonts w:ascii="Times New Roman" w:hAnsi="Times New Roman" w:cs="Times New Roman"/>
          <w:szCs w:val="24"/>
          <w:lang w:val="hr-HR"/>
        </w:rPr>
        <w:t>-</w:t>
      </w:r>
      <w:r w:rsidR="008A44E4">
        <w:rPr>
          <w:rFonts w:ascii="Times New Roman" w:hAnsi="Times New Roman" w:cs="Times New Roman"/>
          <w:szCs w:val="24"/>
          <w:lang w:val="hr-HR"/>
        </w:rPr>
        <w:t>__</w:t>
      </w:r>
    </w:p>
    <w:p w14:paraId="3636B09F" w14:textId="1F9FAE15" w:rsidR="00B25756" w:rsidRPr="007E7EF2" w:rsidRDefault="000406BA" w:rsidP="007E7EF2">
      <w:pPr>
        <w:pStyle w:val="BodyText"/>
        <w:jc w:val="both"/>
        <w:outlineLvl w:val="0"/>
        <w:rPr>
          <w:rFonts w:ascii="Times New Roman" w:hAnsi="Times New Roman" w:cs="Times New Roman"/>
          <w:szCs w:val="24"/>
          <w:lang w:val="hr-HR"/>
        </w:rPr>
      </w:pPr>
      <w:r w:rsidRPr="007E7EF2">
        <w:rPr>
          <w:rFonts w:ascii="Times New Roman" w:hAnsi="Times New Roman" w:cs="Times New Roman"/>
          <w:szCs w:val="24"/>
          <w:lang w:val="hr-HR"/>
        </w:rPr>
        <w:t>U Omišlju</w:t>
      </w:r>
      <w:r w:rsidR="008A44E4">
        <w:rPr>
          <w:rFonts w:ascii="Times New Roman" w:hAnsi="Times New Roman" w:cs="Times New Roman"/>
          <w:szCs w:val="24"/>
          <w:lang w:val="hr-HR"/>
        </w:rPr>
        <w:t>, ____________</w:t>
      </w:r>
      <w:r w:rsidR="0060058E" w:rsidRPr="007E7EF2">
        <w:rPr>
          <w:rFonts w:ascii="Times New Roman" w:hAnsi="Times New Roman" w:cs="Times New Roman"/>
          <w:szCs w:val="24"/>
          <w:lang w:val="hr-HR"/>
        </w:rPr>
        <w:t xml:space="preserve"> </w:t>
      </w:r>
      <w:r w:rsidR="004430F3" w:rsidRPr="007E7EF2">
        <w:rPr>
          <w:rFonts w:ascii="Times New Roman" w:hAnsi="Times New Roman" w:cs="Times New Roman"/>
          <w:szCs w:val="24"/>
          <w:lang w:val="hr-HR"/>
        </w:rPr>
        <w:t>202</w:t>
      </w:r>
      <w:r w:rsidR="008C39D3">
        <w:rPr>
          <w:rFonts w:ascii="Times New Roman" w:hAnsi="Times New Roman" w:cs="Times New Roman"/>
          <w:szCs w:val="24"/>
          <w:lang w:val="hr-HR"/>
        </w:rPr>
        <w:t>6</w:t>
      </w:r>
      <w:r w:rsidR="004430F3" w:rsidRPr="007E7EF2">
        <w:rPr>
          <w:rFonts w:ascii="Times New Roman" w:hAnsi="Times New Roman" w:cs="Times New Roman"/>
          <w:szCs w:val="24"/>
          <w:lang w:val="hr-HR"/>
        </w:rPr>
        <w:t>.</w:t>
      </w:r>
      <w:bookmarkEnd w:id="1"/>
    </w:p>
    <w:sectPr w:rsidR="00B25756" w:rsidRPr="007E7EF2" w:rsidSect="00E215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EB22" w14:textId="77777777" w:rsidR="000B63A0" w:rsidRDefault="000B63A0" w:rsidP="000B63A0">
      <w:r>
        <w:separator/>
      </w:r>
    </w:p>
  </w:endnote>
  <w:endnote w:type="continuationSeparator" w:id="0">
    <w:p w14:paraId="07A37CD8" w14:textId="77777777" w:rsidR="000B63A0" w:rsidRDefault="000B63A0" w:rsidP="000B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5419" w14:textId="77777777" w:rsidR="000B63A0" w:rsidRDefault="000B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21704"/>
      <w:docPartObj>
        <w:docPartGallery w:val="Page Numbers (Bottom of Page)"/>
        <w:docPartUnique/>
      </w:docPartObj>
    </w:sdtPr>
    <w:sdtEndPr/>
    <w:sdtContent>
      <w:p w14:paraId="11B8B2C0" w14:textId="2C715851" w:rsidR="000B63A0" w:rsidRDefault="000B63A0">
        <w:pPr>
          <w:pStyle w:val="Footer"/>
          <w:jc w:val="right"/>
        </w:pPr>
        <w:r w:rsidRPr="000B63A0">
          <w:rPr>
            <w:rFonts w:ascii="Times New Roman" w:hAnsi="Times New Roman" w:cs="Times New Roman"/>
          </w:rPr>
          <w:fldChar w:fldCharType="begin"/>
        </w:r>
        <w:r w:rsidRPr="000B63A0">
          <w:rPr>
            <w:rFonts w:ascii="Times New Roman" w:hAnsi="Times New Roman" w:cs="Times New Roman"/>
          </w:rPr>
          <w:instrText>PAGE   \* MERGEFORMAT</w:instrText>
        </w:r>
        <w:r w:rsidRPr="000B63A0">
          <w:rPr>
            <w:rFonts w:ascii="Times New Roman" w:hAnsi="Times New Roman" w:cs="Times New Roman"/>
          </w:rPr>
          <w:fldChar w:fldCharType="separate"/>
        </w:r>
        <w:r w:rsidRPr="000B63A0">
          <w:rPr>
            <w:rFonts w:ascii="Times New Roman" w:hAnsi="Times New Roman" w:cs="Times New Roman"/>
            <w:lang w:val="hr-HR"/>
          </w:rPr>
          <w:t>2</w:t>
        </w:r>
        <w:r w:rsidRPr="000B63A0">
          <w:rPr>
            <w:rFonts w:ascii="Times New Roman" w:hAnsi="Times New Roman" w:cs="Times New Roman"/>
          </w:rPr>
          <w:fldChar w:fldCharType="end"/>
        </w:r>
      </w:p>
    </w:sdtContent>
  </w:sdt>
  <w:p w14:paraId="3FFE47B1" w14:textId="77777777" w:rsidR="000B63A0" w:rsidRDefault="000B6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3761" w14:textId="77777777" w:rsidR="000B63A0" w:rsidRDefault="000B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F329" w14:textId="77777777" w:rsidR="000B63A0" w:rsidRDefault="000B63A0" w:rsidP="000B63A0">
      <w:r>
        <w:separator/>
      </w:r>
    </w:p>
  </w:footnote>
  <w:footnote w:type="continuationSeparator" w:id="0">
    <w:p w14:paraId="19362F64" w14:textId="77777777" w:rsidR="000B63A0" w:rsidRDefault="000B63A0" w:rsidP="000B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C2E9" w14:textId="77777777" w:rsidR="000B63A0" w:rsidRDefault="000B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ECB7" w14:textId="77777777" w:rsidR="000B63A0" w:rsidRDefault="000B6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68F2" w14:textId="77777777" w:rsidR="000B63A0" w:rsidRDefault="000B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BB3"/>
    <w:multiLevelType w:val="hybridMultilevel"/>
    <w:tmpl w:val="D2546742"/>
    <w:lvl w:ilvl="0" w:tplc="041A000F">
      <w:start w:val="1"/>
      <w:numFmt w:val="decimal"/>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3DBF1598"/>
    <w:multiLevelType w:val="hybridMultilevel"/>
    <w:tmpl w:val="4030C714"/>
    <w:lvl w:ilvl="0" w:tplc="95125DC2">
      <w:start w:val="20"/>
      <w:numFmt w:val="bullet"/>
      <w:lvlText w:val="-"/>
      <w:lvlJc w:val="left"/>
      <w:pPr>
        <w:ind w:left="1428" w:hanging="360"/>
      </w:pPr>
      <w:rPr>
        <w:rFonts w:ascii="Cambria" w:eastAsia="Times New Roman" w:hAnsi="Cambria"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num w:numId="1" w16cid:durableId="617299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437134">
    <w:abstractNumId w:val="0"/>
  </w:num>
  <w:num w:numId="3" w16cid:durableId="392387859">
    <w:abstractNumId w:val="2"/>
  </w:num>
  <w:num w:numId="4" w16cid:durableId="261425738">
    <w:abstractNumId w:val="0"/>
    <w:lvlOverride w:ilvl="0">
      <w:startOverride w:val="1"/>
    </w:lvlOverride>
    <w:lvlOverride w:ilvl="1"/>
    <w:lvlOverride w:ilvl="2"/>
    <w:lvlOverride w:ilvl="3"/>
    <w:lvlOverride w:ilvl="4"/>
    <w:lvlOverride w:ilvl="5"/>
    <w:lvlOverride w:ilvl="6"/>
    <w:lvlOverride w:ilvl="7"/>
    <w:lvlOverride w:ilvl="8"/>
  </w:num>
  <w:num w:numId="5" w16cid:durableId="213054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57D"/>
    <w:rsid w:val="00003CA1"/>
    <w:rsid w:val="00023494"/>
    <w:rsid w:val="00035DA1"/>
    <w:rsid w:val="000406BA"/>
    <w:rsid w:val="000526DE"/>
    <w:rsid w:val="00085876"/>
    <w:rsid w:val="000A4CED"/>
    <w:rsid w:val="000B63A0"/>
    <w:rsid w:val="000C57A2"/>
    <w:rsid w:val="000D481F"/>
    <w:rsid w:val="000D5EAA"/>
    <w:rsid w:val="000D7115"/>
    <w:rsid w:val="0012268B"/>
    <w:rsid w:val="0013776C"/>
    <w:rsid w:val="0015028B"/>
    <w:rsid w:val="001630E8"/>
    <w:rsid w:val="001708B7"/>
    <w:rsid w:val="00183591"/>
    <w:rsid w:val="001841EC"/>
    <w:rsid w:val="00184E15"/>
    <w:rsid w:val="00192259"/>
    <w:rsid w:val="001A171D"/>
    <w:rsid w:val="001C429B"/>
    <w:rsid w:val="001E02D0"/>
    <w:rsid w:val="002018DF"/>
    <w:rsid w:val="00227B0D"/>
    <w:rsid w:val="0023741B"/>
    <w:rsid w:val="00240815"/>
    <w:rsid w:val="00240AAC"/>
    <w:rsid w:val="00240DC5"/>
    <w:rsid w:val="00244B85"/>
    <w:rsid w:val="0024513C"/>
    <w:rsid w:val="00253633"/>
    <w:rsid w:val="00255AE7"/>
    <w:rsid w:val="002977C1"/>
    <w:rsid w:val="002A432A"/>
    <w:rsid w:val="002A564F"/>
    <w:rsid w:val="002B7038"/>
    <w:rsid w:val="002C27A5"/>
    <w:rsid w:val="002C305C"/>
    <w:rsid w:val="002D52CC"/>
    <w:rsid w:val="002D552D"/>
    <w:rsid w:val="002D5AD8"/>
    <w:rsid w:val="002D6CC2"/>
    <w:rsid w:val="002F245A"/>
    <w:rsid w:val="00303ABA"/>
    <w:rsid w:val="00306273"/>
    <w:rsid w:val="003157E2"/>
    <w:rsid w:val="00316337"/>
    <w:rsid w:val="00330EB4"/>
    <w:rsid w:val="00331C7C"/>
    <w:rsid w:val="0033226A"/>
    <w:rsid w:val="00332958"/>
    <w:rsid w:val="003539D1"/>
    <w:rsid w:val="00361399"/>
    <w:rsid w:val="00363A74"/>
    <w:rsid w:val="003720FD"/>
    <w:rsid w:val="00375D27"/>
    <w:rsid w:val="00380E9B"/>
    <w:rsid w:val="0038177B"/>
    <w:rsid w:val="00390E0A"/>
    <w:rsid w:val="00392C84"/>
    <w:rsid w:val="00394030"/>
    <w:rsid w:val="003B7327"/>
    <w:rsid w:val="003C4BD3"/>
    <w:rsid w:val="003E6F06"/>
    <w:rsid w:val="003F0B82"/>
    <w:rsid w:val="004055E4"/>
    <w:rsid w:val="00422C60"/>
    <w:rsid w:val="004272B4"/>
    <w:rsid w:val="00433C23"/>
    <w:rsid w:val="004430F3"/>
    <w:rsid w:val="00450DEC"/>
    <w:rsid w:val="004608AC"/>
    <w:rsid w:val="00485F7A"/>
    <w:rsid w:val="004A4195"/>
    <w:rsid w:val="004B5B7E"/>
    <w:rsid w:val="004C411E"/>
    <w:rsid w:val="004C7E5D"/>
    <w:rsid w:val="004D7B20"/>
    <w:rsid w:val="004E0E5D"/>
    <w:rsid w:val="004E41CF"/>
    <w:rsid w:val="004E525A"/>
    <w:rsid w:val="004F057D"/>
    <w:rsid w:val="004F63E8"/>
    <w:rsid w:val="00504DBB"/>
    <w:rsid w:val="00512640"/>
    <w:rsid w:val="0051762E"/>
    <w:rsid w:val="005303D3"/>
    <w:rsid w:val="00545065"/>
    <w:rsid w:val="0055754B"/>
    <w:rsid w:val="0058036F"/>
    <w:rsid w:val="005872D9"/>
    <w:rsid w:val="00591FBC"/>
    <w:rsid w:val="00592FD1"/>
    <w:rsid w:val="005A65FB"/>
    <w:rsid w:val="005B63AD"/>
    <w:rsid w:val="005C5F15"/>
    <w:rsid w:val="005D3D2C"/>
    <w:rsid w:val="005D4C0C"/>
    <w:rsid w:val="0060058E"/>
    <w:rsid w:val="00603755"/>
    <w:rsid w:val="00606DB8"/>
    <w:rsid w:val="0061430F"/>
    <w:rsid w:val="0063066D"/>
    <w:rsid w:val="00645805"/>
    <w:rsid w:val="006530C7"/>
    <w:rsid w:val="00655AD9"/>
    <w:rsid w:val="0066576C"/>
    <w:rsid w:val="00666E04"/>
    <w:rsid w:val="006749F0"/>
    <w:rsid w:val="00676C3D"/>
    <w:rsid w:val="00683172"/>
    <w:rsid w:val="00691264"/>
    <w:rsid w:val="006B72A5"/>
    <w:rsid w:val="006C628A"/>
    <w:rsid w:val="006C7A47"/>
    <w:rsid w:val="006D16AD"/>
    <w:rsid w:val="006D3F6C"/>
    <w:rsid w:val="006D6A0B"/>
    <w:rsid w:val="006D6E38"/>
    <w:rsid w:val="006D6FC5"/>
    <w:rsid w:val="006F4D54"/>
    <w:rsid w:val="006F604A"/>
    <w:rsid w:val="00700F99"/>
    <w:rsid w:val="007160E8"/>
    <w:rsid w:val="00725377"/>
    <w:rsid w:val="00726700"/>
    <w:rsid w:val="00765155"/>
    <w:rsid w:val="00771028"/>
    <w:rsid w:val="00775523"/>
    <w:rsid w:val="007835E2"/>
    <w:rsid w:val="00783EF0"/>
    <w:rsid w:val="007978B1"/>
    <w:rsid w:val="007D4999"/>
    <w:rsid w:val="007E7EF2"/>
    <w:rsid w:val="007F40EF"/>
    <w:rsid w:val="007F4F0F"/>
    <w:rsid w:val="008136B2"/>
    <w:rsid w:val="00822A35"/>
    <w:rsid w:val="00841EF1"/>
    <w:rsid w:val="0084343D"/>
    <w:rsid w:val="00843D2A"/>
    <w:rsid w:val="00846C02"/>
    <w:rsid w:val="00847FC1"/>
    <w:rsid w:val="008520DE"/>
    <w:rsid w:val="00853802"/>
    <w:rsid w:val="00854602"/>
    <w:rsid w:val="00864C31"/>
    <w:rsid w:val="00866564"/>
    <w:rsid w:val="0086737F"/>
    <w:rsid w:val="00872894"/>
    <w:rsid w:val="00873D6F"/>
    <w:rsid w:val="00873EA7"/>
    <w:rsid w:val="0088189C"/>
    <w:rsid w:val="00887EF8"/>
    <w:rsid w:val="00897302"/>
    <w:rsid w:val="008A2A48"/>
    <w:rsid w:val="008A44E4"/>
    <w:rsid w:val="008A576F"/>
    <w:rsid w:val="008A7B70"/>
    <w:rsid w:val="008C39D3"/>
    <w:rsid w:val="008F16FA"/>
    <w:rsid w:val="00901CBE"/>
    <w:rsid w:val="009024A0"/>
    <w:rsid w:val="00903BF1"/>
    <w:rsid w:val="009107E4"/>
    <w:rsid w:val="00920CF9"/>
    <w:rsid w:val="00924463"/>
    <w:rsid w:val="00934C66"/>
    <w:rsid w:val="0094008D"/>
    <w:rsid w:val="00952E8F"/>
    <w:rsid w:val="009556C3"/>
    <w:rsid w:val="00967A46"/>
    <w:rsid w:val="00993265"/>
    <w:rsid w:val="009961DB"/>
    <w:rsid w:val="009D0339"/>
    <w:rsid w:val="009D69DD"/>
    <w:rsid w:val="009F76CC"/>
    <w:rsid w:val="00A34D0C"/>
    <w:rsid w:val="00A44EFD"/>
    <w:rsid w:val="00A562E0"/>
    <w:rsid w:val="00A609C5"/>
    <w:rsid w:val="00A61749"/>
    <w:rsid w:val="00A62DA3"/>
    <w:rsid w:val="00A653CE"/>
    <w:rsid w:val="00A71C43"/>
    <w:rsid w:val="00A74DF9"/>
    <w:rsid w:val="00A8657D"/>
    <w:rsid w:val="00A93E29"/>
    <w:rsid w:val="00A97B2A"/>
    <w:rsid w:val="00AA457D"/>
    <w:rsid w:val="00AA50B2"/>
    <w:rsid w:val="00AB1A83"/>
    <w:rsid w:val="00AB7607"/>
    <w:rsid w:val="00AB7648"/>
    <w:rsid w:val="00AC3282"/>
    <w:rsid w:val="00AD31BD"/>
    <w:rsid w:val="00AD363B"/>
    <w:rsid w:val="00AD5EBC"/>
    <w:rsid w:val="00AF4289"/>
    <w:rsid w:val="00B11A3C"/>
    <w:rsid w:val="00B14B00"/>
    <w:rsid w:val="00B2162D"/>
    <w:rsid w:val="00B25756"/>
    <w:rsid w:val="00B33A01"/>
    <w:rsid w:val="00B33A30"/>
    <w:rsid w:val="00B345DE"/>
    <w:rsid w:val="00B611FA"/>
    <w:rsid w:val="00B74F24"/>
    <w:rsid w:val="00B8733A"/>
    <w:rsid w:val="00B93CC7"/>
    <w:rsid w:val="00B95CB8"/>
    <w:rsid w:val="00BA0FB4"/>
    <w:rsid w:val="00BA160A"/>
    <w:rsid w:val="00BC1331"/>
    <w:rsid w:val="00BC79DB"/>
    <w:rsid w:val="00BD2D8C"/>
    <w:rsid w:val="00BD70D5"/>
    <w:rsid w:val="00BD7BFD"/>
    <w:rsid w:val="00BE115E"/>
    <w:rsid w:val="00BE5B2D"/>
    <w:rsid w:val="00C11307"/>
    <w:rsid w:val="00C16028"/>
    <w:rsid w:val="00C20C8D"/>
    <w:rsid w:val="00C341D3"/>
    <w:rsid w:val="00C430F4"/>
    <w:rsid w:val="00C81B91"/>
    <w:rsid w:val="00C8372C"/>
    <w:rsid w:val="00C96312"/>
    <w:rsid w:val="00CB664A"/>
    <w:rsid w:val="00CE1B97"/>
    <w:rsid w:val="00CF6F82"/>
    <w:rsid w:val="00D06E7F"/>
    <w:rsid w:val="00D10B40"/>
    <w:rsid w:val="00D208F3"/>
    <w:rsid w:val="00D42F78"/>
    <w:rsid w:val="00D44357"/>
    <w:rsid w:val="00D45889"/>
    <w:rsid w:val="00D539B3"/>
    <w:rsid w:val="00D6658F"/>
    <w:rsid w:val="00D676D7"/>
    <w:rsid w:val="00D725CC"/>
    <w:rsid w:val="00D83E8D"/>
    <w:rsid w:val="00DC0986"/>
    <w:rsid w:val="00DC55DE"/>
    <w:rsid w:val="00DC75F1"/>
    <w:rsid w:val="00DE1828"/>
    <w:rsid w:val="00DF0262"/>
    <w:rsid w:val="00E100E8"/>
    <w:rsid w:val="00E2150A"/>
    <w:rsid w:val="00E23FFE"/>
    <w:rsid w:val="00E31717"/>
    <w:rsid w:val="00E35803"/>
    <w:rsid w:val="00E35F6D"/>
    <w:rsid w:val="00E36556"/>
    <w:rsid w:val="00E46C22"/>
    <w:rsid w:val="00E75F00"/>
    <w:rsid w:val="00E83C34"/>
    <w:rsid w:val="00E94ABF"/>
    <w:rsid w:val="00EA3F0C"/>
    <w:rsid w:val="00EA40A6"/>
    <w:rsid w:val="00EA5F0B"/>
    <w:rsid w:val="00EB06F8"/>
    <w:rsid w:val="00EC5CA9"/>
    <w:rsid w:val="00ED19BF"/>
    <w:rsid w:val="00EE3DE1"/>
    <w:rsid w:val="00EF6AA1"/>
    <w:rsid w:val="00F16E09"/>
    <w:rsid w:val="00F254DF"/>
    <w:rsid w:val="00F345F7"/>
    <w:rsid w:val="00F363A4"/>
    <w:rsid w:val="00F52080"/>
    <w:rsid w:val="00F57F67"/>
    <w:rsid w:val="00F71B7F"/>
    <w:rsid w:val="00F77EE2"/>
    <w:rsid w:val="00F86203"/>
    <w:rsid w:val="00F939C9"/>
    <w:rsid w:val="00FD494A"/>
    <w:rsid w:val="00FE2484"/>
    <w:rsid w:val="00FF0B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2D1DF"/>
  <w15:docId w15:val="{74F0961B-3666-491C-BDC4-E83A0A91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57D"/>
    <w:pPr>
      <w:jc w:val="both"/>
    </w:pPr>
    <w:rPr>
      <w:rFonts w:ascii="Courier" w:hAnsi="Courier" w:cs="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57D"/>
    <w:pPr>
      <w:jc w:val="center"/>
    </w:pPr>
    <w:rPr>
      <w:rFonts w:ascii="Arial" w:hAnsi="Arial"/>
      <w:szCs w:val="20"/>
    </w:rPr>
  </w:style>
  <w:style w:type="character" w:customStyle="1" w:styleId="BodyTextChar">
    <w:name w:val="Body Text Char"/>
    <w:basedOn w:val="DefaultParagraphFont"/>
    <w:link w:val="BodyText"/>
    <w:locked/>
    <w:rsid w:val="004F057D"/>
    <w:rPr>
      <w:rFonts w:ascii="Arial" w:hAnsi="Arial"/>
      <w:sz w:val="24"/>
      <w:lang w:val="en-US" w:eastAsia="en-US" w:bidi="ar-SA"/>
    </w:rPr>
  </w:style>
  <w:style w:type="paragraph" w:styleId="BodyText2">
    <w:name w:val="Body Text 2"/>
    <w:basedOn w:val="Normal"/>
    <w:link w:val="BodyText2Char"/>
    <w:rsid w:val="004F057D"/>
    <w:pPr>
      <w:spacing w:after="120" w:line="480" w:lineRule="auto"/>
    </w:pPr>
  </w:style>
  <w:style w:type="character" w:customStyle="1" w:styleId="BodyText2Char">
    <w:name w:val="Body Text 2 Char"/>
    <w:basedOn w:val="DefaultParagraphFont"/>
    <w:link w:val="BodyText2"/>
    <w:locked/>
    <w:rsid w:val="004F057D"/>
    <w:rPr>
      <w:rFonts w:ascii="Courier" w:hAnsi="Courier" w:cs="Courier"/>
      <w:sz w:val="24"/>
      <w:szCs w:val="24"/>
      <w:lang w:val="en-US" w:eastAsia="en-US" w:bidi="ar-SA"/>
    </w:rPr>
  </w:style>
  <w:style w:type="paragraph" w:styleId="BalloonText">
    <w:name w:val="Balloon Text"/>
    <w:basedOn w:val="Normal"/>
    <w:semiHidden/>
    <w:rsid w:val="00C20C8D"/>
    <w:pPr>
      <w:jc w:val="left"/>
    </w:pPr>
    <w:rPr>
      <w:rFonts w:ascii="Tahoma" w:hAnsi="Tahoma" w:cs="Tahoma"/>
      <w:sz w:val="16"/>
      <w:szCs w:val="16"/>
      <w:lang w:val="hr-HR" w:eastAsia="hr-HR"/>
    </w:rPr>
  </w:style>
  <w:style w:type="character" w:styleId="Hyperlink">
    <w:name w:val="Hyperlink"/>
    <w:basedOn w:val="DefaultParagraphFont"/>
    <w:rsid w:val="00EA3F0C"/>
    <w:rPr>
      <w:color w:val="0000FF"/>
      <w:u w:val="single"/>
    </w:rPr>
  </w:style>
  <w:style w:type="table" w:styleId="TableGrid">
    <w:name w:val="Table Grid"/>
    <w:basedOn w:val="TableNormal"/>
    <w:rsid w:val="00240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B63A0"/>
    <w:pPr>
      <w:tabs>
        <w:tab w:val="center" w:pos="4536"/>
        <w:tab w:val="right" w:pos="9072"/>
      </w:tabs>
    </w:pPr>
  </w:style>
  <w:style w:type="character" w:customStyle="1" w:styleId="HeaderChar">
    <w:name w:val="Header Char"/>
    <w:basedOn w:val="DefaultParagraphFont"/>
    <w:link w:val="Header"/>
    <w:rsid w:val="000B63A0"/>
    <w:rPr>
      <w:rFonts w:ascii="Courier" w:hAnsi="Courier" w:cs="Courier"/>
      <w:sz w:val="24"/>
      <w:szCs w:val="24"/>
      <w:lang w:val="en-US" w:eastAsia="en-US"/>
    </w:rPr>
  </w:style>
  <w:style w:type="paragraph" w:styleId="Footer">
    <w:name w:val="footer"/>
    <w:basedOn w:val="Normal"/>
    <w:link w:val="FooterChar"/>
    <w:uiPriority w:val="99"/>
    <w:unhideWhenUsed/>
    <w:rsid w:val="000B63A0"/>
    <w:pPr>
      <w:tabs>
        <w:tab w:val="center" w:pos="4536"/>
        <w:tab w:val="right" w:pos="9072"/>
      </w:tabs>
    </w:pPr>
  </w:style>
  <w:style w:type="character" w:customStyle="1" w:styleId="FooterChar">
    <w:name w:val="Footer Char"/>
    <w:basedOn w:val="DefaultParagraphFont"/>
    <w:link w:val="Footer"/>
    <w:uiPriority w:val="99"/>
    <w:rsid w:val="000B63A0"/>
    <w:rPr>
      <w:rFonts w:ascii="Courier" w:hAnsi="Courier" w:cs="Courier"/>
      <w:sz w:val="24"/>
      <w:szCs w:val="24"/>
      <w:lang w:val="en-US" w:eastAsia="en-US"/>
    </w:rPr>
  </w:style>
  <w:style w:type="paragraph" w:styleId="ListParagraph">
    <w:name w:val="List Paragraph"/>
    <w:basedOn w:val="Normal"/>
    <w:uiPriority w:val="34"/>
    <w:qFormat/>
    <w:rsid w:val="002A4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veljacic@omisalj.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6F4C-6E99-4CED-981F-F78035D4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Općina Omišalj, Prikešte 13, 51513 Omišalj, OIB: 72908368249, zastupana po Općinskoj načelnici mr</vt:lpstr>
    </vt:vector>
  </TitlesOfParts>
  <Company>Opcina Omisalj</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Općina Omišalj, Prikešte 13, 51513 Omišalj, OIB: 72908368249, zastupana po Općinskoj načelnici mr</dc:title>
  <dc:creator>scubranic</dc:creator>
  <cp:lastModifiedBy>omisalj racunalo31</cp:lastModifiedBy>
  <cp:revision>158</cp:revision>
  <cp:lastPrinted>2019-04-09T10:57:00Z</cp:lastPrinted>
  <dcterms:created xsi:type="dcterms:W3CDTF">2021-05-06T13:24:00Z</dcterms:created>
  <dcterms:modified xsi:type="dcterms:W3CDTF">2025-12-23T11:41:00Z</dcterms:modified>
</cp:coreProperties>
</file>